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79"/>
        <w:tblOverlap w:val="never"/>
        <w:tblW w:w="0" w:type="auto"/>
        <w:tblLook w:val="04A0" w:firstRow="1" w:lastRow="0" w:firstColumn="1" w:lastColumn="0" w:noHBand="0" w:noVBand="1"/>
      </w:tblPr>
      <w:tblGrid>
        <w:gridCol w:w="1710"/>
        <w:gridCol w:w="1211"/>
      </w:tblGrid>
      <w:tr w:rsidR="00EA2638" w:rsidTr="00EA2638">
        <w:tc>
          <w:tcPr>
            <w:tcW w:w="2921" w:type="dxa"/>
            <w:gridSpan w:val="2"/>
            <w:shd w:val="clear" w:color="auto" w:fill="D9D9D9" w:themeFill="background1" w:themeFillShade="D9"/>
          </w:tcPr>
          <w:p w:rsidR="00EA2638" w:rsidRDefault="00EA2638" w:rsidP="00EA26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A2638" w:rsidTr="00EA2638">
        <w:tc>
          <w:tcPr>
            <w:tcW w:w="1710" w:type="dxa"/>
            <w:shd w:val="clear" w:color="auto" w:fill="D9D9D9" w:themeFill="background1" w:themeFillShade="D9"/>
          </w:tcPr>
          <w:p w:rsidR="00EA2638" w:rsidRDefault="00EA2638" w:rsidP="00EA2638">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rsidR="00EA2638" w:rsidRDefault="00EA2638" w:rsidP="00EA2638">
            <w:pPr>
              <w:pStyle w:val="Header"/>
              <w:jc w:val="right"/>
            </w:pPr>
            <w:sdt>
              <w:sdtPr>
                <w:rPr>
                  <w:rFonts w:asciiTheme="majorHAnsi" w:hAnsiTheme="majorHAnsi"/>
                  <w:sz w:val="24"/>
                  <w:szCs w:val="24"/>
                </w:rPr>
                <w:alias w:val="CIP Code:"/>
                <w:tag w:val="CIP Code:"/>
                <w:id w:val="1921511347"/>
                <w:placeholder>
                  <w:docPart w:val="E4480DF2E17045BD9BBF977A62E76630"/>
                </w:placeholder>
              </w:sdtPr>
              <w:sdtContent>
                <w:r w:rsidRPr="00491086">
                  <w:rPr>
                    <w:rFonts w:cstheme="minorHAnsi"/>
                    <w:szCs w:val="24"/>
                  </w:rPr>
                  <w:t>13.1</w:t>
                </w:r>
                <w:r>
                  <w:rPr>
                    <w:rFonts w:cstheme="minorHAnsi"/>
                    <w:szCs w:val="24"/>
                  </w:rPr>
                  <w:t>317</w:t>
                </w:r>
              </w:sdtContent>
            </w:sdt>
          </w:p>
        </w:tc>
      </w:tr>
      <w:tr w:rsidR="00EA2638" w:rsidTr="00EA2638">
        <w:tc>
          <w:tcPr>
            <w:tcW w:w="1710" w:type="dxa"/>
            <w:shd w:val="clear" w:color="auto" w:fill="D9D9D9" w:themeFill="background1" w:themeFillShade="D9"/>
          </w:tcPr>
          <w:p w:rsidR="00EA2638" w:rsidRDefault="00EA2638" w:rsidP="00EA2638">
            <w:pPr>
              <w:pStyle w:val="Header"/>
              <w:jc w:val="right"/>
            </w:pPr>
            <w:r>
              <w:t>Degree Code:</w:t>
            </w:r>
          </w:p>
        </w:tc>
        <w:tc>
          <w:tcPr>
            <w:tcW w:w="1211" w:type="dxa"/>
            <w:shd w:val="clear" w:color="auto" w:fill="D9D9D9" w:themeFill="background1" w:themeFillShade="D9"/>
          </w:tcPr>
          <w:p w:rsidR="00EA2638" w:rsidRDefault="00EA2638" w:rsidP="00EA2638">
            <w:pPr>
              <w:pStyle w:val="Header"/>
              <w:jc w:val="right"/>
            </w:pPr>
            <w:sdt>
              <w:sdtPr>
                <w:alias w:val="Degree Code:"/>
                <w:tag w:val="Degree Code:"/>
                <w:id w:val="341284670"/>
                <w:placeholder>
                  <w:docPart w:val="3D197F39889149659DBB24A56EF63C56"/>
                </w:placeholder>
              </w:sdtPr>
              <w:sdtContent>
                <w:r>
                  <w:t>6940</w:t>
                </w:r>
              </w:sdtContent>
            </w:sdt>
          </w:p>
        </w:tc>
      </w:tr>
    </w:tbl>
    <w:p w:rsidR="00EA2638" w:rsidRDefault="00EA2638" w:rsidP="00EA2638">
      <w:pPr>
        <w:spacing w:after="0"/>
        <w:jc w:val="center"/>
        <w:rPr>
          <w:rFonts w:asciiTheme="majorHAnsi" w:hAnsiTheme="majorHAnsi" w:cs="Arial"/>
          <w:b/>
          <w:sz w:val="36"/>
          <w:szCs w:val="32"/>
        </w:rPr>
      </w:pPr>
    </w:p>
    <w:p w:rsidR="00EA2638"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5C0CF4" w:rsidRPr="000E1A06" w:rsidRDefault="005C0CF4" w:rsidP="005C0CF4">
      <w:pPr>
        <w:jc w:val="center"/>
        <w:rPr>
          <w:rFonts w:asciiTheme="majorHAnsi" w:hAnsiTheme="majorHAnsi" w:cs="Arial"/>
          <w:b/>
          <w:sz w:val="36"/>
          <w:szCs w:val="32"/>
        </w:rPr>
      </w:pP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640EE1">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406A22">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406A22">
                        <w:rPr>
                          <w:rFonts w:asciiTheme="majorHAnsi" w:hAnsiTheme="majorHAnsi"/>
                          <w:sz w:val="20"/>
                          <w:szCs w:val="20"/>
                        </w:rPr>
                        <w:t>Gary Edwards</w:t>
                      </w:r>
                    </w:sdtContent>
                  </w:sdt>
                </w:p>
              </w:tc>
              <w:sdt>
                <w:sdtPr>
                  <w:rPr>
                    <w:rFonts w:asciiTheme="majorHAnsi" w:hAnsiTheme="majorHAnsi"/>
                    <w:sz w:val="20"/>
                    <w:szCs w:val="20"/>
                  </w:rPr>
                  <w:alias w:val="Date"/>
                  <w:tag w:val="Date"/>
                  <w:id w:val="726572248"/>
                  <w:placeholder>
                    <w:docPart w:val="25E3A38771DB40C3BF4E25247D3F0B20"/>
                  </w:placeholder>
                  <w:date w:fullDate="2016-09-23T00:00:00Z">
                    <w:dateFormat w:val="M/d/yyyy"/>
                    <w:lid w:val="en-US"/>
                    <w:storeMappedDataAs w:val="dateTime"/>
                    <w:calendar w:val="gregorian"/>
                  </w:date>
                </w:sdtPr>
                <w:sdtEndPr/>
                <w:sdtContent>
                  <w:tc>
                    <w:tcPr>
                      <w:tcW w:w="1350" w:type="dxa"/>
                      <w:vAlign w:val="bottom"/>
                    </w:tcPr>
                    <w:p w:rsidR="00D779A1" w:rsidRDefault="00406A22" w:rsidP="00231E6D">
                      <w:pPr>
                        <w:jc w:val="center"/>
                        <w:rPr>
                          <w:rFonts w:asciiTheme="majorHAnsi" w:hAnsiTheme="majorHAnsi"/>
                          <w:sz w:val="20"/>
                          <w:szCs w:val="20"/>
                        </w:rPr>
                      </w:pPr>
                      <w:r>
                        <w:rPr>
                          <w:rFonts w:asciiTheme="majorHAnsi" w:hAnsiTheme="majorHAnsi"/>
                          <w:sz w:val="20"/>
                          <w:szCs w:val="20"/>
                        </w:rPr>
                        <w:t>9/23/2016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493B02">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493B02">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6-12-05T00:00:00Z">
                    <w:dateFormat w:val="M/d/yyyy"/>
                    <w:lid w:val="en-US"/>
                    <w:storeMappedDataAs w:val="dateTime"/>
                    <w:calendar w:val="gregorian"/>
                  </w:date>
                </w:sdtPr>
                <w:sdtEndPr/>
                <w:sdtContent>
                  <w:tc>
                    <w:tcPr>
                      <w:tcW w:w="1350" w:type="dxa"/>
                      <w:vAlign w:val="bottom"/>
                    </w:tcPr>
                    <w:p w:rsidR="00D779A1" w:rsidRDefault="00493B02" w:rsidP="00231E6D">
                      <w:pPr>
                        <w:jc w:val="center"/>
                        <w:rPr>
                          <w:rFonts w:asciiTheme="majorHAnsi" w:hAnsiTheme="majorHAnsi"/>
                          <w:sz w:val="20"/>
                          <w:szCs w:val="20"/>
                        </w:rPr>
                      </w:pPr>
                      <w:r>
                        <w:rPr>
                          <w:rFonts w:asciiTheme="majorHAnsi" w:hAnsiTheme="majorHAnsi"/>
                          <w:sz w:val="20"/>
                          <w:szCs w:val="20"/>
                        </w:rPr>
                        <w:t>12/5/2016</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406A22">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406A22">
                        <w:rPr>
                          <w:rFonts w:asciiTheme="majorHAnsi" w:hAnsiTheme="majorHAnsi"/>
                          <w:sz w:val="20"/>
                          <w:szCs w:val="20"/>
                        </w:rPr>
                        <w:t>Joseph Key</w:t>
                      </w:r>
                    </w:sdtContent>
                  </w:sdt>
                </w:p>
              </w:tc>
              <w:sdt>
                <w:sdtPr>
                  <w:rPr>
                    <w:rFonts w:asciiTheme="majorHAnsi" w:hAnsiTheme="majorHAnsi"/>
                    <w:sz w:val="20"/>
                    <w:szCs w:val="20"/>
                  </w:rPr>
                  <w:alias w:val="Date"/>
                  <w:tag w:val="Date"/>
                  <w:id w:val="-1811082839"/>
                  <w:placeholder>
                    <w:docPart w:val="1DE95570CEAD4CCEA6FBE05C42C77E6B"/>
                  </w:placeholder>
                  <w:date w:fullDate="2016-09-23T00:00:00Z">
                    <w:dateFormat w:val="M/d/yyyy"/>
                    <w:lid w:val="en-US"/>
                    <w:storeMappedDataAs w:val="dateTime"/>
                    <w:calendar w:val="gregorian"/>
                  </w:date>
                </w:sdtPr>
                <w:sdtEndPr/>
                <w:sdtContent>
                  <w:tc>
                    <w:tcPr>
                      <w:tcW w:w="1350" w:type="dxa"/>
                      <w:vAlign w:val="bottom"/>
                    </w:tcPr>
                    <w:p w:rsidR="00D779A1" w:rsidRDefault="00406A22" w:rsidP="00231E6D">
                      <w:pPr>
                        <w:jc w:val="center"/>
                        <w:rPr>
                          <w:rFonts w:asciiTheme="majorHAnsi" w:hAnsiTheme="majorHAnsi"/>
                          <w:sz w:val="20"/>
                          <w:szCs w:val="20"/>
                        </w:rPr>
                      </w:pPr>
                      <w:r>
                        <w:rPr>
                          <w:rFonts w:asciiTheme="majorHAnsi" w:hAnsiTheme="majorHAnsi"/>
                          <w:sz w:val="20"/>
                          <w:szCs w:val="20"/>
                        </w:rPr>
                        <w:t>9/23/2016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52411872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2411872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08798B">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08798B">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6-10-05T00:00:00Z">
                    <w:dateFormat w:val="M/d/yyyy"/>
                    <w:lid w:val="en-US"/>
                    <w:storeMappedDataAs w:val="dateTime"/>
                    <w:calendar w:val="gregorian"/>
                  </w:date>
                </w:sdtPr>
                <w:sdtEndPr/>
                <w:sdtContent>
                  <w:tc>
                    <w:tcPr>
                      <w:tcW w:w="1350" w:type="dxa"/>
                      <w:vAlign w:val="bottom"/>
                    </w:tcPr>
                    <w:p w:rsidR="00D779A1" w:rsidRDefault="0008798B" w:rsidP="00231E6D">
                      <w:pPr>
                        <w:jc w:val="center"/>
                        <w:rPr>
                          <w:rFonts w:asciiTheme="majorHAnsi" w:hAnsiTheme="majorHAnsi"/>
                          <w:sz w:val="20"/>
                          <w:szCs w:val="20"/>
                        </w:rPr>
                      </w:pPr>
                      <w:r>
                        <w:rPr>
                          <w:rFonts w:asciiTheme="majorHAnsi" w:hAnsiTheme="majorHAnsi"/>
                          <w:sz w:val="20"/>
                          <w:szCs w:val="20"/>
                        </w:rPr>
                        <w:t>10/5/2016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562736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5627368"/>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E064A2">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064A2">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3E547E17831648C6A4858B4157CF4C7B"/>
                  </w:placeholder>
                  <w:date w:fullDate="2016-10-17T00:00:00Z">
                    <w:dateFormat w:val="M/d/yyyy"/>
                    <w:lid w:val="en-US"/>
                    <w:storeMappedDataAs w:val="dateTime"/>
                    <w:calendar w:val="gregorian"/>
                  </w:date>
                </w:sdtPr>
                <w:sdtEndPr/>
                <w:sdtContent>
                  <w:tc>
                    <w:tcPr>
                      <w:tcW w:w="1350" w:type="dxa"/>
                      <w:vAlign w:val="bottom"/>
                    </w:tcPr>
                    <w:p w:rsidR="00D779A1" w:rsidRDefault="00E064A2" w:rsidP="00231E6D">
                      <w:pPr>
                        <w:jc w:val="center"/>
                        <w:rPr>
                          <w:rFonts w:asciiTheme="majorHAnsi" w:hAnsiTheme="majorHAnsi"/>
                          <w:sz w:val="20"/>
                          <w:szCs w:val="20"/>
                        </w:rPr>
                      </w:pPr>
                      <w:r>
                        <w:rPr>
                          <w:rFonts w:asciiTheme="majorHAnsi" w:hAnsiTheme="majorHAnsi"/>
                          <w:sz w:val="20"/>
                          <w:szCs w:val="20"/>
                        </w:rPr>
                        <w:t>10/17/2016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4648742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648742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5337E" w:rsidTr="00C5337E">
              <w:trPr>
                <w:trHeight w:val="113"/>
              </w:trPr>
              <w:tc>
                <w:tcPr>
                  <w:tcW w:w="3685" w:type="dxa"/>
                  <w:vAlign w:val="bottom"/>
                  <w:hideMark/>
                </w:tcPr>
                <w:permStart w:id="1246104037" w:edGrp="everyone"/>
                <w:p w:rsidR="00C5337E" w:rsidRDefault="002D7D29" w:rsidP="00867DA9">
                  <w:pPr>
                    <w:jc w:val="center"/>
                    <w:rPr>
                      <w:rFonts w:asciiTheme="majorHAnsi" w:hAnsiTheme="majorHAnsi"/>
                      <w:sz w:val="20"/>
                      <w:szCs w:val="20"/>
                    </w:rPr>
                  </w:pPr>
                  <w:sdt>
                    <w:sdtPr>
                      <w:rPr>
                        <w:rFonts w:asciiTheme="majorHAnsi" w:hAnsiTheme="majorHAnsi"/>
                        <w:sz w:val="20"/>
                        <w:szCs w:val="20"/>
                      </w:rPr>
                      <w:id w:val="506265680"/>
                      <w:placeholder>
                        <w:docPart w:val="930E16688AD6426BB4ECB21F58016C8C"/>
                      </w:placeholder>
                    </w:sdtPr>
                    <w:sdtEndPr/>
                    <w:sdtContent>
                      <w:r w:rsidR="00867DA9">
                        <w:rPr>
                          <w:rFonts w:asciiTheme="majorHAnsi" w:hAnsiTheme="majorHAnsi"/>
                          <w:sz w:val="20"/>
                          <w:szCs w:val="20"/>
                        </w:rPr>
                        <w:t>Mary Jane Bradley</w:t>
                      </w:r>
                      <w:permEnd w:id="1246104037"/>
                    </w:sdtContent>
                  </w:sdt>
                </w:p>
              </w:tc>
              <w:sdt>
                <w:sdtPr>
                  <w:rPr>
                    <w:rFonts w:asciiTheme="majorHAnsi" w:hAnsiTheme="majorHAnsi"/>
                    <w:sz w:val="20"/>
                    <w:szCs w:val="20"/>
                  </w:rPr>
                  <w:alias w:val="Date"/>
                  <w:tag w:val="Date"/>
                  <w:id w:val="1220093933"/>
                  <w:placeholder>
                    <w:docPart w:val="0FFE2182E29E4261AEB6C593EB0A8C66"/>
                  </w:placeholder>
                  <w:date w:fullDate="2016-12-07T00:00:00Z">
                    <w:dateFormat w:val="M/d/yyyy"/>
                    <w:lid w:val="en-US"/>
                    <w:storeMappedDataAs w:val="dateTime"/>
                    <w:calendar w:val="gregorian"/>
                  </w:date>
                </w:sdtPr>
                <w:sdtEndPr/>
                <w:sdtContent>
                  <w:tc>
                    <w:tcPr>
                      <w:tcW w:w="1350" w:type="dxa"/>
                      <w:vAlign w:val="bottom"/>
                      <w:hideMark/>
                    </w:tcPr>
                    <w:p w:rsidR="00C5337E" w:rsidRDefault="00867DA9" w:rsidP="00867DA9">
                      <w:pPr>
                        <w:jc w:val="center"/>
                        <w:rPr>
                          <w:rFonts w:asciiTheme="majorHAnsi" w:hAnsiTheme="majorHAnsi"/>
                          <w:sz w:val="20"/>
                          <w:szCs w:val="20"/>
                        </w:rPr>
                      </w:pPr>
                      <w:r>
                        <w:rPr>
                          <w:rFonts w:asciiTheme="majorHAnsi" w:hAnsiTheme="majorHAnsi"/>
                          <w:sz w:val="20"/>
                          <w:szCs w:val="20"/>
                        </w:rPr>
                        <w:t>12/7/2016</w:t>
                      </w:r>
                    </w:p>
                  </w:tc>
                </w:sdtContent>
              </w:sdt>
            </w:tr>
          </w:tbl>
          <w:p w:rsidR="00D779A1" w:rsidRPr="00C5337E" w:rsidRDefault="00C5337E" w:rsidP="00231E6D">
            <w:pPr>
              <w:rPr>
                <w:rFonts w:asciiTheme="majorHAnsi" w:hAnsiTheme="majorHAnsi"/>
                <w:b/>
                <w:sz w:val="20"/>
                <w:szCs w:val="20"/>
              </w:rPr>
            </w:pPr>
            <w:r>
              <w:rPr>
                <w:rFonts w:asciiTheme="majorHAnsi" w:hAnsiTheme="majorHAnsi"/>
                <w:b/>
                <w:sz w:val="20"/>
                <w:szCs w:val="20"/>
              </w:rPr>
              <w:t>Head of Unit (if applicable)</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D7D29"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47857662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7857662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640EE1"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Kellie Buford, </w:t>
          </w:r>
          <w:hyperlink r:id="rId10" w:history="1">
            <w:r w:rsidRPr="00384660">
              <w:rPr>
                <w:rStyle w:val="Hyperlink"/>
                <w:rFonts w:asciiTheme="majorHAnsi" w:hAnsiTheme="majorHAnsi" w:cs="Arial"/>
                <w:sz w:val="20"/>
                <w:szCs w:val="20"/>
              </w:rPr>
              <w:t>kbuford@astate.edu</w:t>
            </w:r>
          </w:hyperlink>
          <w:r>
            <w:rPr>
              <w:rFonts w:asciiTheme="majorHAnsi" w:hAnsiTheme="majorHAnsi" w:cs="Arial"/>
              <w:sz w:val="20"/>
              <w:szCs w:val="20"/>
            </w:rPr>
            <w:t>, 870-972-3388</w:t>
          </w:r>
        </w:p>
      </w:sdtContent>
    </w:sdt>
    <w:p w:rsidR="00231E6D" w:rsidRDefault="00231E6D" w:rsidP="00231E6D">
      <w:pPr>
        <w:tabs>
          <w:tab w:val="left" w:pos="360"/>
          <w:tab w:val="left" w:pos="720"/>
        </w:tabs>
        <w:spacing w:after="120"/>
        <w:rPr>
          <w:rFonts w:asciiTheme="majorHAnsi" w:hAnsiTheme="majorHAnsi" w:cs="Arial"/>
          <w:sz w:val="20"/>
          <w:szCs w:val="20"/>
        </w:rPr>
      </w:pPr>
    </w:p>
    <w:p w:rsidR="00640EE1" w:rsidRDefault="00640EE1" w:rsidP="00640EE1">
      <w:pPr>
        <w:spacing w:after="0" w:line="240" w:lineRule="auto"/>
        <w:jc w:val="center"/>
        <w:rPr>
          <w:rFonts w:ascii="Cambria" w:eastAsia="MS Mincho" w:hAnsi="Cambria" w:cs="Times New Roman"/>
          <w:b/>
          <w:bCs/>
          <w:iCs/>
          <w:sz w:val="24"/>
          <w:szCs w:val="24"/>
        </w:rPr>
      </w:pPr>
    </w:p>
    <w:p w:rsidR="00640EE1" w:rsidRDefault="00640EE1" w:rsidP="00640EE1">
      <w:pPr>
        <w:spacing w:after="0" w:line="240" w:lineRule="auto"/>
        <w:jc w:val="center"/>
        <w:rPr>
          <w:rFonts w:ascii="Cambria" w:eastAsia="MS Mincho" w:hAnsi="Cambria" w:cs="Times New Roman"/>
          <w:b/>
          <w:bCs/>
          <w:iCs/>
          <w:sz w:val="24"/>
          <w:szCs w:val="24"/>
        </w:rPr>
      </w:pPr>
    </w:p>
    <w:p w:rsidR="00640EE1" w:rsidRDefault="00640EE1" w:rsidP="00640EE1">
      <w:pPr>
        <w:spacing w:after="0" w:line="240" w:lineRule="auto"/>
        <w:jc w:val="center"/>
        <w:rPr>
          <w:rFonts w:ascii="Cambria" w:eastAsia="MS Mincho" w:hAnsi="Cambria" w:cs="Times New Roman"/>
          <w:b/>
          <w:bCs/>
          <w:iCs/>
          <w:sz w:val="24"/>
          <w:szCs w:val="24"/>
        </w:rPr>
      </w:pPr>
    </w:p>
    <w:p w:rsidR="00640EE1" w:rsidRDefault="00640EE1" w:rsidP="00640EE1">
      <w:pPr>
        <w:spacing w:after="0" w:line="240" w:lineRule="auto"/>
        <w:jc w:val="center"/>
        <w:rPr>
          <w:rFonts w:ascii="Cambria" w:eastAsia="MS Mincho" w:hAnsi="Cambria" w:cs="Times New Roman"/>
          <w:b/>
          <w:bCs/>
          <w:iCs/>
          <w:sz w:val="24"/>
          <w:szCs w:val="24"/>
        </w:rPr>
      </w:pPr>
    </w:p>
    <w:p w:rsidR="00640EE1" w:rsidRPr="00640EE1" w:rsidRDefault="00640EE1" w:rsidP="00640EE1">
      <w:pPr>
        <w:spacing w:after="0" w:line="240" w:lineRule="auto"/>
        <w:jc w:val="center"/>
        <w:rPr>
          <w:rFonts w:ascii="Cambria" w:eastAsia="MS Mincho" w:hAnsi="Cambria" w:cs="Times New Roman"/>
          <w:b/>
          <w:bCs/>
          <w:iCs/>
          <w:sz w:val="24"/>
          <w:szCs w:val="24"/>
        </w:rPr>
      </w:pPr>
      <w:r w:rsidRPr="00640EE1">
        <w:rPr>
          <w:rFonts w:ascii="Cambria" w:eastAsia="MS Mincho" w:hAnsi="Cambria" w:cs="Times New Roman"/>
          <w:b/>
          <w:bCs/>
          <w:iCs/>
          <w:sz w:val="24"/>
          <w:szCs w:val="24"/>
        </w:rPr>
        <w:lastRenderedPageBreak/>
        <w:t>LETTER OF NOTIFICATION – 13</w:t>
      </w:r>
    </w:p>
    <w:p w:rsidR="00640EE1" w:rsidRPr="00640EE1" w:rsidRDefault="00640EE1" w:rsidP="00640EE1">
      <w:pPr>
        <w:spacing w:after="0" w:line="240" w:lineRule="auto"/>
        <w:jc w:val="center"/>
        <w:rPr>
          <w:rFonts w:ascii="Cambria" w:eastAsia="MS Mincho" w:hAnsi="Cambria" w:cs="Times New Roman"/>
          <w:b/>
          <w:bCs/>
          <w:sz w:val="24"/>
          <w:szCs w:val="24"/>
        </w:rPr>
      </w:pPr>
      <w:r w:rsidRPr="00640EE1">
        <w:rPr>
          <w:rFonts w:ascii="Cambria" w:eastAsia="MS Mincho" w:hAnsi="Cambria" w:cs="Times New Roman"/>
          <w:b/>
          <w:bCs/>
          <w:sz w:val="24"/>
          <w:szCs w:val="24"/>
        </w:rPr>
        <w:t>EXISTING CERTIFICATE or DEGREE OFFERED via DISTANCE TECHNOLOGY</w:t>
      </w:r>
    </w:p>
    <w:p w:rsidR="00640EE1" w:rsidRPr="00640EE1" w:rsidRDefault="00640EE1" w:rsidP="00640EE1">
      <w:pPr>
        <w:spacing w:after="0" w:line="240" w:lineRule="auto"/>
        <w:rPr>
          <w:rFonts w:ascii="Cambria" w:eastAsia="MS Mincho" w:hAnsi="Cambria" w:cs="Times New Roman"/>
          <w:b/>
          <w:bCs/>
          <w:i/>
          <w:iCs/>
          <w:sz w:val="24"/>
          <w:szCs w:val="24"/>
        </w:rPr>
      </w:pPr>
    </w:p>
    <w:p w:rsidR="00640EE1" w:rsidRPr="00640EE1" w:rsidRDefault="00640EE1" w:rsidP="00640EE1">
      <w:pPr>
        <w:spacing w:after="0" w:line="240" w:lineRule="auto"/>
        <w:ind w:right="-90"/>
        <w:rPr>
          <w:rFonts w:ascii="Cambria" w:eastAsia="Times New Roman" w:hAnsi="Cambria" w:cs="Arial"/>
          <w:b/>
          <w:bCs/>
          <w:i/>
          <w:iCs/>
          <w:sz w:val="24"/>
          <w:szCs w:val="24"/>
        </w:rPr>
      </w:pPr>
      <w:r w:rsidRPr="00640EE1">
        <w:rPr>
          <w:rFonts w:ascii="Cambria" w:eastAsia="MS Mincho" w:hAnsi="Cambria" w:cs="Times New Roman"/>
          <w:b/>
          <w:bCs/>
          <w:i/>
          <w:iCs/>
          <w:sz w:val="24"/>
          <w:szCs w:val="24"/>
        </w:rPr>
        <w:t xml:space="preserve">Institutions with at least one certificate or degree program approved for distance technology by the Arkansas Higher Education Coordinating Board must submit Letter of Notification-13S to request approval to offer additional existing (on-campus) certificates or degrees via distance technology.  </w:t>
      </w:r>
      <w:r w:rsidRPr="00640EE1">
        <w:rPr>
          <w:rFonts w:ascii="Cambria" w:eastAsia="Times New Roman" w:hAnsi="Cambria" w:cs="Arial"/>
          <w:b/>
          <w:bCs/>
          <w:i/>
          <w:iCs/>
          <w:sz w:val="24"/>
          <w:szCs w:val="24"/>
        </w:rPr>
        <w:t>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640EE1" w:rsidRPr="00640EE1" w:rsidRDefault="00640EE1" w:rsidP="00640EE1">
      <w:pPr>
        <w:spacing w:after="0" w:line="240" w:lineRule="auto"/>
        <w:rPr>
          <w:rFonts w:ascii="Cambria" w:eastAsia="MS Mincho" w:hAnsi="Cambria" w:cs="Times New Roman"/>
          <w:b/>
          <w:bCs/>
          <w:i/>
          <w:iCs/>
          <w:sz w:val="24"/>
          <w:szCs w:val="24"/>
        </w:rPr>
      </w:pPr>
    </w:p>
    <w:p w:rsidR="00640EE1" w:rsidRPr="00640EE1" w:rsidRDefault="00640EE1" w:rsidP="00640EE1">
      <w:pPr>
        <w:spacing w:after="0" w:line="240" w:lineRule="auto"/>
        <w:rPr>
          <w:rFonts w:ascii="Cambria" w:eastAsia="MS Mincho" w:hAnsi="Cambria" w:cs="Times New Roman"/>
          <w:b/>
          <w:sz w:val="24"/>
          <w:szCs w:val="24"/>
          <w:u w:val="single"/>
        </w:rPr>
      </w:pPr>
      <w:r w:rsidRPr="00640EE1">
        <w:rPr>
          <w:rFonts w:ascii="Cambria" w:eastAsia="MS Mincho" w:hAnsi="Cambria" w:cs="Times New Roman"/>
          <w:b/>
          <w:sz w:val="24"/>
          <w:szCs w:val="24"/>
          <w:u w:val="single"/>
        </w:rPr>
        <w:t>Definitions</w:t>
      </w:r>
    </w:p>
    <w:p w:rsidR="00640EE1" w:rsidRPr="00640EE1" w:rsidRDefault="00640EE1" w:rsidP="00640EE1">
      <w:pPr>
        <w:spacing w:after="0" w:line="240" w:lineRule="auto"/>
        <w:rPr>
          <w:rFonts w:ascii="Cambria" w:eastAsia="MS Mincho" w:hAnsi="Cambria" w:cs="Times New Roman"/>
          <w:b/>
          <w:sz w:val="24"/>
          <w:szCs w:val="24"/>
        </w:rPr>
      </w:pPr>
    </w:p>
    <w:p w:rsidR="00640EE1" w:rsidRPr="00640EE1" w:rsidRDefault="00640EE1" w:rsidP="00640EE1">
      <w:pPr>
        <w:spacing w:after="0" w:line="240" w:lineRule="auto"/>
        <w:rPr>
          <w:rFonts w:ascii="Cambria" w:eastAsia="MS Mincho" w:hAnsi="Cambria" w:cs="Times New Roman"/>
          <w:b/>
          <w:bCs/>
          <w:i/>
          <w:iCs/>
          <w:sz w:val="24"/>
          <w:szCs w:val="24"/>
        </w:rPr>
      </w:pPr>
      <w:r w:rsidRPr="00640EE1">
        <w:rPr>
          <w:rFonts w:ascii="Cambria" w:eastAsia="MS Mincho" w:hAnsi="Cambria" w:cs="Times New Roman"/>
          <w:b/>
          <w:bCs/>
          <w:i/>
          <w:iCs/>
          <w:sz w:val="24"/>
          <w:szCs w:val="24"/>
        </w:rPr>
        <w:t>Distance technology (e-learning) – When technology is the primary mode of instruction for the course (50% of the course content is delivered electronically).</w:t>
      </w:r>
    </w:p>
    <w:p w:rsidR="00640EE1" w:rsidRPr="00640EE1" w:rsidRDefault="00640EE1" w:rsidP="00640EE1">
      <w:pPr>
        <w:spacing w:after="0" w:line="240" w:lineRule="auto"/>
        <w:rPr>
          <w:rFonts w:ascii="Cambria" w:eastAsia="MS Mincho" w:hAnsi="Cambria" w:cs="Times New Roman"/>
          <w:b/>
          <w:bCs/>
          <w:i/>
          <w:iCs/>
          <w:sz w:val="24"/>
          <w:szCs w:val="24"/>
        </w:rPr>
      </w:pPr>
    </w:p>
    <w:p w:rsidR="00640EE1" w:rsidRPr="00640EE1" w:rsidRDefault="00640EE1" w:rsidP="00640EE1">
      <w:pPr>
        <w:spacing w:after="0" w:line="240" w:lineRule="auto"/>
        <w:rPr>
          <w:rFonts w:ascii="Cambria" w:eastAsia="MS Mincho" w:hAnsi="Cambria" w:cs="Times New Roman"/>
          <w:b/>
          <w:bCs/>
          <w:i/>
          <w:iCs/>
          <w:sz w:val="24"/>
          <w:szCs w:val="24"/>
        </w:rPr>
      </w:pPr>
      <w:r w:rsidRPr="00640EE1">
        <w:rPr>
          <w:rFonts w:ascii="Cambria" w:eastAsia="MS Mincho" w:hAnsi="Cambria" w:cs="Times New Roman"/>
          <w:b/>
          <w:bCs/>
          <w:i/>
          <w:iCs/>
          <w:sz w:val="24"/>
          <w:szCs w:val="24"/>
        </w:rPr>
        <w:t>Distance instruction – When a course does not have any significant site attendance, but less than 50% of the course is delivered electronically, e.g., correspondence courses.</w:t>
      </w:r>
    </w:p>
    <w:p w:rsidR="00640EE1" w:rsidRPr="00640EE1" w:rsidRDefault="00640EE1" w:rsidP="00640EE1">
      <w:pPr>
        <w:spacing w:after="0" w:line="240" w:lineRule="auto"/>
        <w:rPr>
          <w:rFonts w:ascii="Cambria" w:eastAsia="MS Mincho" w:hAnsi="Cambria" w:cs="Times New Roman"/>
          <w:b/>
          <w:bCs/>
          <w:i/>
          <w:iCs/>
          <w:sz w:val="24"/>
          <w:szCs w:val="24"/>
        </w:rPr>
      </w:pPr>
    </w:p>
    <w:p w:rsidR="00640EE1" w:rsidRPr="00640EE1" w:rsidRDefault="00640EE1" w:rsidP="00640EE1">
      <w:pPr>
        <w:spacing w:after="0" w:line="240" w:lineRule="auto"/>
        <w:rPr>
          <w:rFonts w:ascii="Cambria" w:eastAsia="MS Mincho" w:hAnsi="Cambria" w:cs="Times New Roman"/>
          <w:b/>
          <w:bCs/>
          <w:i/>
          <w:iCs/>
          <w:sz w:val="24"/>
          <w:szCs w:val="24"/>
          <w:u w:val="single"/>
        </w:rPr>
      </w:pPr>
      <w:r w:rsidRPr="00640EE1">
        <w:rPr>
          <w:rFonts w:ascii="Cambria" w:eastAsia="MS Mincho" w:hAnsi="Cambria" w:cs="Times New Roman"/>
          <w:b/>
          <w:bCs/>
          <w:i/>
          <w:iCs/>
          <w:sz w:val="24"/>
          <w:szCs w:val="24"/>
        </w:rPr>
        <w:t>Distance program – When at least 50% of the major courses are delivered via distance technology.</w:t>
      </w:r>
    </w:p>
    <w:p w:rsidR="00640EE1" w:rsidRPr="00640EE1" w:rsidRDefault="00640EE1" w:rsidP="00640EE1">
      <w:pPr>
        <w:spacing w:after="0" w:line="240" w:lineRule="auto"/>
        <w:rPr>
          <w:rFonts w:ascii="Cambria" w:eastAsia="MS Mincho" w:hAnsi="Cambria" w:cs="Times New Roman"/>
          <w:bCs/>
          <w:i/>
          <w:iCs/>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Institution submitting request:</w:t>
      </w:r>
      <w:r w:rsidRPr="00640EE1">
        <w:rPr>
          <w:rFonts w:ascii="Cambria" w:eastAsia="MS Mincho" w:hAnsi="Cambria" w:cs="Times New Roman"/>
          <w:sz w:val="24"/>
          <w:szCs w:val="24"/>
        </w:rPr>
        <w:t xml:space="preserve">  Arkansas State University</w:t>
      </w:r>
      <w:r w:rsidRPr="00640EE1">
        <w:rPr>
          <w:rFonts w:ascii="Cambria" w:eastAsia="MS Mincho" w:hAnsi="Cambria" w:cs="Times New Roman"/>
          <w:sz w:val="24"/>
          <w:szCs w:val="24"/>
        </w:rPr>
        <w:tab/>
      </w:r>
    </w:p>
    <w:p w:rsidR="00640EE1" w:rsidRPr="00640EE1" w:rsidRDefault="00640EE1" w:rsidP="00640EE1">
      <w:pPr>
        <w:spacing w:after="0" w:line="240" w:lineRule="auto"/>
        <w:ind w:left="720" w:hanging="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Contact person/title:</w:t>
      </w:r>
      <w:r w:rsidRPr="00640EE1">
        <w:rPr>
          <w:rFonts w:ascii="Cambria" w:eastAsia="MS Mincho" w:hAnsi="Cambria" w:cs="Times New Roman"/>
          <w:sz w:val="24"/>
          <w:szCs w:val="24"/>
        </w:rPr>
        <w:t xml:space="preserve">  Dr. Kellie Buford, Assistant Professor of History, Director BSE Social Science Program</w:t>
      </w:r>
    </w:p>
    <w:p w:rsidR="00640EE1" w:rsidRPr="00640EE1" w:rsidRDefault="00640EE1" w:rsidP="00640EE1">
      <w:pPr>
        <w:spacing w:after="0" w:line="240" w:lineRule="auto"/>
        <w:ind w:left="720" w:hanging="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Telephone number/e-mail address:</w:t>
      </w:r>
      <w:r w:rsidRPr="00640EE1">
        <w:rPr>
          <w:rFonts w:ascii="Cambria" w:eastAsia="MS Mincho" w:hAnsi="Cambria" w:cs="Times New Roman"/>
          <w:sz w:val="24"/>
          <w:szCs w:val="24"/>
        </w:rPr>
        <w:t xml:space="preserve">  972-3388</w:t>
      </w:r>
      <w:hyperlink r:id="rId11" w:history="1">
        <w:r w:rsidRPr="00F24A7A">
          <w:rPr>
            <w:rFonts w:ascii="Cambria" w:eastAsia="MS Mincho" w:hAnsi="Cambria" w:cs="Times New Roman"/>
            <w:sz w:val="24"/>
            <w:szCs w:val="24"/>
          </w:rPr>
          <w:t xml:space="preserve">; </w:t>
        </w:r>
        <w:r w:rsidRPr="00640EE1">
          <w:rPr>
            <w:rFonts w:ascii="Cambria" w:eastAsia="MS Mincho" w:hAnsi="Cambria" w:cs="Times New Roman"/>
            <w:sz w:val="24"/>
            <w:szCs w:val="24"/>
            <w:u w:val="single"/>
          </w:rPr>
          <w:t>kbuford@astate.edu</w:t>
        </w:r>
      </w:hyperlink>
      <w:r w:rsidRPr="00640EE1">
        <w:rPr>
          <w:rFonts w:ascii="Cambria" w:eastAsia="MS Mincho" w:hAnsi="Cambria" w:cs="Times New Roman"/>
          <w:sz w:val="24"/>
          <w:szCs w:val="24"/>
        </w:rPr>
        <w:t xml:space="preserve"> </w:t>
      </w:r>
    </w:p>
    <w:p w:rsidR="00640EE1" w:rsidRPr="00640EE1" w:rsidRDefault="00640EE1" w:rsidP="00640EE1">
      <w:pPr>
        <w:spacing w:after="0" w:line="240" w:lineRule="auto"/>
        <w:ind w:left="720" w:hanging="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Name of Existing Certificate or Degree:</w:t>
      </w:r>
      <w:r w:rsidRPr="00640EE1">
        <w:rPr>
          <w:rFonts w:ascii="Cambria" w:eastAsia="MS Mincho" w:hAnsi="Cambria" w:cs="Times New Roman"/>
          <w:sz w:val="24"/>
          <w:szCs w:val="24"/>
        </w:rPr>
        <w:t xml:space="preserve">  MSE Social Science/Master of Science in Social Studies Education</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Proposed Effective Date:</w:t>
      </w:r>
      <w:r w:rsidRPr="00640EE1">
        <w:rPr>
          <w:rFonts w:ascii="Cambria" w:eastAsia="MS Mincho" w:hAnsi="Cambria" w:cs="Times New Roman"/>
          <w:sz w:val="24"/>
          <w:szCs w:val="24"/>
        </w:rPr>
        <w:t xml:space="preserve">  August 1, 2017</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CIP Code:</w:t>
      </w:r>
      <w:r w:rsidRPr="00640EE1">
        <w:rPr>
          <w:rFonts w:ascii="Cambria" w:eastAsia="MS Mincho" w:hAnsi="Cambria" w:cs="Times New Roman"/>
          <w:sz w:val="24"/>
          <w:szCs w:val="24"/>
        </w:rPr>
        <w:t xml:space="preserve">  </w:t>
      </w:r>
      <w:r w:rsidR="00EA2638" w:rsidRPr="00EA2638">
        <w:rPr>
          <w:rFonts w:ascii="Cambria" w:eastAsia="MS Mincho" w:hAnsi="Cambria" w:cs="Times New Roman"/>
          <w:sz w:val="24"/>
          <w:szCs w:val="24"/>
        </w:rPr>
        <w:t>13.1317</w:t>
      </w:r>
    </w:p>
    <w:p w:rsidR="00640EE1" w:rsidRPr="00640EE1" w:rsidRDefault="00640EE1" w:rsidP="00640EE1">
      <w:pPr>
        <w:spacing w:after="0" w:line="240" w:lineRule="auto"/>
        <w:ind w:left="720" w:hanging="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sz w:val="24"/>
          <w:szCs w:val="24"/>
        </w:rPr>
      </w:pPr>
      <w:r w:rsidRPr="00640EE1">
        <w:rPr>
          <w:rFonts w:ascii="Cambria" w:eastAsia="MS Mincho" w:hAnsi="Cambria" w:cs="Times New Roman"/>
          <w:b/>
          <w:sz w:val="24"/>
          <w:szCs w:val="24"/>
        </w:rPr>
        <w:t>Degree Code:</w:t>
      </w:r>
      <w:r w:rsidRPr="00640EE1">
        <w:rPr>
          <w:rFonts w:ascii="Cambria" w:eastAsia="MS Mincho" w:hAnsi="Cambria" w:cs="Times New Roman"/>
          <w:sz w:val="24"/>
          <w:szCs w:val="24"/>
        </w:rPr>
        <w:t xml:space="preserve">  6940</w:t>
      </w:r>
    </w:p>
    <w:p w:rsidR="00640EE1" w:rsidRPr="00640EE1" w:rsidRDefault="00640EE1" w:rsidP="00640EE1">
      <w:pPr>
        <w:spacing w:after="0" w:line="240" w:lineRule="auto"/>
        <w:ind w:left="720"/>
        <w:contextualSpacing/>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b/>
          <w:sz w:val="24"/>
          <w:szCs w:val="24"/>
        </w:rPr>
      </w:pPr>
      <w:r w:rsidRPr="00640EE1">
        <w:rPr>
          <w:rFonts w:ascii="Cambria" w:eastAsia="MS Mincho" w:hAnsi="Cambria" w:cs="Times New Roman"/>
          <w:b/>
          <w:sz w:val="24"/>
          <w:szCs w:val="24"/>
        </w:rPr>
        <w:t>PROGRAM INFORMATION</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i/>
          <w:sz w:val="24"/>
          <w:szCs w:val="24"/>
        </w:rPr>
      </w:pPr>
      <w:r w:rsidRPr="00640EE1">
        <w:rPr>
          <w:rFonts w:ascii="Cambria" w:eastAsia="MS Mincho" w:hAnsi="Cambria" w:cs="Times New Roman"/>
          <w:b/>
          <w:sz w:val="24"/>
          <w:szCs w:val="24"/>
        </w:rPr>
        <w:t xml:space="preserve">Program summary/justification for offering program by distance technology:  </w:t>
      </w:r>
    </w:p>
    <w:p w:rsidR="00640EE1" w:rsidRPr="00640EE1" w:rsidRDefault="00640EE1" w:rsidP="00640EE1">
      <w:pPr>
        <w:spacing w:after="0" w:line="240" w:lineRule="auto"/>
        <w:ind w:left="360"/>
        <w:rPr>
          <w:rFonts w:ascii="Cambria" w:eastAsia="MS Mincho" w:hAnsi="Cambria" w:cs="Times New Roman"/>
          <w:sz w:val="24"/>
          <w:szCs w:val="24"/>
        </w:rPr>
      </w:pPr>
      <w:r w:rsidRPr="00640EE1">
        <w:rPr>
          <w:rFonts w:ascii="Cambria" w:eastAsia="MS Mincho" w:hAnsi="Cambria" w:cs="Times New Roman"/>
          <w:sz w:val="24"/>
          <w:szCs w:val="24"/>
        </w:rPr>
        <w:t xml:space="preserve">The current program has suffered from years of chronic low enrollment because the students who need and want to complete this degree are licensed full-time social studies teachers whose job responsibilities prevent them from completing traditional face-to-face courses.  By making this program accessible via distance technology year-round, we will enable current teachers across the state and nation to earn a terminal professional degree in their field during the regular school year.  </w:t>
      </w:r>
    </w:p>
    <w:p w:rsidR="00640EE1" w:rsidRPr="00640EE1" w:rsidRDefault="00640EE1" w:rsidP="00640EE1">
      <w:pPr>
        <w:spacing w:after="0" w:line="240" w:lineRule="auto"/>
        <w:rPr>
          <w:rFonts w:ascii="Cambria" w:eastAsia="MS Mincho" w:hAnsi="Cambria" w:cs="Times New Roman"/>
          <w:i/>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lastRenderedPageBreak/>
        <w:t>Provide the current certificate/degree plan.  Mark* courses that will be taught by adjunct faculty.</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Requirements:  </w:t>
      </w:r>
      <w:r w:rsidRPr="00640EE1">
        <w:rPr>
          <w:rFonts w:ascii="Cambria" w:eastAsia="MS Mincho" w:hAnsi="Cambria" w:cs="Times New Roman"/>
          <w:sz w:val="24"/>
          <w:szCs w:val="24"/>
          <w:u w:val="single"/>
        </w:rPr>
        <w:t>33 total hours</w:t>
      </w:r>
      <w:r w:rsidRPr="00640EE1">
        <w:rPr>
          <w:rFonts w:ascii="Cambria" w:eastAsia="MS Mincho" w:hAnsi="Cambria" w:cs="Times New Roman"/>
          <w:sz w:val="24"/>
          <w:szCs w:val="24"/>
        </w:rPr>
        <w:t xml:space="preserve"> (6 of the total 33 hours may be earned in Independent Study; no more than 12 hours may be earned at the 5000 level)</w:t>
      </w:r>
    </w:p>
    <w:p w:rsidR="00640EE1" w:rsidRPr="00640EE1" w:rsidRDefault="00640EE1" w:rsidP="00640EE1">
      <w:pPr>
        <w:spacing w:after="0" w:line="240" w:lineRule="auto"/>
        <w:ind w:left="720"/>
        <w:rPr>
          <w:rFonts w:ascii="Cambria" w:eastAsia="MS Mincho" w:hAnsi="Cambria" w:cs="Times New Roman"/>
          <w:sz w:val="24"/>
          <w:szCs w:val="24"/>
        </w:rPr>
      </w:pP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*Students may opt to substitute an additional HIST or Education course (see list below) for </w:t>
      </w:r>
      <w:r w:rsidRPr="00640EE1">
        <w:rPr>
          <w:rFonts w:ascii="Cambria" w:eastAsia="MS Mincho" w:hAnsi="Cambria" w:cs="Times New Roman"/>
          <w:sz w:val="24"/>
          <w:szCs w:val="24"/>
          <w:u w:val="single"/>
        </w:rPr>
        <w:t>one</w:t>
      </w:r>
      <w:r w:rsidRPr="00640EE1">
        <w:rPr>
          <w:rFonts w:ascii="Cambria" w:eastAsia="MS Mincho" w:hAnsi="Cambria" w:cs="Times New Roman"/>
          <w:sz w:val="24"/>
          <w:szCs w:val="24"/>
        </w:rPr>
        <w:t xml:space="preserve"> social science elective</w:t>
      </w:r>
    </w:p>
    <w:p w:rsidR="00640EE1" w:rsidRPr="00640EE1" w:rsidRDefault="00640EE1" w:rsidP="00640EE1">
      <w:pPr>
        <w:spacing w:after="0" w:line="240" w:lineRule="auto"/>
        <w:ind w:left="720"/>
        <w:rPr>
          <w:rFonts w:ascii="Cambria" w:eastAsia="MS Mincho" w:hAnsi="Cambria" w:cs="Times New Roman"/>
          <w:b/>
          <w:i/>
          <w:sz w:val="24"/>
          <w:szCs w:val="24"/>
        </w:rPr>
      </w:pPr>
    </w:p>
    <w:p w:rsidR="00640EE1" w:rsidRPr="00640EE1" w:rsidRDefault="00640EE1" w:rsidP="00640EE1">
      <w:pPr>
        <w:spacing w:after="0" w:line="240" w:lineRule="auto"/>
        <w:ind w:left="720"/>
        <w:rPr>
          <w:rFonts w:ascii="Cambria" w:eastAsia="MS Mincho" w:hAnsi="Cambria" w:cs="Times New Roman"/>
          <w:b/>
          <w:sz w:val="24"/>
          <w:szCs w:val="24"/>
        </w:rPr>
      </w:pPr>
      <w:r w:rsidRPr="00640EE1">
        <w:rPr>
          <w:rFonts w:ascii="Cambria" w:eastAsia="MS Mincho" w:hAnsi="Cambria" w:cs="Times New Roman"/>
          <w:b/>
          <w:sz w:val="24"/>
          <w:szCs w:val="24"/>
        </w:rPr>
        <w:t>HIST HOURS – 18 (students must complete at least one readings seminar (HIST 6253) and one research seminar (HIST 6263) in U.S. or World History)</w:t>
      </w:r>
    </w:p>
    <w:p w:rsidR="00640EE1" w:rsidRPr="00640EE1" w:rsidRDefault="00640EE1" w:rsidP="00640EE1">
      <w:pPr>
        <w:spacing w:after="0" w:line="240" w:lineRule="auto"/>
        <w:ind w:left="720"/>
        <w:rPr>
          <w:rFonts w:ascii="Cambria" w:eastAsia="MS Mincho" w:hAnsi="Cambria" w:cs="Times New Roman"/>
          <w:b/>
          <w:sz w:val="24"/>
          <w:szCs w:val="24"/>
        </w:rPr>
      </w:pPr>
    </w:p>
    <w:p w:rsidR="00640EE1" w:rsidRPr="00640EE1" w:rsidRDefault="00640EE1" w:rsidP="00640EE1">
      <w:pPr>
        <w:spacing w:after="0" w:line="240" w:lineRule="auto"/>
        <w:ind w:left="2160" w:firstLine="720"/>
        <w:rPr>
          <w:rFonts w:ascii="Cambria" w:eastAsia="MS Mincho" w:hAnsi="Cambria" w:cs="Times New Roman"/>
          <w:b/>
          <w:sz w:val="24"/>
          <w:szCs w:val="24"/>
        </w:rPr>
      </w:pPr>
      <w:r w:rsidRPr="00640EE1">
        <w:rPr>
          <w:rFonts w:ascii="Cambria" w:eastAsia="MS Mincho" w:hAnsi="Cambria" w:cs="Times New Roman"/>
          <w:b/>
          <w:sz w:val="24"/>
          <w:szCs w:val="24"/>
        </w:rPr>
        <w:tab/>
      </w:r>
      <w:r w:rsidRPr="00640EE1">
        <w:rPr>
          <w:rFonts w:ascii="Cambria" w:eastAsia="MS Mincho" w:hAnsi="Cambria" w:cs="Times New Roman"/>
          <w:b/>
          <w:sz w:val="24"/>
          <w:szCs w:val="24"/>
        </w:rPr>
        <w:tab/>
        <w:t xml:space="preserve">   COURSE PREFIX/#  </w:t>
      </w:r>
      <w:r w:rsidRPr="00640EE1">
        <w:rPr>
          <w:rFonts w:ascii="Cambria" w:eastAsia="MS Mincho" w:hAnsi="Cambria" w:cs="Times New Roman"/>
          <w:b/>
          <w:sz w:val="24"/>
          <w:szCs w:val="24"/>
        </w:rPr>
        <w:tab/>
        <w:t>TERM</w:t>
      </w:r>
      <w:r w:rsidRPr="00640EE1">
        <w:rPr>
          <w:rFonts w:ascii="Cambria" w:eastAsia="MS Mincho" w:hAnsi="Cambria" w:cs="Times New Roman"/>
          <w:b/>
          <w:sz w:val="24"/>
          <w:szCs w:val="24"/>
        </w:rPr>
        <w:tab/>
        <w:t xml:space="preserve">            GRADE</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HIST 6003, Intro to </w:t>
      </w:r>
      <w:r w:rsidR="00F24A7A">
        <w:rPr>
          <w:rFonts w:ascii="Cambria" w:eastAsia="MS Mincho" w:hAnsi="Cambria" w:cs="Times New Roman"/>
          <w:sz w:val="24"/>
          <w:szCs w:val="24"/>
        </w:rPr>
        <w:t xml:space="preserve">Graduate </w:t>
      </w:r>
      <w:r w:rsidR="00317EAA">
        <w:rPr>
          <w:rFonts w:ascii="Cambria" w:eastAsia="MS Mincho" w:hAnsi="Cambria" w:cs="Times New Roman"/>
          <w:sz w:val="24"/>
          <w:szCs w:val="24"/>
        </w:rPr>
        <w:t>Study of History</w:t>
      </w:r>
      <w:r w:rsidR="00317EAA">
        <w:rPr>
          <w:rFonts w:ascii="Cambria" w:eastAsia="MS Mincho" w:hAnsi="Cambria" w:cs="Times New Roman"/>
          <w:sz w:val="24"/>
          <w:szCs w:val="24"/>
        </w:rPr>
        <w:tab/>
      </w:r>
      <w:r w:rsidR="00317EAA">
        <w:rPr>
          <w:rFonts w:ascii="Cambria" w:eastAsia="MS Mincho" w:hAnsi="Cambria" w:cs="Times New Roman"/>
          <w:sz w:val="24"/>
          <w:szCs w:val="24"/>
        </w:rPr>
        <w:tab/>
        <w:t xml:space="preserve">     </w:t>
      </w:r>
      <w:r w:rsidR="00317EAA">
        <w:rPr>
          <w:rFonts w:ascii="Cambria" w:eastAsia="MS Mincho" w:hAnsi="Cambria" w:cs="Times New Roman"/>
          <w:sz w:val="24"/>
          <w:szCs w:val="24"/>
        </w:rPr>
        <w:tab/>
        <w:t xml:space="preserve"> </w:t>
      </w:r>
      <w:r w:rsidRPr="00640EE1">
        <w:rPr>
          <w:rFonts w:ascii="Cambria" w:eastAsia="MS Mincho" w:hAnsi="Cambria" w:cs="Times New Roman"/>
          <w:sz w:val="24"/>
          <w:szCs w:val="24"/>
        </w:rPr>
        <w:t>_______</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U.S. HIST Elective 1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HIST ________</w:t>
      </w:r>
      <w:r w:rsidRPr="00640EE1">
        <w:rPr>
          <w:rFonts w:ascii="Cambria" w:eastAsia="MS Mincho" w:hAnsi="Cambria" w:cs="Times New Roman"/>
          <w:sz w:val="24"/>
          <w:szCs w:val="24"/>
        </w:rPr>
        <w:tab/>
        <w:t xml:space="preserve"> _______ </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U.S. HIST Elective 2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HIST ________</w:t>
      </w:r>
      <w:r w:rsidRPr="00640EE1">
        <w:rPr>
          <w:rFonts w:ascii="Cambria" w:eastAsia="MS Mincho" w:hAnsi="Cambria" w:cs="Times New Roman"/>
          <w:sz w:val="24"/>
          <w:szCs w:val="24"/>
        </w:rPr>
        <w:tab/>
        <w:t xml:space="preserve"> _______ </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WORLD HIST Elective 1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HIST ________</w:t>
      </w:r>
      <w:r w:rsidRPr="00640EE1">
        <w:rPr>
          <w:rFonts w:ascii="Cambria" w:eastAsia="MS Mincho" w:hAnsi="Cambria" w:cs="Times New Roman"/>
          <w:sz w:val="24"/>
          <w:szCs w:val="24"/>
        </w:rPr>
        <w:tab/>
        <w:t xml:space="preserve"> _______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WORLD HIST Elective 2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HIST ________</w:t>
      </w:r>
      <w:r w:rsidRPr="00640EE1">
        <w:rPr>
          <w:rFonts w:ascii="Cambria" w:eastAsia="MS Mincho" w:hAnsi="Cambria" w:cs="Times New Roman"/>
          <w:sz w:val="24"/>
          <w:szCs w:val="24"/>
        </w:rPr>
        <w:tab/>
        <w:t xml:space="preserve"> _______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U.S. or WORLD HIST Elective</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HIST ________</w:t>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p>
    <w:p w:rsidR="00640EE1" w:rsidRPr="00640EE1" w:rsidRDefault="00640EE1" w:rsidP="00640EE1">
      <w:pPr>
        <w:spacing w:after="0" w:line="240" w:lineRule="auto"/>
        <w:ind w:left="720"/>
        <w:rPr>
          <w:rFonts w:ascii="Cambria" w:eastAsia="MS Mincho" w:hAnsi="Cambria" w:cs="Times New Roman"/>
          <w:b/>
          <w:sz w:val="24"/>
          <w:szCs w:val="24"/>
        </w:rPr>
      </w:pPr>
      <w:r w:rsidRPr="00640EE1">
        <w:rPr>
          <w:rFonts w:ascii="Cambria" w:eastAsia="MS Mincho" w:hAnsi="Cambria" w:cs="Times New Roman"/>
          <w:b/>
          <w:sz w:val="24"/>
          <w:szCs w:val="24"/>
        </w:rPr>
        <w:t>SOCIAL SCIENCE HOURS – 6 (select any two 5000 or 6000 level courses in POSC, SOC, PSYCH, ECON or GEOG)</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SOCIAL SCIENCE Elective 1</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_____________</w:t>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SOCIAL SCIENCE Elective 2</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_____________</w:t>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b/>
          <w:sz w:val="24"/>
          <w:szCs w:val="24"/>
        </w:rPr>
      </w:pPr>
    </w:p>
    <w:p w:rsidR="00640EE1" w:rsidRPr="00640EE1" w:rsidRDefault="00640EE1" w:rsidP="00640EE1">
      <w:pPr>
        <w:spacing w:after="0" w:line="240" w:lineRule="auto"/>
        <w:ind w:left="720"/>
        <w:rPr>
          <w:rFonts w:ascii="Cambria" w:eastAsia="MS Mincho" w:hAnsi="Cambria" w:cs="Times New Roman"/>
          <w:b/>
          <w:sz w:val="24"/>
          <w:szCs w:val="24"/>
        </w:rPr>
      </w:pPr>
      <w:r w:rsidRPr="00640EE1">
        <w:rPr>
          <w:rFonts w:ascii="Cambria" w:eastAsia="MS Mincho" w:hAnsi="Cambria" w:cs="Times New Roman"/>
          <w:b/>
          <w:sz w:val="24"/>
          <w:szCs w:val="24"/>
        </w:rPr>
        <w:t>SOCIAL STUDIES EDUCATION HOURS – 9 (select two of the following courses in addition to EDSS 6103)</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EDSS 6103, MSE </w:t>
      </w:r>
      <w:r w:rsidR="00317EAA">
        <w:rPr>
          <w:rFonts w:ascii="Cambria" w:eastAsia="MS Mincho" w:hAnsi="Cambria" w:cs="Times New Roman"/>
          <w:sz w:val="24"/>
          <w:szCs w:val="24"/>
        </w:rPr>
        <w:t>Social Science Capstone Portfolio</w:t>
      </w:r>
      <w:r w:rsidR="00317EAA">
        <w:rPr>
          <w:rFonts w:ascii="Cambria" w:eastAsia="MS Mincho" w:hAnsi="Cambria" w:cs="Times New Roman"/>
          <w:sz w:val="24"/>
          <w:szCs w:val="24"/>
        </w:rPr>
        <w:tab/>
      </w:r>
      <w:r w:rsidR="00317EAA">
        <w:rPr>
          <w:rFonts w:ascii="Cambria" w:eastAsia="MS Mincho" w:hAnsi="Cambria" w:cs="Times New Roman"/>
          <w:sz w:val="24"/>
          <w:szCs w:val="24"/>
        </w:rPr>
        <w:tab/>
        <w:t xml:space="preserve"> </w:t>
      </w:r>
      <w:r w:rsidRPr="00640EE1">
        <w:rPr>
          <w:rFonts w:ascii="Cambria" w:eastAsia="MS Mincho" w:hAnsi="Cambria" w:cs="Times New Roman"/>
          <w:sz w:val="24"/>
          <w:szCs w:val="24"/>
        </w:rPr>
        <w:t>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ELCI 5523, Middle School Curriculum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ELCI 6523, Secondary School Curriculum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   </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ELFN 6763, Philosophies of Education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  </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ELSE 5733, Gifted Children in the Regular Classroom</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ELSE 6023, Characteristics of Individuals with Disabilities</w:t>
      </w:r>
      <w:r w:rsidRPr="00640EE1">
        <w:rPr>
          <w:rFonts w:ascii="Cambria" w:eastAsia="MS Mincho" w:hAnsi="Cambria" w:cs="Times New Roman"/>
          <w:sz w:val="24"/>
          <w:szCs w:val="24"/>
        </w:rPr>
        <w:tab/>
        <w:t xml:space="preserve"> _______ </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ELSE 6673, Children with Emotional and Behavioral </w:t>
      </w:r>
      <w:proofErr w:type="gramStart"/>
      <w:r w:rsidRPr="00640EE1">
        <w:rPr>
          <w:rFonts w:ascii="Cambria" w:eastAsia="MS Mincho" w:hAnsi="Cambria" w:cs="Times New Roman"/>
          <w:sz w:val="24"/>
          <w:szCs w:val="24"/>
        </w:rPr>
        <w:t>Disorders  _</w:t>
      </w:r>
      <w:proofErr w:type="gramEnd"/>
      <w:r w:rsidRPr="00640EE1">
        <w:rPr>
          <w:rFonts w:ascii="Cambria" w:eastAsia="MS Mincho" w:hAnsi="Cambria" w:cs="Times New Roman"/>
          <w:sz w:val="24"/>
          <w:szCs w:val="24"/>
        </w:rPr>
        <w:t>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MLED 5042, Theories and Strategies of Middle Grades </w:t>
      </w: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 xml:space="preserve">           Classroom Management</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MLED 6403, </w:t>
      </w:r>
      <w:proofErr w:type="gramStart"/>
      <w:r w:rsidRPr="00640EE1">
        <w:rPr>
          <w:rFonts w:ascii="Cambria" w:eastAsia="MS Mincho" w:hAnsi="Cambria" w:cs="Times New Roman"/>
          <w:sz w:val="24"/>
          <w:szCs w:val="24"/>
        </w:rPr>
        <w:t>The</w:t>
      </w:r>
      <w:proofErr w:type="gramEnd"/>
      <w:r w:rsidRPr="00640EE1">
        <w:rPr>
          <w:rFonts w:ascii="Cambria" w:eastAsia="MS Mincho" w:hAnsi="Cambria" w:cs="Times New Roman"/>
          <w:sz w:val="24"/>
          <w:szCs w:val="24"/>
        </w:rPr>
        <w:t xml:space="preserve"> World of the Mid-Level Child</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   </w:t>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 xml:space="preserve">PSY 6513, Advanced Educational Psychology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RDNG 6533, Literacy for Diverse Learners</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RDNG 6553, Adolescent Literacy</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p>
    <w:p w:rsidR="00640EE1" w:rsidRPr="00640EE1" w:rsidRDefault="00317EAA" w:rsidP="00640EE1">
      <w:pPr>
        <w:spacing w:after="0" w:line="240" w:lineRule="auto"/>
        <w:ind w:left="720"/>
        <w:rPr>
          <w:rFonts w:ascii="Cambria" w:eastAsia="MS Mincho" w:hAnsi="Cambria" w:cs="Times New Roman"/>
          <w:sz w:val="24"/>
          <w:szCs w:val="24"/>
        </w:rPr>
      </w:pPr>
      <w:r>
        <w:rPr>
          <w:rFonts w:ascii="Cambria" w:eastAsia="MS Mincho" w:hAnsi="Cambria" w:cs="Times New Roman"/>
          <w:sz w:val="24"/>
          <w:szCs w:val="24"/>
        </w:rPr>
        <w:t>TE 6223, Effective Teaching with</w:t>
      </w:r>
      <w:r w:rsidR="00640EE1" w:rsidRPr="00640EE1">
        <w:rPr>
          <w:rFonts w:ascii="Cambria" w:eastAsia="MS Mincho" w:hAnsi="Cambria" w:cs="Times New Roman"/>
          <w:sz w:val="24"/>
          <w:szCs w:val="24"/>
        </w:rPr>
        <w:t xml:space="preserve"> Diverse Populations</w:t>
      </w:r>
      <w:r w:rsidR="00640EE1" w:rsidRPr="00640EE1">
        <w:rPr>
          <w:rFonts w:ascii="Cambria" w:eastAsia="MS Mincho" w:hAnsi="Cambria" w:cs="Times New Roman"/>
          <w:sz w:val="24"/>
          <w:szCs w:val="24"/>
        </w:rPr>
        <w:tab/>
      </w:r>
      <w:r w:rsidR="00640EE1" w:rsidRPr="00640EE1">
        <w:rPr>
          <w:rFonts w:ascii="Cambria" w:eastAsia="MS Mincho" w:hAnsi="Cambria" w:cs="Times New Roman"/>
          <w:sz w:val="24"/>
          <w:szCs w:val="24"/>
        </w:rPr>
        <w:tab/>
        <w:t xml:space="preserve"> _______</w:t>
      </w:r>
      <w:r w:rsidR="00640EE1" w:rsidRPr="00640EE1">
        <w:rPr>
          <w:rFonts w:ascii="Cambria" w:eastAsia="MS Mincho" w:hAnsi="Cambria" w:cs="Times New Roman"/>
          <w:sz w:val="24"/>
          <w:szCs w:val="24"/>
        </w:rPr>
        <w:tab/>
      </w:r>
      <w:r w:rsidR="00640EE1" w:rsidRPr="00640EE1">
        <w:rPr>
          <w:rFonts w:ascii="Cambria" w:eastAsia="MS Mincho" w:hAnsi="Cambria" w:cs="Times New Roman"/>
          <w:sz w:val="24"/>
          <w:szCs w:val="24"/>
        </w:rPr>
        <w:tab/>
        <w:t xml:space="preserve">   ______</w:t>
      </w:r>
    </w:p>
    <w:p w:rsidR="00640EE1" w:rsidRPr="00640EE1" w:rsidRDefault="00640EE1" w:rsidP="00640EE1">
      <w:pPr>
        <w:spacing w:after="0" w:line="240" w:lineRule="auto"/>
        <w:ind w:left="720"/>
        <w:rPr>
          <w:rFonts w:ascii="Cambria" w:eastAsia="MS Mincho" w:hAnsi="Cambria" w:cs="Times New Roman"/>
          <w:b/>
          <w:sz w:val="24"/>
          <w:szCs w:val="24"/>
        </w:rPr>
      </w:pPr>
      <w:r w:rsidRPr="00640EE1">
        <w:rPr>
          <w:rFonts w:ascii="Cambria" w:eastAsia="MS Mincho" w:hAnsi="Cambria" w:cs="Times New Roman"/>
          <w:sz w:val="24"/>
          <w:szCs w:val="24"/>
        </w:rPr>
        <w:t xml:space="preserve">TE 6243, Technology as a Tool for Teaching </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_______</w:t>
      </w:r>
      <w:r w:rsidRPr="00640EE1">
        <w:rPr>
          <w:rFonts w:ascii="Cambria" w:eastAsia="MS Mincho" w:hAnsi="Cambria" w:cs="Times New Roman"/>
          <w:sz w:val="24"/>
          <w:szCs w:val="24"/>
        </w:rPr>
        <w:tab/>
      </w:r>
      <w:r w:rsidRPr="00640EE1">
        <w:rPr>
          <w:rFonts w:ascii="Cambria" w:eastAsia="MS Mincho" w:hAnsi="Cambria" w:cs="Times New Roman"/>
          <w:sz w:val="24"/>
          <w:szCs w:val="24"/>
        </w:rPr>
        <w:tab/>
        <w:t xml:space="preserve">   ______</w:t>
      </w:r>
      <w:r w:rsidRPr="00640EE1">
        <w:rPr>
          <w:rFonts w:ascii="Cambria" w:eastAsia="MS Mincho" w:hAnsi="Cambria" w:cs="Times New Roman"/>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t xml:space="preserve">      </w:t>
      </w:r>
    </w:p>
    <w:p w:rsidR="00640EE1" w:rsidRPr="00640EE1" w:rsidRDefault="00640EE1" w:rsidP="00640EE1">
      <w:pPr>
        <w:spacing w:after="0" w:line="240" w:lineRule="auto"/>
        <w:ind w:left="720"/>
        <w:rPr>
          <w:rFonts w:ascii="Cambria" w:eastAsia="MS Mincho" w:hAnsi="Cambria" w:cs="Times New Roman"/>
          <w:b/>
          <w:sz w:val="24"/>
          <w:szCs w:val="24"/>
        </w:rPr>
      </w:pPr>
      <w:r w:rsidRPr="00640EE1">
        <w:rPr>
          <w:rFonts w:ascii="Cambria" w:eastAsia="MS Mincho" w:hAnsi="Cambria" w:cs="Times New Roman"/>
          <w:b/>
          <w:sz w:val="24"/>
          <w:szCs w:val="24"/>
        </w:rPr>
        <w:t xml:space="preserve">     </w:t>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t xml:space="preserve">      TOTAL HOURS EARNED   ______</w:t>
      </w:r>
    </w:p>
    <w:p w:rsidR="00640EE1" w:rsidRPr="00640EE1" w:rsidRDefault="00640EE1" w:rsidP="00640EE1">
      <w:pPr>
        <w:spacing w:after="0" w:line="240" w:lineRule="auto"/>
        <w:ind w:left="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the list of courses, include course number/title, for the certificate/degree program currently offered by distance technology.</w:t>
      </w:r>
    </w:p>
    <w:p w:rsidR="00640EE1" w:rsidRPr="00640EE1" w:rsidRDefault="00640EE1" w:rsidP="00640EE1">
      <w:pPr>
        <w:spacing w:after="0" w:line="240" w:lineRule="auto"/>
        <w:ind w:left="720"/>
        <w:contextualSpacing/>
        <w:rPr>
          <w:rFonts w:ascii="Cambria" w:eastAsia="MS Mincho" w:hAnsi="Cambria" w:cs="Times New Roman"/>
          <w:bCs/>
          <w:sz w:val="24"/>
          <w:szCs w:val="24"/>
        </w:rPr>
      </w:pPr>
    </w:p>
    <w:p w:rsidR="00640EE1" w:rsidRPr="00640EE1" w:rsidRDefault="00317EAA" w:rsidP="00640EE1">
      <w:pPr>
        <w:spacing w:after="0" w:line="240" w:lineRule="auto"/>
        <w:ind w:left="720"/>
        <w:contextualSpacing/>
        <w:rPr>
          <w:rFonts w:ascii="Cambria" w:eastAsia="MS Mincho" w:hAnsi="Cambria" w:cs="Times New Roman"/>
          <w:bCs/>
          <w:sz w:val="24"/>
          <w:szCs w:val="24"/>
        </w:rPr>
      </w:pPr>
      <w:r>
        <w:rPr>
          <w:rFonts w:ascii="Cambria" w:eastAsia="MS Mincho" w:hAnsi="Cambria" w:cs="Times New Roman"/>
          <w:bCs/>
          <w:sz w:val="24"/>
          <w:szCs w:val="24"/>
        </w:rPr>
        <w:t>HIST 5613 – SEMINAR IN</w:t>
      </w:r>
      <w:r w:rsidR="00640EE1" w:rsidRPr="00640EE1">
        <w:rPr>
          <w:rFonts w:ascii="Cambria" w:eastAsia="MS Mincho" w:hAnsi="Cambria" w:cs="Times New Roman"/>
          <w:bCs/>
          <w:sz w:val="24"/>
          <w:szCs w:val="24"/>
        </w:rPr>
        <w:t xml:space="preserve"> GLOBAL HISTORY (may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5713 – COMPUTERS IN THE SOCIAL STUDIES CLASSROOM</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6003 – INTRODUCTION TO GRADUATE STUDY OF HISTORY</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6253 – GRAD READING</w:t>
      </w:r>
      <w:r w:rsidR="00F24A7A">
        <w:rPr>
          <w:rFonts w:ascii="Cambria" w:eastAsia="MS Mincho" w:hAnsi="Cambria" w:cs="Times New Roman"/>
          <w:bCs/>
          <w:sz w:val="24"/>
          <w:szCs w:val="24"/>
        </w:rPr>
        <w:t>S</w:t>
      </w:r>
      <w:r w:rsidRPr="00640EE1">
        <w:rPr>
          <w:rFonts w:ascii="Cambria" w:eastAsia="MS Mincho" w:hAnsi="Cambria" w:cs="Times New Roman"/>
          <w:bCs/>
          <w:sz w:val="24"/>
          <w:szCs w:val="24"/>
        </w:rPr>
        <w:t xml:space="preserve"> SEMINAR (may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6263 – GRAD RESEARCH SEMINAR (may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974463">
        <w:rPr>
          <w:rFonts w:ascii="Cambria" w:eastAsia="MS Mincho" w:hAnsi="Cambria" w:cs="Times New Roman"/>
          <w:bCs/>
          <w:sz w:val="24"/>
          <w:szCs w:val="24"/>
        </w:rPr>
        <w:t xml:space="preserve">HIST 6283 – </w:t>
      </w:r>
      <w:r w:rsidR="00974463">
        <w:rPr>
          <w:rFonts w:ascii="Cambria" w:eastAsia="MS Mincho" w:hAnsi="Cambria" w:cs="Times New Roman"/>
          <w:bCs/>
          <w:sz w:val="24"/>
          <w:szCs w:val="24"/>
        </w:rPr>
        <w:t xml:space="preserve">SP T IN AMERICAN HISTORY </w:t>
      </w:r>
      <w:r w:rsidRPr="00974463">
        <w:rPr>
          <w:rFonts w:ascii="Cambria" w:eastAsia="MS Mincho" w:hAnsi="Cambria" w:cs="Times New Roman"/>
          <w:bCs/>
          <w:sz w:val="24"/>
          <w:szCs w:val="24"/>
        </w:rPr>
        <w:t>(may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6623 – EUROPEAN HISTORY (may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6653 – ASIAN HISTORY (may be repeated for credit with different subtitle)</w:t>
      </w:r>
    </w:p>
    <w:p w:rsidR="00640EE1" w:rsidRPr="00640EE1" w:rsidRDefault="00640EE1" w:rsidP="00640EE1">
      <w:pPr>
        <w:spacing w:after="0" w:line="240" w:lineRule="auto"/>
        <w:ind w:left="720"/>
        <w:contextualSpacing/>
        <w:rPr>
          <w:rFonts w:ascii="Cambria" w:eastAsia="MS Mincho" w:hAnsi="Cambria" w:cs="Times New Roman"/>
          <w:bCs/>
          <w:sz w:val="24"/>
          <w:szCs w:val="24"/>
        </w:rPr>
      </w:pPr>
      <w:r w:rsidRPr="00640EE1">
        <w:rPr>
          <w:rFonts w:ascii="Cambria" w:eastAsia="MS Mincho" w:hAnsi="Cambria" w:cs="Times New Roman"/>
          <w:bCs/>
          <w:sz w:val="24"/>
          <w:szCs w:val="24"/>
        </w:rPr>
        <w:t>HIST 680V – INDEPENDENT STUDY</w:t>
      </w:r>
    </w:p>
    <w:p w:rsidR="00640EE1" w:rsidRPr="00640EE1" w:rsidRDefault="00640EE1" w:rsidP="00640EE1">
      <w:pPr>
        <w:spacing w:after="0" w:line="240" w:lineRule="auto"/>
        <w:ind w:left="720"/>
        <w:contextualSpacing/>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 xml:space="preserve">If 100% of the program will not be offered by distance technology, list courses that </w:t>
      </w:r>
      <w:r w:rsidRPr="00640EE1">
        <w:rPr>
          <w:rFonts w:ascii="Cambria" w:eastAsia="MS Mincho" w:hAnsi="Cambria" w:cs="Times New Roman"/>
          <w:b/>
          <w:sz w:val="24"/>
          <w:szCs w:val="24"/>
          <w:u w:val="single"/>
        </w:rPr>
        <w:t>will not</w:t>
      </w:r>
      <w:r w:rsidRPr="00640EE1">
        <w:rPr>
          <w:rFonts w:ascii="Cambria" w:eastAsia="MS Mincho" w:hAnsi="Cambria" w:cs="Times New Roman"/>
          <w:b/>
          <w:sz w:val="24"/>
          <w:szCs w:val="24"/>
        </w:rPr>
        <w:t xml:space="preserve"> be offered by distance technology.</w:t>
      </w: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NA</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 xml:space="preserve">For existing courses that </w:t>
      </w:r>
      <w:r w:rsidRPr="00640EE1">
        <w:rPr>
          <w:rFonts w:ascii="Cambria" w:eastAsia="MS Mincho" w:hAnsi="Cambria" w:cs="Times New Roman"/>
          <w:b/>
          <w:sz w:val="24"/>
          <w:szCs w:val="24"/>
          <w:u w:val="single"/>
        </w:rPr>
        <w:t>will be</w:t>
      </w:r>
      <w:r w:rsidRPr="00640EE1">
        <w:rPr>
          <w:rFonts w:ascii="Cambria" w:eastAsia="MS Mincho" w:hAnsi="Cambria" w:cs="Times New Roman"/>
          <w:b/>
          <w:sz w:val="24"/>
          <w:szCs w:val="24"/>
        </w:rPr>
        <w:t xml:space="preserve"> offered by distance technology (for the first time), provide the course syllabus for each of these courses for the certificate/degree program and indicate the maximum class size for each distance course.</w:t>
      </w: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rPr>
        <w:t>HIST 6003, Introduction to Graduate</w:t>
      </w:r>
      <w:r w:rsidR="00F24A7A">
        <w:rPr>
          <w:rFonts w:ascii="Cambria" w:eastAsia="MS Mincho" w:hAnsi="Cambria" w:cs="Times New Roman"/>
          <w:sz w:val="24"/>
          <w:szCs w:val="24"/>
        </w:rPr>
        <w:t xml:space="preserve"> Study of</w:t>
      </w:r>
      <w:r w:rsidRPr="00640EE1">
        <w:rPr>
          <w:rFonts w:ascii="Cambria" w:eastAsia="MS Mincho" w:hAnsi="Cambria" w:cs="Times New Roman"/>
          <w:sz w:val="24"/>
          <w:szCs w:val="24"/>
        </w:rPr>
        <w:t xml:space="preserve"> History, maximum class size = 20 students</w:t>
      </w:r>
    </w:p>
    <w:p w:rsidR="00640EE1" w:rsidRPr="00640EE1" w:rsidRDefault="00640EE1" w:rsidP="00640EE1">
      <w:pPr>
        <w:spacing w:after="0" w:line="240" w:lineRule="auto"/>
        <w:jc w:val="center"/>
        <w:rPr>
          <w:rFonts w:ascii="Times New Roman" w:eastAsia="Times New Roman" w:hAnsi="Times New Roman" w:cs="Times New Roman"/>
          <w:b/>
        </w:rPr>
      </w:pPr>
    </w:p>
    <w:p w:rsidR="00640EE1" w:rsidRPr="00640EE1" w:rsidRDefault="00640EE1" w:rsidP="00640EE1">
      <w:pPr>
        <w:spacing w:after="0" w:line="240" w:lineRule="auto"/>
        <w:jc w:val="center"/>
        <w:rPr>
          <w:rFonts w:asciiTheme="majorHAnsi" w:eastAsia="Times New Roman" w:hAnsiTheme="majorHAnsi" w:cs="Times New Roman"/>
          <w:b/>
        </w:rPr>
      </w:pPr>
      <w:r w:rsidRPr="00640EE1">
        <w:rPr>
          <w:rFonts w:asciiTheme="majorHAnsi" w:eastAsia="Times New Roman" w:hAnsiTheme="majorHAnsi" w:cs="Times New Roman"/>
          <w:b/>
        </w:rPr>
        <w:t>HIST 6003</w:t>
      </w:r>
    </w:p>
    <w:p w:rsidR="00640EE1" w:rsidRPr="00640EE1" w:rsidRDefault="00640EE1" w:rsidP="00640EE1">
      <w:pPr>
        <w:spacing w:after="0" w:line="240" w:lineRule="auto"/>
        <w:jc w:val="center"/>
        <w:rPr>
          <w:rFonts w:asciiTheme="majorHAnsi" w:eastAsia="Times New Roman" w:hAnsiTheme="majorHAnsi" w:cs="Times New Roman"/>
          <w:b/>
        </w:rPr>
      </w:pPr>
      <w:r w:rsidRPr="00640EE1">
        <w:rPr>
          <w:rFonts w:asciiTheme="majorHAnsi" w:eastAsia="Times New Roman" w:hAnsiTheme="majorHAnsi" w:cs="Times New Roman"/>
          <w:b/>
        </w:rPr>
        <w:t>Introduction to Graduate Study of History</w:t>
      </w:r>
    </w:p>
    <w:p w:rsidR="00640EE1" w:rsidRPr="00640EE1" w:rsidRDefault="00640EE1" w:rsidP="00640EE1">
      <w:pPr>
        <w:spacing w:after="0" w:line="240" w:lineRule="auto"/>
        <w:jc w:val="center"/>
        <w:rPr>
          <w:rFonts w:asciiTheme="majorHAnsi" w:eastAsia="Times New Roman" w:hAnsiTheme="majorHAnsi" w:cs="Times New Roman"/>
          <w:b/>
        </w:rPr>
      </w:pPr>
      <w:r w:rsidRPr="00640EE1">
        <w:rPr>
          <w:rFonts w:asciiTheme="majorHAnsi" w:eastAsia="Times New Roman" w:hAnsiTheme="majorHAnsi" w:cs="Times New Roman"/>
          <w:b/>
        </w:rPr>
        <w:t>Arkansas State University</w:t>
      </w:r>
    </w:p>
    <w:p w:rsidR="00640EE1" w:rsidRPr="00640EE1" w:rsidRDefault="00640EE1" w:rsidP="00640EE1">
      <w:pPr>
        <w:spacing w:after="0" w:line="240" w:lineRule="auto"/>
        <w:jc w:val="center"/>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b/>
          <w:u w:val="single"/>
        </w:rPr>
      </w:pPr>
      <w:r w:rsidRPr="00640EE1">
        <w:rPr>
          <w:rFonts w:asciiTheme="majorHAnsi" w:eastAsia="Times New Roman" w:hAnsiTheme="majorHAnsi" w:cs="Times New Roman"/>
          <w:b/>
          <w:u w:val="single"/>
        </w:rPr>
        <w:t>Course Information</w:t>
      </w: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rPr>
        <w:t xml:space="preserve">Instructor: </w:t>
      </w: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rPr>
        <w:t>Class Place and Time: Online via Blackboard</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b/>
          <w:u w:val="single"/>
        </w:rPr>
      </w:pPr>
      <w:r w:rsidRPr="00640EE1">
        <w:rPr>
          <w:rFonts w:asciiTheme="majorHAnsi" w:eastAsia="Times New Roman" w:hAnsiTheme="majorHAnsi" w:cs="Times New Roman"/>
          <w:b/>
          <w:u w:val="single"/>
        </w:rPr>
        <w:t>Textbooks and Materials</w:t>
      </w:r>
    </w:p>
    <w:p w:rsidR="00640EE1" w:rsidRPr="00640EE1" w:rsidRDefault="00640EE1" w:rsidP="00640EE1">
      <w:pPr>
        <w:spacing w:after="0" w:line="240" w:lineRule="auto"/>
        <w:rPr>
          <w:rFonts w:asciiTheme="majorHAnsi" w:eastAsia="Times New Roman" w:hAnsiTheme="majorHAnsi" w:cs="Times New Roman"/>
          <w:b/>
          <w:u w:val="single"/>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rPr>
        <w:t xml:space="preserve">Required Texts: 1. James M. Banner, Jr., </w:t>
      </w:r>
      <w:r w:rsidRPr="00640EE1">
        <w:rPr>
          <w:rFonts w:asciiTheme="majorHAnsi" w:eastAsia="Times New Roman" w:hAnsiTheme="majorHAnsi" w:cs="Times New Roman"/>
          <w:i/>
        </w:rPr>
        <w:t>Being a Historian</w:t>
      </w:r>
      <w:r w:rsidRPr="00640EE1">
        <w:rPr>
          <w:rFonts w:asciiTheme="majorHAnsi" w:eastAsia="Times New Roman" w:hAnsiTheme="majorHAnsi" w:cs="Times New Roman"/>
          <w:i/>
        </w:rPr>
        <w:tab/>
      </w: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i/>
        </w:rPr>
        <w:tab/>
      </w:r>
      <w:r w:rsidRPr="00640EE1">
        <w:rPr>
          <w:rFonts w:asciiTheme="majorHAnsi" w:eastAsia="Times New Roman" w:hAnsiTheme="majorHAnsi" w:cs="Times New Roman"/>
          <w:i/>
        </w:rPr>
        <w:tab/>
      </w:r>
      <w:r w:rsidRPr="00640EE1">
        <w:rPr>
          <w:rFonts w:asciiTheme="majorHAnsi" w:eastAsia="Times New Roman" w:hAnsiTheme="majorHAnsi" w:cs="Times New Roman"/>
        </w:rPr>
        <w:t xml:space="preserve">2. Eileen </w:t>
      </w:r>
      <w:proofErr w:type="spellStart"/>
      <w:r w:rsidRPr="00640EE1">
        <w:rPr>
          <w:rFonts w:asciiTheme="majorHAnsi" w:eastAsia="Times New Roman" w:hAnsiTheme="majorHAnsi" w:cs="Times New Roman"/>
        </w:rPr>
        <w:t>Ke</w:t>
      </w:r>
      <w:proofErr w:type="spellEnd"/>
      <w:r w:rsidRPr="00640EE1">
        <w:rPr>
          <w:rFonts w:asciiTheme="majorHAnsi" w:eastAsia="Times New Roman" w:hAnsiTheme="majorHAnsi" w:cs="Times New Roman"/>
        </w:rPr>
        <w:t xml:space="preserve">-May Cheng, </w:t>
      </w:r>
      <w:r w:rsidRPr="00640EE1">
        <w:rPr>
          <w:rFonts w:asciiTheme="majorHAnsi" w:eastAsia="Times New Roman" w:hAnsiTheme="majorHAnsi" w:cs="Times New Roman"/>
          <w:i/>
        </w:rPr>
        <w:t>Historiography</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rPr>
        <w:tab/>
      </w:r>
      <w:r w:rsidRPr="00640EE1">
        <w:rPr>
          <w:rFonts w:asciiTheme="majorHAnsi" w:eastAsia="Times New Roman" w:hAnsiTheme="majorHAnsi" w:cs="Times New Roman"/>
        </w:rPr>
        <w:tab/>
        <w:t xml:space="preserve">3. Eric </w:t>
      </w:r>
      <w:proofErr w:type="spellStart"/>
      <w:r w:rsidRPr="00640EE1">
        <w:rPr>
          <w:rFonts w:asciiTheme="majorHAnsi" w:eastAsia="Times New Roman" w:hAnsiTheme="majorHAnsi" w:cs="Times New Roman"/>
        </w:rPr>
        <w:t>Hobsbawm</w:t>
      </w:r>
      <w:proofErr w:type="spellEnd"/>
      <w:r w:rsidRPr="00640EE1">
        <w:rPr>
          <w:rFonts w:asciiTheme="majorHAnsi" w:eastAsia="Times New Roman" w:hAnsiTheme="majorHAnsi" w:cs="Times New Roman"/>
        </w:rPr>
        <w:t xml:space="preserve">, </w:t>
      </w:r>
      <w:r w:rsidRPr="00640EE1">
        <w:rPr>
          <w:rFonts w:asciiTheme="majorHAnsi" w:eastAsia="Times New Roman" w:hAnsiTheme="majorHAnsi" w:cs="Times New Roman"/>
          <w:i/>
        </w:rPr>
        <w:t xml:space="preserve">On History </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i/>
        </w:rPr>
        <w:tab/>
      </w:r>
      <w:r w:rsidRPr="00640EE1">
        <w:rPr>
          <w:rFonts w:asciiTheme="majorHAnsi" w:eastAsia="Times New Roman" w:hAnsiTheme="majorHAnsi" w:cs="Times New Roman"/>
          <w:i/>
        </w:rPr>
        <w:tab/>
      </w:r>
      <w:r w:rsidRPr="00640EE1">
        <w:rPr>
          <w:rFonts w:asciiTheme="majorHAnsi" w:eastAsia="Times New Roman" w:hAnsiTheme="majorHAnsi" w:cs="Times New Roman"/>
        </w:rPr>
        <w:t xml:space="preserve">4. James C. Scott, </w:t>
      </w:r>
      <w:proofErr w:type="gramStart"/>
      <w:r w:rsidRPr="00640EE1">
        <w:rPr>
          <w:rFonts w:asciiTheme="majorHAnsi" w:eastAsia="Times New Roman" w:hAnsiTheme="majorHAnsi" w:cs="Times New Roman"/>
          <w:i/>
        </w:rPr>
        <w:t>The</w:t>
      </w:r>
      <w:proofErr w:type="gramEnd"/>
      <w:r w:rsidRPr="00640EE1">
        <w:rPr>
          <w:rFonts w:asciiTheme="majorHAnsi" w:eastAsia="Times New Roman" w:hAnsiTheme="majorHAnsi" w:cs="Times New Roman"/>
          <w:i/>
        </w:rPr>
        <w:t xml:space="preserve"> Art of Not Being Governed </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i/>
        </w:rPr>
        <w:tab/>
      </w:r>
      <w:r w:rsidRPr="00640EE1">
        <w:rPr>
          <w:rFonts w:asciiTheme="majorHAnsi" w:eastAsia="Times New Roman" w:hAnsiTheme="majorHAnsi" w:cs="Times New Roman"/>
          <w:i/>
        </w:rPr>
        <w:tab/>
      </w:r>
      <w:r w:rsidRPr="00640EE1">
        <w:rPr>
          <w:rFonts w:asciiTheme="majorHAnsi" w:eastAsia="Times New Roman" w:hAnsiTheme="majorHAnsi" w:cs="Times New Roman"/>
        </w:rPr>
        <w:t xml:space="preserve">5. Cynthia Stokes Brown, </w:t>
      </w:r>
      <w:r w:rsidRPr="00640EE1">
        <w:rPr>
          <w:rFonts w:asciiTheme="majorHAnsi" w:eastAsia="Times New Roman" w:hAnsiTheme="majorHAnsi" w:cs="Times New Roman"/>
          <w:i/>
        </w:rPr>
        <w:t>Big History</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rPr>
        <w:tab/>
      </w:r>
      <w:r w:rsidRPr="00640EE1">
        <w:rPr>
          <w:rFonts w:asciiTheme="majorHAnsi" w:eastAsia="Times New Roman" w:hAnsiTheme="majorHAnsi" w:cs="Times New Roman"/>
        </w:rPr>
        <w:tab/>
        <w:t xml:space="preserve">6. Carlo </w:t>
      </w:r>
      <w:proofErr w:type="spellStart"/>
      <w:r w:rsidRPr="00640EE1">
        <w:rPr>
          <w:rFonts w:asciiTheme="majorHAnsi" w:eastAsia="Times New Roman" w:hAnsiTheme="majorHAnsi" w:cs="Times New Roman"/>
        </w:rPr>
        <w:t>Ginzburg</w:t>
      </w:r>
      <w:proofErr w:type="spellEnd"/>
      <w:r w:rsidRPr="00640EE1">
        <w:rPr>
          <w:rFonts w:asciiTheme="majorHAnsi" w:eastAsia="Times New Roman" w:hAnsiTheme="majorHAnsi" w:cs="Times New Roman"/>
        </w:rPr>
        <w:t xml:space="preserve">, </w:t>
      </w:r>
      <w:proofErr w:type="gramStart"/>
      <w:r w:rsidRPr="00640EE1">
        <w:rPr>
          <w:rFonts w:asciiTheme="majorHAnsi" w:eastAsia="Times New Roman" w:hAnsiTheme="majorHAnsi" w:cs="Times New Roman"/>
          <w:i/>
        </w:rPr>
        <w:t>The</w:t>
      </w:r>
      <w:proofErr w:type="gramEnd"/>
      <w:r w:rsidRPr="00640EE1">
        <w:rPr>
          <w:rFonts w:asciiTheme="majorHAnsi" w:eastAsia="Times New Roman" w:hAnsiTheme="majorHAnsi" w:cs="Times New Roman"/>
          <w:i/>
        </w:rPr>
        <w:t xml:space="preserve"> Cheese and the Worms</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rPr>
        <w:tab/>
      </w:r>
      <w:r w:rsidRPr="00640EE1">
        <w:rPr>
          <w:rFonts w:asciiTheme="majorHAnsi" w:eastAsia="Times New Roman" w:hAnsiTheme="majorHAnsi" w:cs="Times New Roman"/>
        </w:rPr>
        <w:tab/>
        <w:t xml:space="preserve">7. Erik Gilbert, </w:t>
      </w:r>
      <w:r w:rsidRPr="00640EE1">
        <w:rPr>
          <w:rFonts w:asciiTheme="majorHAnsi" w:eastAsia="Times New Roman" w:hAnsiTheme="majorHAnsi" w:cs="Times New Roman"/>
          <w:i/>
        </w:rPr>
        <w:t>Dhows &amp; the Colonial Economy of Zanzibar, 1860-1970</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rPr>
        <w:tab/>
      </w:r>
      <w:r w:rsidRPr="00640EE1">
        <w:rPr>
          <w:rFonts w:asciiTheme="majorHAnsi" w:eastAsia="Times New Roman" w:hAnsiTheme="majorHAnsi" w:cs="Times New Roman"/>
        </w:rPr>
        <w:tab/>
        <w:t xml:space="preserve">8. J. Justin Castro, </w:t>
      </w:r>
      <w:r w:rsidRPr="00640EE1">
        <w:rPr>
          <w:rFonts w:asciiTheme="majorHAnsi" w:eastAsia="Times New Roman" w:hAnsiTheme="majorHAnsi" w:cs="Times New Roman"/>
          <w:i/>
        </w:rPr>
        <w:t xml:space="preserve">Radio in Revolution </w:t>
      </w: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i/>
        </w:rPr>
        <w:tab/>
      </w:r>
      <w:r w:rsidRPr="00640EE1">
        <w:rPr>
          <w:rFonts w:asciiTheme="majorHAnsi" w:eastAsia="Times New Roman" w:hAnsiTheme="majorHAnsi" w:cs="Times New Roman"/>
          <w:i/>
        </w:rPr>
        <w:tab/>
      </w:r>
      <w:r w:rsidRPr="00640EE1">
        <w:rPr>
          <w:rFonts w:asciiTheme="majorHAnsi" w:eastAsia="Times New Roman" w:hAnsiTheme="majorHAnsi" w:cs="Times New Roman"/>
        </w:rPr>
        <w:t xml:space="preserve">9. Beverly Bond and Sarah Wilkerson-Freeman, eds., </w:t>
      </w:r>
      <w:r w:rsidRPr="00640EE1">
        <w:rPr>
          <w:rFonts w:asciiTheme="majorHAnsi" w:eastAsia="Times New Roman" w:hAnsiTheme="majorHAnsi" w:cs="Times New Roman"/>
          <w:i/>
        </w:rPr>
        <w:t>Tennessee Women</w:t>
      </w:r>
    </w:p>
    <w:p w:rsidR="00640EE1" w:rsidRPr="00640EE1" w:rsidRDefault="00640EE1" w:rsidP="00640EE1">
      <w:pPr>
        <w:spacing w:after="0" w:line="240" w:lineRule="auto"/>
        <w:rPr>
          <w:rFonts w:asciiTheme="majorHAnsi" w:eastAsia="Times New Roman" w:hAnsiTheme="majorHAnsi" w:cs="Times New Roman"/>
          <w:i/>
        </w:rPr>
      </w:pPr>
      <w:r w:rsidRPr="00640EE1">
        <w:rPr>
          <w:rFonts w:asciiTheme="majorHAnsi" w:eastAsia="Times New Roman" w:hAnsiTheme="majorHAnsi" w:cs="Times New Roman"/>
        </w:rPr>
        <w:tab/>
      </w:r>
      <w:r w:rsidRPr="00640EE1">
        <w:rPr>
          <w:rFonts w:asciiTheme="majorHAnsi" w:eastAsia="Times New Roman" w:hAnsiTheme="majorHAnsi" w:cs="Times New Roman"/>
        </w:rPr>
        <w:tab/>
        <w:t xml:space="preserve">10. Cherisse Jones-Branch, </w:t>
      </w:r>
      <w:r w:rsidRPr="00640EE1">
        <w:rPr>
          <w:rFonts w:asciiTheme="majorHAnsi" w:eastAsia="Times New Roman" w:hAnsiTheme="majorHAnsi" w:cs="Times New Roman"/>
          <w:i/>
        </w:rPr>
        <w:t>Crossing the Line</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b/>
          <w:u w:val="single"/>
        </w:rPr>
      </w:pPr>
      <w:r w:rsidRPr="00640EE1">
        <w:rPr>
          <w:rFonts w:asciiTheme="majorHAnsi" w:eastAsia="Times New Roman" w:hAnsiTheme="majorHAnsi" w:cs="Times New Roman"/>
          <w:b/>
          <w:u w:val="single"/>
        </w:rPr>
        <w:t>Purpose and Goals/Learning Outcomes</w:t>
      </w:r>
    </w:p>
    <w:p w:rsidR="00640EE1" w:rsidRPr="00640EE1" w:rsidRDefault="00640EE1" w:rsidP="00640EE1">
      <w:pPr>
        <w:spacing w:after="0" w:line="240" w:lineRule="auto"/>
        <w:rPr>
          <w:rFonts w:asciiTheme="majorHAnsi" w:eastAsia="Times New Roman" w:hAnsiTheme="majorHAnsi" w:cs="Times New Roman"/>
          <w:b/>
          <w:u w:val="single"/>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Course Description:</w:t>
      </w:r>
      <w:r w:rsidRPr="00640EE1">
        <w:rPr>
          <w:rFonts w:asciiTheme="majorHAnsi" w:eastAsia="Times New Roman" w:hAnsiTheme="majorHAnsi" w:cs="Times New Roman"/>
        </w:rPr>
        <w:t xml:space="preserve"> Introduction to graduate-level history, covering fundamental research skills needed for graduate work, and an overview of the study of historiography.</w:t>
      </w:r>
      <w:r w:rsidRPr="00640EE1">
        <w:rPr>
          <w:rFonts w:asciiTheme="majorHAnsi" w:eastAsia="Times New Roman" w:hAnsiTheme="majorHAnsi" w:cs="Times New Roman"/>
          <w:i/>
        </w:rPr>
        <w:t>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 xml:space="preserve">Goals: </w:t>
      </w:r>
      <w:r w:rsidRPr="00640EE1">
        <w:rPr>
          <w:rFonts w:asciiTheme="majorHAnsi" w:eastAsia="Times New Roman" w:hAnsiTheme="majorHAnsi" w:cs="Times New Roman"/>
        </w:rPr>
        <w:t>The goals of the course are clear in the description. To elaborate, the goals are to provide an introduction to the historic profession, the historic discipline, historiography, the graduate program of the Department of History, and to each other.</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Student Learning Outcomes:</w:t>
      </w:r>
      <w:r w:rsidRPr="00640EE1">
        <w:rPr>
          <w:rFonts w:asciiTheme="majorHAnsi" w:eastAsia="Times New Roman" w:hAnsiTheme="majorHAnsi" w:cs="Times New Roman"/>
        </w:rPr>
        <w:t xml:space="preserve"> The outcome is that you come out of this class better prepared for the remainder of your time at Arkansas State and to reach your professional goals. This will require your best efforts. </w:t>
      </w:r>
    </w:p>
    <w:p w:rsidR="00640EE1" w:rsidRPr="00640EE1" w:rsidRDefault="00640EE1" w:rsidP="00640EE1">
      <w:pPr>
        <w:spacing w:after="0" w:line="240" w:lineRule="auto"/>
        <w:rPr>
          <w:rFonts w:asciiTheme="majorHAnsi" w:eastAsia="Times New Roman" w:hAnsiTheme="majorHAnsi" w:cs="Times New Roman"/>
          <w:b/>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 xml:space="preserve">Assessment of Learning Outcomes: </w:t>
      </w:r>
      <w:r w:rsidRPr="00640EE1">
        <w:rPr>
          <w:rFonts w:asciiTheme="majorHAnsi" w:eastAsia="Times New Roman" w:hAnsiTheme="majorHAnsi" w:cs="Times New Roman"/>
        </w:rPr>
        <w:t xml:space="preserve">The outcome is assessed by grades on your assignments, your own reviews of the course, your personal assessment of what you learned, and, ultimately, your success in as a graduate student.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Course Requirements:</w:t>
      </w:r>
      <w:r w:rsidRPr="00640EE1">
        <w:rPr>
          <w:rFonts w:asciiTheme="majorHAnsi" w:eastAsia="Times New Roman" w:hAnsiTheme="majorHAnsi" w:cs="Times New Roman"/>
        </w:rPr>
        <w:t xml:space="preserve">  Read the required works; complete the assignments; engage in the discussion forums with your fellow classmates and professor with an open mind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b/>
          <w:u w:val="single"/>
        </w:rPr>
      </w:pPr>
      <w:r w:rsidRPr="00640EE1">
        <w:rPr>
          <w:rFonts w:asciiTheme="majorHAnsi" w:eastAsia="Times New Roman" w:hAnsiTheme="majorHAnsi" w:cs="Times New Roman"/>
          <w:b/>
          <w:u w:val="single"/>
        </w:rPr>
        <w:t>Policies</w:t>
      </w:r>
    </w:p>
    <w:p w:rsidR="00640EE1" w:rsidRPr="00640EE1" w:rsidRDefault="00640EE1" w:rsidP="00640EE1">
      <w:pPr>
        <w:spacing w:after="0" w:line="240" w:lineRule="auto"/>
        <w:rPr>
          <w:rFonts w:asciiTheme="majorHAnsi" w:eastAsia="Times New Roman" w:hAnsiTheme="majorHAnsi" w:cs="Times New Roman"/>
          <w:b/>
          <w:u w:val="single"/>
        </w:rPr>
      </w:pPr>
    </w:p>
    <w:p w:rsidR="00640EE1" w:rsidRPr="00640EE1" w:rsidRDefault="00640EE1" w:rsidP="00640EE1">
      <w:pPr>
        <w:spacing w:after="0" w:line="240" w:lineRule="auto"/>
        <w:rPr>
          <w:rFonts w:asciiTheme="majorHAnsi" w:eastAsia="Times New Roman" w:hAnsiTheme="majorHAnsi" w:cs="Times New Roman"/>
          <w:b/>
        </w:rPr>
      </w:pPr>
      <w:r w:rsidRPr="00640EE1">
        <w:rPr>
          <w:rFonts w:asciiTheme="majorHAnsi" w:eastAsia="Times New Roman" w:hAnsiTheme="majorHAnsi" w:cs="Times New Roman"/>
          <w:b/>
        </w:rPr>
        <w:t>Students with Disabilities:</w:t>
      </w:r>
      <w:r w:rsidRPr="00640EE1">
        <w:rPr>
          <w:rFonts w:asciiTheme="majorHAnsi" w:eastAsia="Times New Roman" w:hAnsiTheme="majorHAnsi" w:cs="Times New Roman"/>
        </w:rPr>
        <w:t xml:space="preserve"> 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ASU’s Office of Disability Services, 972 3964.</w:t>
      </w:r>
      <w:r w:rsidRPr="00640EE1">
        <w:rPr>
          <w:rFonts w:asciiTheme="majorHAnsi" w:eastAsia="Times New Roman" w:hAnsiTheme="majorHAnsi" w:cs="Times New Roman"/>
          <w:b/>
        </w:rPr>
        <w:t xml:space="preserve">  </w:t>
      </w:r>
    </w:p>
    <w:p w:rsidR="00640EE1" w:rsidRPr="00640EE1" w:rsidRDefault="00640EE1" w:rsidP="00640EE1">
      <w:pPr>
        <w:spacing w:after="0" w:line="240" w:lineRule="auto"/>
        <w:rPr>
          <w:rFonts w:asciiTheme="majorHAnsi" w:eastAsia="Times New Roman" w:hAnsiTheme="majorHAnsi" w:cs="Times New Roman"/>
          <w:b/>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 xml:space="preserve">Inclement Weather Policy: </w:t>
      </w:r>
      <w:r w:rsidRPr="00640EE1">
        <w:rPr>
          <w:rFonts w:asciiTheme="majorHAnsi" w:eastAsia="Times New Roman" w:hAnsiTheme="majorHAnsi" w:cs="Times New Roman"/>
        </w:rPr>
        <w:t>Information on campus closure can be found on the ASU web page, KASU, and local radio and television stations.  If inclement weather prevents you from coming to campus and campus is not closed, please email me immediately.</w:t>
      </w:r>
    </w:p>
    <w:p w:rsidR="00640EE1" w:rsidRPr="00640EE1" w:rsidRDefault="00640EE1" w:rsidP="00640EE1">
      <w:pPr>
        <w:spacing w:after="0" w:line="240" w:lineRule="auto"/>
        <w:rPr>
          <w:rFonts w:asciiTheme="majorHAnsi" w:eastAsia="Times New Roman" w:hAnsiTheme="majorHAnsi" w:cs="Times New Roman"/>
          <w:b/>
          <w:u w:val="single"/>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Attendance</w:t>
      </w:r>
      <w:r w:rsidRPr="00640EE1">
        <w:rPr>
          <w:rFonts w:asciiTheme="majorHAnsi" w:eastAsia="Times New Roman" w:hAnsiTheme="majorHAnsi" w:cs="Times New Roman"/>
        </w:rPr>
        <w:t xml:space="preserve">: Although this is an online course, checking your emails regularly and participating in every weekly discussion constitutes good attendance.  Students should contact the instructor immediately if they will not be able to contribute to the discussion forums by the due date.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 xml:space="preserve">Academic Misconduct Policy: </w:t>
      </w:r>
      <w:r w:rsidRPr="00640EE1">
        <w:rPr>
          <w:rFonts w:asciiTheme="majorHAnsi" w:eastAsia="Times New Roman" w:hAnsiTheme="majorHAnsi" w:cs="Times New Roman"/>
        </w:rPr>
        <w:t>Plagiarism (the act of taking and/or using the ideas, work, and/or writings of another person as one’s own) is a serious offense against academic integrity which could result in failure for the paper or assignment, failure for the course, and/or expulsion from Arkansas State University. Cheating is an act of dishonesty with the intention of obtaining and/or using information in a fraudulent manner.</w:t>
      </w:r>
      <w:r w:rsidRPr="00640EE1">
        <w:rPr>
          <w:rFonts w:asciiTheme="majorHAnsi" w:eastAsia="Times New Roman" w:hAnsiTheme="majorHAnsi" w:cs="Times New Roman"/>
          <w:b/>
        </w:rPr>
        <w:t xml:space="preserve"> </w:t>
      </w:r>
      <w:r w:rsidRPr="00640EE1">
        <w:rPr>
          <w:rFonts w:asciiTheme="majorHAnsi" w:eastAsia="Times New Roman" w:hAnsiTheme="majorHAnsi" w:cs="Times New Roman"/>
        </w:rPr>
        <w:t xml:space="preserve">For further information, including specifics about what constitutes plagiarism or cheating, see ASU’s Academic Integrity Policy at </w:t>
      </w:r>
      <w:hyperlink r:id="rId12" w:history="1">
        <w:r w:rsidRPr="00640EE1">
          <w:rPr>
            <w:rFonts w:asciiTheme="majorHAnsi" w:eastAsia="Times New Roman" w:hAnsiTheme="majorHAnsi" w:cs="Times New Roman"/>
            <w:color w:val="0000FF"/>
            <w:u w:val="single"/>
          </w:rPr>
          <w:t>http://studentconduct.astate.edu/AcademicIntegrity.html</w:t>
        </w:r>
      </w:hyperlink>
      <w:r w:rsidRPr="00640EE1">
        <w:rPr>
          <w:rFonts w:asciiTheme="majorHAnsi" w:eastAsia="Times New Roman" w:hAnsiTheme="majorHAnsi" w:cs="Times New Roman"/>
        </w:rPr>
        <w:t xml:space="preserve">.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Makeup Work</w:t>
      </w:r>
      <w:r w:rsidRPr="00640EE1">
        <w:rPr>
          <w:rFonts w:asciiTheme="majorHAnsi" w:eastAsia="Times New Roman" w:hAnsiTheme="majorHAnsi" w:cs="Times New Roman"/>
        </w:rPr>
        <w:t xml:space="preserve">: Not really a thing in graduate school. If there is an emergency situation let me know. </w:t>
      </w:r>
    </w:p>
    <w:p w:rsidR="00640EE1" w:rsidRPr="00640EE1" w:rsidRDefault="00640EE1" w:rsidP="00640EE1">
      <w:pPr>
        <w:spacing w:after="0" w:line="240" w:lineRule="auto"/>
        <w:rPr>
          <w:rFonts w:asciiTheme="majorHAnsi" w:eastAsia="Times New Roman" w:hAnsiTheme="majorHAnsi" w:cs="Times New Roman"/>
          <w:b/>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Grading and Grading Scale:</w:t>
      </w:r>
      <w:r w:rsidRPr="00640EE1">
        <w:rPr>
          <w:rFonts w:asciiTheme="majorHAnsi" w:eastAsia="Times New Roman" w:hAnsiTheme="majorHAnsi" w:cs="Times New Roman"/>
        </w:rPr>
        <w:t xml:space="preserve">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rPr>
        <w:t xml:space="preserve">There are </w:t>
      </w:r>
      <w:r w:rsidRPr="00640EE1">
        <w:rPr>
          <w:rFonts w:asciiTheme="majorHAnsi" w:eastAsia="Times New Roman" w:hAnsiTheme="majorHAnsi" w:cs="Times New Roman"/>
          <w:b/>
        </w:rPr>
        <w:t>1100 points possible in this class</w:t>
      </w:r>
      <w:r w:rsidRPr="00640EE1">
        <w:rPr>
          <w:rFonts w:asciiTheme="majorHAnsi" w:eastAsia="Times New Roman" w:hAnsiTheme="majorHAnsi" w:cs="Times New Roman"/>
        </w:rPr>
        <w:t xml:space="preserve">, 100 points per assignment. </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rPr>
      </w:pPr>
      <w:r w:rsidRPr="00640EE1">
        <w:rPr>
          <w:rFonts w:asciiTheme="majorHAnsi" w:eastAsia="Times New Roman" w:hAnsiTheme="majorHAnsi" w:cs="Times New Roman"/>
          <w:b/>
        </w:rPr>
        <w:t xml:space="preserve">Additional policies: </w:t>
      </w:r>
      <w:r w:rsidRPr="00640EE1">
        <w:rPr>
          <w:rFonts w:asciiTheme="majorHAnsi" w:eastAsia="Times New Roman" w:hAnsiTheme="majorHAnsi" w:cs="Times New Roman"/>
        </w:rPr>
        <w:t>Students are expected to post to book discussion forums by the deadlines in the course schedule and contribute to every forum.  All discussion forum responses will be due by 5:00 p.m. every Wednesday.  See course outline below for when specific books are due.</w:t>
      </w:r>
    </w:p>
    <w:p w:rsidR="00640EE1" w:rsidRPr="00640EE1" w:rsidRDefault="00640EE1" w:rsidP="00640EE1">
      <w:pPr>
        <w:spacing w:after="0" w:line="240" w:lineRule="auto"/>
        <w:rPr>
          <w:rFonts w:asciiTheme="majorHAnsi" w:eastAsia="Times New Roman" w:hAnsiTheme="majorHAnsi" w:cs="Times New Roman"/>
        </w:rPr>
      </w:pPr>
    </w:p>
    <w:p w:rsidR="00640EE1" w:rsidRPr="00640EE1" w:rsidRDefault="00640EE1" w:rsidP="00640EE1">
      <w:pPr>
        <w:spacing w:after="0" w:line="240" w:lineRule="auto"/>
        <w:rPr>
          <w:rFonts w:asciiTheme="majorHAnsi" w:eastAsia="Times New Roman" w:hAnsiTheme="majorHAnsi" w:cs="Times New Roman"/>
          <w:b/>
        </w:rPr>
      </w:pPr>
      <w:r w:rsidRPr="00640EE1">
        <w:rPr>
          <w:rFonts w:asciiTheme="majorHAnsi" w:eastAsia="Times New Roman" w:hAnsiTheme="majorHAnsi" w:cs="Times New Roman"/>
          <w:b/>
          <w:u w:val="single"/>
        </w:rPr>
        <w:t>Course Outline</w:t>
      </w:r>
      <w:r w:rsidRPr="00640EE1">
        <w:rPr>
          <w:rFonts w:asciiTheme="majorHAnsi" w:eastAsia="Times New Roman" w:hAnsiTheme="majorHAnsi" w:cs="Times New Roman"/>
          <w:b/>
        </w:rPr>
        <w:t xml:space="preserve">: </w:t>
      </w:r>
    </w:p>
    <w:p w:rsidR="00640EE1" w:rsidRPr="00640EE1" w:rsidRDefault="00640EE1" w:rsidP="00640EE1">
      <w:pPr>
        <w:spacing w:after="0" w:line="240" w:lineRule="auto"/>
        <w:rPr>
          <w:rFonts w:asciiTheme="majorHAnsi" w:eastAsia="Times New Roman" w:hAnsiTheme="majorHAnsi" w:cs="Times New Roman"/>
          <w:b/>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08/24 </w:t>
      </w:r>
      <w:proofErr w:type="gramStart"/>
      <w:r w:rsidRPr="00EA2638">
        <w:rPr>
          <w:rFonts w:asciiTheme="majorHAnsi" w:eastAsia="Times New Roman" w:hAnsiTheme="majorHAnsi" w:cs="Times New Roman"/>
        </w:rPr>
        <w:t>W  Introductions</w:t>
      </w:r>
      <w:proofErr w:type="gramEnd"/>
    </w:p>
    <w:p w:rsidR="00640EE1" w:rsidRPr="00640EE1" w:rsidRDefault="00640EE1" w:rsidP="00EA2638">
      <w:pPr>
        <w:spacing w:after="0" w:line="240" w:lineRule="auto"/>
        <w:ind w:left="720"/>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2.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08/31 W   James M. Banner, Jr., </w:t>
      </w:r>
      <w:r w:rsidRPr="00EA2638">
        <w:rPr>
          <w:rFonts w:asciiTheme="majorHAnsi" w:eastAsia="Times New Roman" w:hAnsiTheme="majorHAnsi" w:cs="Times New Roman"/>
          <w:i/>
        </w:rPr>
        <w:t>Being a Historian</w:t>
      </w:r>
      <w:r w:rsidRPr="00EA2638">
        <w:rPr>
          <w:rFonts w:asciiTheme="majorHAnsi" w:eastAsia="Times New Roman" w:hAnsiTheme="majorHAnsi" w:cs="Times New Roman"/>
        </w:rPr>
        <w:t xml:space="preserve">    </w:t>
      </w:r>
    </w:p>
    <w:p w:rsidR="00640EE1" w:rsidRPr="00640EE1" w:rsidRDefault="00640EE1" w:rsidP="00EA2638">
      <w:pPr>
        <w:spacing w:after="0" w:line="240" w:lineRule="auto"/>
        <w:ind w:left="195"/>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3.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09/07 </w:t>
      </w:r>
      <w:proofErr w:type="gramStart"/>
      <w:r w:rsidRPr="00EA2638">
        <w:rPr>
          <w:rFonts w:asciiTheme="majorHAnsi" w:eastAsia="Times New Roman" w:hAnsiTheme="majorHAnsi" w:cs="Times New Roman"/>
        </w:rPr>
        <w:t>W  Talk</w:t>
      </w:r>
      <w:proofErr w:type="gramEnd"/>
      <w:r w:rsidRPr="00EA2638">
        <w:rPr>
          <w:rFonts w:asciiTheme="majorHAnsi" w:eastAsia="Times New Roman" w:hAnsiTheme="majorHAnsi" w:cs="Times New Roman"/>
        </w:rPr>
        <w:t xml:space="preserve"> with Ed Salo about public history and the program at A-State. </w:t>
      </w:r>
    </w:p>
    <w:p w:rsidR="00640EE1" w:rsidRPr="00640EE1" w:rsidRDefault="00640EE1" w:rsidP="00EA2638">
      <w:pPr>
        <w:spacing w:after="0" w:line="240" w:lineRule="auto"/>
        <w:ind w:left="195"/>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4.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09/14 </w:t>
      </w:r>
      <w:proofErr w:type="gramStart"/>
      <w:r w:rsidRPr="00EA2638">
        <w:rPr>
          <w:rFonts w:asciiTheme="majorHAnsi" w:eastAsia="Times New Roman" w:hAnsiTheme="majorHAnsi" w:cs="Times New Roman"/>
        </w:rPr>
        <w:t>W  Eileen</w:t>
      </w:r>
      <w:proofErr w:type="gramEnd"/>
      <w:r w:rsidRPr="00EA2638">
        <w:rPr>
          <w:rFonts w:asciiTheme="majorHAnsi" w:eastAsia="Times New Roman" w:hAnsiTheme="majorHAnsi" w:cs="Times New Roman"/>
        </w:rPr>
        <w:t xml:space="preserve"> </w:t>
      </w:r>
      <w:proofErr w:type="spellStart"/>
      <w:r w:rsidRPr="00EA2638">
        <w:rPr>
          <w:rFonts w:asciiTheme="majorHAnsi" w:eastAsia="Times New Roman" w:hAnsiTheme="majorHAnsi" w:cs="Times New Roman"/>
        </w:rPr>
        <w:t>Ke</w:t>
      </w:r>
      <w:proofErr w:type="spellEnd"/>
      <w:r w:rsidRPr="00EA2638">
        <w:rPr>
          <w:rFonts w:asciiTheme="majorHAnsi" w:eastAsia="Times New Roman" w:hAnsiTheme="majorHAnsi" w:cs="Times New Roman"/>
        </w:rPr>
        <w:t xml:space="preserve">-May Cheng, </w:t>
      </w:r>
      <w:r w:rsidRPr="00EA2638">
        <w:rPr>
          <w:rFonts w:asciiTheme="majorHAnsi" w:eastAsia="Times New Roman" w:hAnsiTheme="majorHAnsi" w:cs="Times New Roman"/>
          <w:i/>
        </w:rPr>
        <w:t>Historiography</w:t>
      </w:r>
    </w:p>
    <w:p w:rsidR="00640EE1" w:rsidRPr="00640EE1" w:rsidRDefault="00640EE1" w:rsidP="00EA2638">
      <w:pPr>
        <w:spacing w:after="0" w:line="240" w:lineRule="auto"/>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5.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09/21 </w:t>
      </w:r>
      <w:proofErr w:type="gramStart"/>
      <w:r w:rsidRPr="00EA2638">
        <w:rPr>
          <w:rFonts w:asciiTheme="majorHAnsi" w:eastAsia="Times New Roman" w:hAnsiTheme="majorHAnsi" w:cs="Times New Roman"/>
        </w:rPr>
        <w:t>W  Eric</w:t>
      </w:r>
      <w:proofErr w:type="gramEnd"/>
      <w:r w:rsidRPr="00EA2638">
        <w:rPr>
          <w:rFonts w:asciiTheme="majorHAnsi" w:eastAsia="Times New Roman" w:hAnsiTheme="majorHAnsi" w:cs="Times New Roman"/>
        </w:rPr>
        <w:t xml:space="preserve"> </w:t>
      </w:r>
      <w:proofErr w:type="spellStart"/>
      <w:r w:rsidRPr="00EA2638">
        <w:rPr>
          <w:rFonts w:asciiTheme="majorHAnsi" w:eastAsia="Times New Roman" w:hAnsiTheme="majorHAnsi" w:cs="Times New Roman"/>
        </w:rPr>
        <w:t>Hobsbawm</w:t>
      </w:r>
      <w:proofErr w:type="spellEnd"/>
      <w:r w:rsidRPr="00EA2638">
        <w:rPr>
          <w:rFonts w:asciiTheme="majorHAnsi" w:eastAsia="Times New Roman" w:hAnsiTheme="majorHAnsi" w:cs="Times New Roman"/>
        </w:rPr>
        <w:t xml:space="preserve">, </w:t>
      </w:r>
      <w:r w:rsidRPr="00EA2638">
        <w:rPr>
          <w:rFonts w:asciiTheme="majorHAnsi" w:eastAsia="Times New Roman" w:hAnsiTheme="majorHAnsi" w:cs="Times New Roman"/>
          <w:i/>
        </w:rPr>
        <w:t>On History</w:t>
      </w:r>
    </w:p>
    <w:p w:rsidR="00640EE1" w:rsidRPr="00640EE1" w:rsidRDefault="00640EE1" w:rsidP="00EA2638">
      <w:pPr>
        <w:spacing w:after="0" w:line="240" w:lineRule="auto"/>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i/>
        </w:rPr>
      </w:pPr>
      <w:r w:rsidRPr="00EA2638">
        <w:rPr>
          <w:rFonts w:asciiTheme="majorHAnsi" w:eastAsia="Times New Roman" w:hAnsiTheme="majorHAnsi" w:cs="Times New Roman"/>
        </w:rPr>
        <w:t xml:space="preserve">6. </w:t>
      </w:r>
    </w:p>
    <w:p w:rsidR="00640EE1" w:rsidRPr="00EA2638" w:rsidRDefault="00640EE1" w:rsidP="00EA2638">
      <w:pPr>
        <w:spacing w:after="0" w:line="240" w:lineRule="auto"/>
        <w:rPr>
          <w:rFonts w:asciiTheme="majorHAnsi" w:eastAsia="Times New Roman" w:hAnsiTheme="majorHAnsi" w:cs="Times New Roman"/>
          <w:i/>
        </w:rPr>
      </w:pPr>
      <w:r w:rsidRPr="00EA2638">
        <w:rPr>
          <w:rFonts w:asciiTheme="majorHAnsi" w:eastAsia="Times New Roman" w:hAnsiTheme="majorHAnsi" w:cs="Times New Roman"/>
        </w:rPr>
        <w:t xml:space="preserve">09/28 </w:t>
      </w:r>
      <w:proofErr w:type="gramStart"/>
      <w:r w:rsidRPr="00EA2638">
        <w:rPr>
          <w:rFonts w:asciiTheme="majorHAnsi" w:eastAsia="Times New Roman" w:hAnsiTheme="majorHAnsi" w:cs="Times New Roman"/>
        </w:rPr>
        <w:t>W  James</w:t>
      </w:r>
      <w:proofErr w:type="gramEnd"/>
      <w:r w:rsidRPr="00EA2638">
        <w:rPr>
          <w:rFonts w:asciiTheme="majorHAnsi" w:eastAsia="Times New Roman" w:hAnsiTheme="majorHAnsi" w:cs="Times New Roman"/>
        </w:rPr>
        <w:t xml:space="preserve"> C. Scott, </w:t>
      </w:r>
      <w:r w:rsidRPr="00EA2638">
        <w:rPr>
          <w:rFonts w:asciiTheme="majorHAnsi" w:eastAsia="Times New Roman" w:hAnsiTheme="majorHAnsi" w:cs="Times New Roman"/>
          <w:i/>
        </w:rPr>
        <w:t>The Art of Not Being Governed</w:t>
      </w:r>
      <w:r w:rsidRPr="00EA2638">
        <w:rPr>
          <w:rFonts w:asciiTheme="majorHAnsi" w:eastAsia="Times New Roman" w:hAnsiTheme="majorHAnsi" w:cs="Times New Roman"/>
        </w:rPr>
        <w:t>.</w:t>
      </w:r>
    </w:p>
    <w:p w:rsidR="00640EE1" w:rsidRPr="00640EE1" w:rsidRDefault="00640EE1" w:rsidP="00EA2638">
      <w:pPr>
        <w:spacing w:after="0" w:line="240" w:lineRule="auto"/>
        <w:ind w:left="195"/>
        <w:rPr>
          <w:rFonts w:asciiTheme="majorHAnsi" w:eastAsia="Times New Roman" w:hAnsiTheme="majorHAnsi" w:cs="Times New Roman"/>
          <w:i/>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7.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lang w:val="es-MX"/>
        </w:rPr>
        <w:t xml:space="preserve">10/05 W  </w:t>
      </w:r>
      <w:proofErr w:type="spellStart"/>
      <w:r w:rsidRPr="00EA2638">
        <w:rPr>
          <w:rFonts w:asciiTheme="majorHAnsi" w:eastAsia="Times New Roman" w:hAnsiTheme="majorHAnsi" w:cs="Times New Roman"/>
          <w:lang w:val="es-MX"/>
        </w:rPr>
        <w:t>Research</w:t>
      </w:r>
      <w:proofErr w:type="spellEnd"/>
      <w:r w:rsidRPr="00EA2638">
        <w:rPr>
          <w:rFonts w:asciiTheme="majorHAnsi" w:eastAsia="Times New Roman" w:hAnsiTheme="majorHAnsi" w:cs="Times New Roman"/>
          <w:lang w:val="es-MX"/>
        </w:rPr>
        <w:t xml:space="preserve"> digital </w:t>
      </w:r>
      <w:proofErr w:type="spellStart"/>
      <w:r w:rsidRPr="00EA2638">
        <w:rPr>
          <w:rFonts w:asciiTheme="majorHAnsi" w:eastAsia="Times New Roman" w:hAnsiTheme="majorHAnsi" w:cs="Times New Roman"/>
          <w:lang w:val="es-MX"/>
        </w:rPr>
        <w:t>collections</w:t>
      </w:r>
      <w:proofErr w:type="spellEnd"/>
      <w:r w:rsidRPr="00EA2638">
        <w:rPr>
          <w:rFonts w:asciiTheme="majorHAnsi" w:eastAsia="Times New Roman" w:hAnsiTheme="majorHAnsi" w:cs="Times New Roman"/>
          <w:lang w:val="es-MX"/>
        </w:rPr>
        <w:t xml:space="preserve"> </w:t>
      </w:r>
    </w:p>
    <w:p w:rsidR="00640EE1" w:rsidRPr="00640EE1" w:rsidRDefault="00640EE1" w:rsidP="00EA2638">
      <w:pPr>
        <w:spacing w:after="0" w:line="240" w:lineRule="auto"/>
        <w:ind w:left="195"/>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8.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10/12 </w:t>
      </w:r>
      <w:proofErr w:type="gramStart"/>
      <w:r w:rsidRPr="00EA2638">
        <w:rPr>
          <w:rFonts w:asciiTheme="majorHAnsi" w:eastAsia="Times New Roman" w:hAnsiTheme="majorHAnsi" w:cs="Times New Roman"/>
        </w:rPr>
        <w:t>W  Discussion</w:t>
      </w:r>
      <w:proofErr w:type="gramEnd"/>
      <w:r w:rsidRPr="00EA2638">
        <w:rPr>
          <w:rFonts w:asciiTheme="majorHAnsi" w:eastAsia="Times New Roman" w:hAnsiTheme="majorHAnsi" w:cs="Times New Roman"/>
        </w:rPr>
        <w:t xml:space="preserve"> of journals, PhD programs, document from special collections/archives in Dean B. Ellis Library, and source from microfilm.</w:t>
      </w:r>
    </w:p>
    <w:p w:rsidR="00640EE1" w:rsidRPr="00640EE1" w:rsidRDefault="00640EE1" w:rsidP="00EA2638">
      <w:pPr>
        <w:spacing w:after="0" w:line="240" w:lineRule="auto"/>
        <w:ind w:left="630"/>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9.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10/19 </w:t>
      </w:r>
      <w:proofErr w:type="gramStart"/>
      <w:r w:rsidRPr="00EA2638">
        <w:rPr>
          <w:rFonts w:asciiTheme="majorHAnsi" w:eastAsia="Times New Roman" w:hAnsiTheme="majorHAnsi" w:cs="Times New Roman"/>
        </w:rPr>
        <w:t>W  Cynthia</w:t>
      </w:r>
      <w:proofErr w:type="gramEnd"/>
      <w:r w:rsidRPr="00EA2638">
        <w:rPr>
          <w:rFonts w:asciiTheme="majorHAnsi" w:eastAsia="Times New Roman" w:hAnsiTheme="majorHAnsi" w:cs="Times New Roman"/>
        </w:rPr>
        <w:t xml:space="preserve"> Stokes Brown, </w:t>
      </w:r>
      <w:r w:rsidRPr="00EA2638">
        <w:rPr>
          <w:rFonts w:asciiTheme="majorHAnsi" w:eastAsia="Times New Roman" w:hAnsiTheme="majorHAnsi" w:cs="Times New Roman"/>
          <w:i/>
        </w:rPr>
        <w:t>Big History</w:t>
      </w:r>
    </w:p>
    <w:p w:rsidR="00640EE1" w:rsidRPr="00640EE1" w:rsidRDefault="00640EE1" w:rsidP="00EA2638">
      <w:pPr>
        <w:spacing w:after="0" w:line="240" w:lineRule="auto"/>
        <w:ind w:left="720"/>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10. </w:t>
      </w:r>
      <w:r w:rsidRPr="00EA2638">
        <w:rPr>
          <w:rFonts w:asciiTheme="majorHAnsi" w:eastAsia="Times New Roman" w:hAnsiTheme="majorHAnsi" w:cs="Times New Roman"/>
        </w:rPr>
        <w:tab/>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10/26 </w:t>
      </w:r>
      <w:proofErr w:type="gramStart"/>
      <w:r w:rsidRPr="00EA2638">
        <w:rPr>
          <w:rFonts w:asciiTheme="majorHAnsi" w:eastAsia="Times New Roman" w:hAnsiTheme="majorHAnsi" w:cs="Times New Roman"/>
        </w:rPr>
        <w:t>W  Carlo</w:t>
      </w:r>
      <w:proofErr w:type="gramEnd"/>
      <w:r w:rsidRPr="00EA2638">
        <w:rPr>
          <w:rFonts w:asciiTheme="majorHAnsi" w:eastAsia="Times New Roman" w:hAnsiTheme="majorHAnsi" w:cs="Times New Roman"/>
        </w:rPr>
        <w:t xml:space="preserve"> </w:t>
      </w:r>
      <w:proofErr w:type="spellStart"/>
      <w:r w:rsidRPr="00EA2638">
        <w:rPr>
          <w:rFonts w:asciiTheme="majorHAnsi" w:eastAsia="Times New Roman" w:hAnsiTheme="majorHAnsi" w:cs="Times New Roman"/>
        </w:rPr>
        <w:t>Ginzburg</w:t>
      </w:r>
      <w:proofErr w:type="spellEnd"/>
      <w:r w:rsidRPr="00EA2638">
        <w:rPr>
          <w:rFonts w:asciiTheme="majorHAnsi" w:eastAsia="Times New Roman" w:hAnsiTheme="majorHAnsi" w:cs="Times New Roman"/>
        </w:rPr>
        <w:t xml:space="preserve">, </w:t>
      </w:r>
      <w:r w:rsidRPr="00EA2638">
        <w:rPr>
          <w:rFonts w:asciiTheme="majorHAnsi" w:eastAsia="Times New Roman" w:hAnsiTheme="majorHAnsi" w:cs="Times New Roman"/>
          <w:i/>
        </w:rPr>
        <w:t>The Cheese and the Worms</w:t>
      </w:r>
      <w:r w:rsidRPr="00EA2638">
        <w:rPr>
          <w:rFonts w:asciiTheme="majorHAnsi" w:eastAsia="Times New Roman" w:hAnsiTheme="majorHAnsi" w:cs="Times New Roman"/>
        </w:rPr>
        <w:tab/>
      </w:r>
    </w:p>
    <w:p w:rsidR="00640EE1" w:rsidRPr="00640EE1" w:rsidRDefault="00640EE1" w:rsidP="00EA2638">
      <w:pPr>
        <w:spacing w:after="0" w:line="240" w:lineRule="auto"/>
        <w:ind w:left="285"/>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11.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11/02 </w:t>
      </w:r>
      <w:proofErr w:type="gramStart"/>
      <w:r w:rsidRPr="00EA2638">
        <w:rPr>
          <w:rFonts w:asciiTheme="majorHAnsi" w:eastAsia="Times New Roman" w:hAnsiTheme="majorHAnsi" w:cs="Times New Roman"/>
        </w:rPr>
        <w:t>W  Erik</w:t>
      </w:r>
      <w:proofErr w:type="gramEnd"/>
      <w:r w:rsidRPr="00EA2638">
        <w:rPr>
          <w:rFonts w:asciiTheme="majorHAnsi" w:eastAsia="Times New Roman" w:hAnsiTheme="majorHAnsi" w:cs="Times New Roman"/>
        </w:rPr>
        <w:t xml:space="preserve"> Gilbert, </w:t>
      </w:r>
      <w:r w:rsidRPr="00EA2638">
        <w:rPr>
          <w:rFonts w:asciiTheme="majorHAnsi" w:eastAsia="Times New Roman" w:hAnsiTheme="majorHAnsi" w:cs="Times New Roman"/>
          <w:i/>
        </w:rPr>
        <w:t>Dhows &amp; the Colonial Economy of Zanzibar, 1860-1970</w:t>
      </w:r>
    </w:p>
    <w:p w:rsidR="00640EE1" w:rsidRPr="00640EE1" w:rsidRDefault="00640EE1" w:rsidP="00EA2638">
      <w:pPr>
        <w:spacing w:after="0" w:line="240" w:lineRule="auto"/>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12. </w:t>
      </w:r>
    </w:p>
    <w:p w:rsidR="00640EE1" w:rsidRPr="00EA2638" w:rsidRDefault="00640EE1" w:rsidP="00EA2638">
      <w:pPr>
        <w:spacing w:after="0" w:line="240" w:lineRule="auto"/>
        <w:rPr>
          <w:rFonts w:asciiTheme="majorHAnsi" w:eastAsia="Times New Roman" w:hAnsiTheme="majorHAnsi" w:cs="Times New Roman"/>
          <w:i/>
        </w:rPr>
      </w:pPr>
      <w:r w:rsidRPr="00EA2638">
        <w:rPr>
          <w:rFonts w:asciiTheme="majorHAnsi" w:eastAsia="Times New Roman" w:hAnsiTheme="majorHAnsi" w:cs="Times New Roman"/>
        </w:rPr>
        <w:t xml:space="preserve">11/09 </w:t>
      </w:r>
      <w:proofErr w:type="gramStart"/>
      <w:r w:rsidRPr="00EA2638">
        <w:rPr>
          <w:rFonts w:asciiTheme="majorHAnsi" w:eastAsia="Times New Roman" w:hAnsiTheme="majorHAnsi" w:cs="Times New Roman"/>
        </w:rPr>
        <w:t>W  J</w:t>
      </w:r>
      <w:proofErr w:type="gramEnd"/>
      <w:r w:rsidRPr="00EA2638">
        <w:rPr>
          <w:rFonts w:asciiTheme="majorHAnsi" w:eastAsia="Times New Roman" w:hAnsiTheme="majorHAnsi" w:cs="Times New Roman"/>
        </w:rPr>
        <w:t xml:space="preserve">. Justin Castro, </w:t>
      </w:r>
      <w:r w:rsidRPr="00EA2638">
        <w:rPr>
          <w:rFonts w:asciiTheme="majorHAnsi" w:eastAsia="Times New Roman" w:hAnsiTheme="majorHAnsi" w:cs="Times New Roman"/>
          <w:i/>
        </w:rPr>
        <w:t xml:space="preserve">Radio in Revolution </w:t>
      </w:r>
    </w:p>
    <w:p w:rsidR="00640EE1" w:rsidRPr="00640EE1" w:rsidRDefault="00640EE1" w:rsidP="00EA2638">
      <w:pPr>
        <w:spacing w:after="0" w:line="240" w:lineRule="auto"/>
        <w:rPr>
          <w:rFonts w:asciiTheme="majorHAnsi" w:eastAsia="Times New Roman" w:hAnsiTheme="majorHAnsi" w:cs="Times New Roman"/>
          <w:i/>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13.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11/16 </w:t>
      </w:r>
      <w:proofErr w:type="gramStart"/>
      <w:r w:rsidRPr="00EA2638">
        <w:rPr>
          <w:rFonts w:asciiTheme="majorHAnsi" w:eastAsia="Times New Roman" w:hAnsiTheme="majorHAnsi" w:cs="Times New Roman"/>
        </w:rPr>
        <w:t>W  Beverly</w:t>
      </w:r>
      <w:proofErr w:type="gramEnd"/>
      <w:r w:rsidRPr="00EA2638">
        <w:rPr>
          <w:rFonts w:asciiTheme="majorHAnsi" w:eastAsia="Times New Roman" w:hAnsiTheme="majorHAnsi" w:cs="Times New Roman"/>
        </w:rPr>
        <w:t xml:space="preserve"> Bond and Sarah Wilkerson-Freeman, eds., </w:t>
      </w:r>
      <w:r w:rsidRPr="00EA2638">
        <w:rPr>
          <w:rFonts w:asciiTheme="majorHAnsi" w:eastAsia="Times New Roman" w:hAnsiTheme="majorHAnsi" w:cs="Times New Roman"/>
          <w:i/>
        </w:rPr>
        <w:t>Tennessee Women</w:t>
      </w:r>
    </w:p>
    <w:p w:rsidR="00640EE1" w:rsidRPr="00640EE1" w:rsidRDefault="00640EE1" w:rsidP="00EA2638">
      <w:pPr>
        <w:spacing w:after="0" w:line="240" w:lineRule="auto"/>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14.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11/23 </w:t>
      </w:r>
      <w:proofErr w:type="gramStart"/>
      <w:r w:rsidRPr="00EA2638">
        <w:rPr>
          <w:rFonts w:asciiTheme="majorHAnsi" w:eastAsia="Times New Roman" w:hAnsiTheme="majorHAnsi" w:cs="Times New Roman"/>
        </w:rPr>
        <w:t>W  Fall</w:t>
      </w:r>
      <w:proofErr w:type="gramEnd"/>
      <w:r w:rsidRPr="00EA2638">
        <w:rPr>
          <w:rFonts w:asciiTheme="majorHAnsi" w:eastAsia="Times New Roman" w:hAnsiTheme="majorHAnsi" w:cs="Times New Roman"/>
        </w:rPr>
        <w:t xml:space="preserve"> Break</w:t>
      </w:r>
    </w:p>
    <w:p w:rsidR="00640EE1" w:rsidRPr="00640EE1" w:rsidRDefault="00640EE1" w:rsidP="00EA2638">
      <w:pPr>
        <w:spacing w:after="0" w:line="240" w:lineRule="auto"/>
        <w:ind w:left="285"/>
        <w:rPr>
          <w:rFonts w:asciiTheme="majorHAnsi" w:eastAsia="Times New Roman" w:hAnsiTheme="majorHAnsi" w:cs="Times New Roman"/>
        </w:rPr>
      </w:pP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15. </w:t>
      </w:r>
    </w:p>
    <w:p w:rsidR="00640EE1" w:rsidRPr="00EA2638" w:rsidRDefault="00640EE1" w:rsidP="00EA2638">
      <w:pPr>
        <w:spacing w:after="0" w:line="240" w:lineRule="auto"/>
        <w:rPr>
          <w:rFonts w:asciiTheme="majorHAnsi" w:eastAsia="Times New Roman" w:hAnsiTheme="majorHAnsi" w:cs="Times New Roman"/>
        </w:rPr>
      </w:pPr>
      <w:r w:rsidRPr="00EA2638">
        <w:rPr>
          <w:rFonts w:asciiTheme="majorHAnsi" w:eastAsia="Times New Roman" w:hAnsiTheme="majorHAnsi" w:cs="Times New Roman"/>
        </w:rPr>
        <w:t xml:space="preserve">11/30 </w:t>
      </w:r>
      <w:proofErr w:type="gramStart"/>
      <w:r w:rsidRPr="00EA2638">
        <w:rPr>
          <w:rFonts w:asciiTheme="majorHAnsi" w:eastAsia="Times New Roman" w:hAnsiTheme="majorHAnsi" w:cs="Times New Roman"/>
        </w:rPr>
        <w:t>W  Cherisse</w:t>
      </w:r>
      <w:proofErr w:type="gramEnd"/>
      <w:r w:rsidRPr="00EA2638">
        <w:rPr>
          <w:rFonts w:asciiTheme="majorHAnsi" w:eastAsia="Times New Roman" w:hAnsiTheme="majorHAnsi" w:cs="Times New Roman"/>
        </w:rPr>
        <w:t xml:space="preserve"> Jones-Branch, </w:t>
      </w:r>
      <w:r w:rsidRPr="00EA2638">
        <w:rPr>
          <w:rFonts w:asciiTheme="majorHAnsi" w:eastAsia="Times New Roman" w:hAnsiTheme="majorHAnsi" w:cs="Times New Roman"/>
          <w:i/>
        </w:rPr>
        <w:t>Crossing the Line</w:t>
      </w:r>
    </w:p>
    <w:p w:rsidR="00640EE1" w:rsidRPr="00640EE1" w:rsidRDefault="00640EE1" w:rsidP="00640EE1">
      <w:pPr>
        <w:spacing w:after="0" w:line="240" w:lineRule="auto"/>
        <w:ind w:left="72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If new courses will be added, provide the list of new courses (proposed course number/title) and the new course descriptions for the certificate/degree.</w:t>
      </w:r>
    </w:p>
    <w:p w:rsidR="00640EE1" w:rsidRPr="00640EE1" w:rsidRDefault="00640EE1" w:rsidP="00640EE1">
      <w:pPr>
        <w:spacing w:after="0" w:line="240" w:lineRule="auto"/>
        <w:ind w:firstLine="720"/>
        <w:rPr>
          <w:rFonts w:ascii="Cambria" w:eastAsia="MS Mincho" w:hAnsi="Cambria" w:cs="Times New Roman"/>
          <w:sz w:val="24"/>
          <w:szCs w:val="24"/>
        </w:rPr>
      </w:pPr>
      <w:r w:rsidRPr="00640EE1">
        <w:rPr>
          <w:rFonts w:ascii="Cambria" w:eastAsia="MS Mincho" w:hAnsi="Cambria" w:cs="Times New Roman"/>
          <w:sz w:val="24"/>
          <w:szCs w:val="24"/>
        </w:rPr>
        <w:t>EDSS 6103</w:t>
      </w:r>
      <w:r w:rsidR="007E6A7F">
        <w:rPr>
          <w:rFonts w:ascii="Cambria" w:eastAsia="MS Mincho" w:hAnsi="Cambria" w:cs="Times New Roman"/>
          <w:sz w:val="24"/>
          <w:szCs w:val="24"/>
        </w:rPr>
        <w:t xml:space="preserve">, MSE </w:t>
      </w:r>
      <w:r w:rsidRPr="00640EE1">
        <w:rPr>
          <w:rFonts w:ascii="Cambria" w:eastAsia="MS Mincho" w:hAnsi="Cambria" w:cs="Times New Roman"/>
          <w:sz w:val="24"/>
          <w:szCs w:val="24"/>
        </w:rPr>
        <w:t>Social Science Capstone Portfolio</w:t>
      </w:r>
    </w:p>
    <w:sdt>
      <w:sdtPr>
        <w:rPr>
          <w:rFonts w:ascii="Cambria" w:eastAsia="MS Mincho" w:hAnsi="Cambria" w:cs="Times New Roman"/>
          <w:sz w:val="24"/>
          <w:szCs w:val="24"/>
        </w:rPr>
        <w:id w:val="486757485"/>
      </w:sdtPr>
      <w:sdtEndPr/>
      <w:sdtContent>
        <w:p w:rsidR="00640EE1" w:rsidRPr="00640EE1" w:rsidRDefault="00640EE1" w:rsidP="00640EE1">
          <w:pPr>
            <w:spacing w:after="0" w:line="240" w:lineRule="auto"/>
            <w:ind w:left="1440"/>
            <w:rPr>
              <w:rFonts w:ascii="Cambria" w:eastAsia="MS Mincho" w:hAnsi="Cambria" w:cs="Times New Roman"/>
              <w:sz w:val="24"/>
              <w:szCs w:val="24"/>
            </w:rPr>
          </w:pP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The Capstone Portfolio for MSE Social Science students featuring the creation of an advanced teaching and technology portfolio aligned with the National Council for the Social Studies pedagogical and thematic standards.  Restricted to MSE Social Science students.</w:t>
          </w:r>
        </w:p>
      </w:sdtContent>
    </w:sdt>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the course syllabus for each distance technology course for the program listed   above and indicate the maximum class size for each distance course.  Indicate the course delivery mode(s) and class interaction mode(s) for each distance technology course.</w:t>
      </w:r>
    </w:p>
    <w:p w:rsidR="00F605E7" w:rsidRDefault="00F605E7" w:rsidP="00640EE1">
      <w:pPr>
        <w:spacing w:after="0" w:line="240" w:lineRule="auto"/>
        <w:ind w:left="360"/>
        <w:contextualSpacing/>
        <w:jc w:val="center"/>
        <w:rPr>
          <w:rFonts w:ascii="Cambria" w:eastAsia="MS Mincho" w:hAnsi="Cambria" w:cs="Times New Roman"/>
          <w:b/>
          <w:sz w:val="24"/>
          <w:szCs w:val="24"/>
        </w:rPr>
      </w:pPr>
    </w:p>
    <w:p w:rsidR="00640EE1" w:rsidRPr="00640EE1" w:rsidRDefault="00640EE1" w:rsidP="00640EE1">
      <w:pPr>
        <w:spacing w:after="0" w:line="240" w:lineRule="auto"/>
        <w:ind w:left="360"/>
        <w:contextualSpacing/>
        <w:jc w:val="center"/>
        <w:rPr>
          <w:rFonts w:ascii="Cambria" w:eastAsia="MS Mincho" w:hAnsi="Cambria" w:cs="Times New Roman"/>
          <w:b/>
          <w:sz w:val="24"/>
          <w:szCs w:val="24"/>
        </w:rPr>
      </w:pPr>
      <w:r w:rsidRPr="00640EE1">
        <w:rPr>
          <w:rFonts w:ascii="Cambria" w:eastAsia="MS Mincho" w:hAnsi="Cambria" w:cs="Times New Roman"/>
          <w:b/>
          <w:sz w:val="24"/>
          <w:szCs w:val="24"/>
        </w:rPr>
        <w:t>EDSS 6103</w:t>
      </w:r>
    </w:p>
    <w:p w:rsidR="00640EE1" w:rsidRPr="00640EE1" w:rsidRDefault="00640EE1" w:rsidP="00640EE1">
      <w:pPr>
        <w:spacing w:after="0" w:line="240" w:lineRule="auto"/>
        <w:ind w:left="360"/>
        <w:contextualSpacing/>
        <w:jc w:val="center"/>
        <w:rPr>
          <w:rFonts w:ascii="Cambria" w:eastAsia="MS Mincho" w:hAnsi="Cambria" w:cs="Times New Roman"/>
          <w:b/>
          <w:sz w:val="24"/>
          <w:szCs w:val="24"/>
        </w:rPr>
      </w:pPr>
      <w:r w:rsidRPr="00640EE1">
        <w:rPr>
          <w:rFonts w:ascii="Cambria" w:eastAsia="MS Mincho" w:hAnsi="Cambria" w:cs="Times New Roman"/>
          <w:b/>
          <w:sz w:val="24"/>
          <w:szCs w:val="24"/>
        </w:rPr>
        <w:t>MSE Social Science Capstone Portfolio</w:t>
      </w:r>
    </w:p>
    <w:p w:rsidR="00640EE1" w:rsidRPr="00640EE1" w:rsidRDefault="00640EE1" w:rsidP="00640EE1">
      <w:pPr>
        <w:spacing w:after="0" w:line="240" w:lineRule="auto"/>
        <w:ind w:left="360"/>
        <w:contextualSpacing/>
        <w:jc w:val="center"/>
        <w:rPr>
          <w:rFonts w:ascii="Cambria" w:eastAsia="MS Mincho" w:hAnsi="Cambria" w:cs="Times New Roman"/>
          <w:b/>
          <w:sz w:val="24"/>
          <w:szCs w:val="24"/>
        </w:rPr>
      </w:pPr>
      <w:r w:rsidRPr="00640EE1">
        <w:rPr>
          <w:rFonts w:ascii="Cambria" w:eastAsia="MS Mincho" w:hAnsi="Cambria" w:cs="Times New Roman"/>
          <w:b/>
          <w:sz w:val="24"/>
          <w:szCs w:val="24"/>
        </w:rPr>
        <w:t>Arkansas State University</w:t>
      </w:r>
    </w:p>
    <w:p w:rsidR="00640EE1" w:rsidRPr="00640EE1" w:rsidRDefault="00640EE1" w:rsidP="00640EE1">
      <w:pPr>
        <w:spacing w:after="0" w:line="240" w:lineRule="auto"/>
        <w:rPr>
          <w:rFonts w:ascii="Times New Roman" w:eastAsia="Times New Roman" w:hAnsi="Times New Roman" w:cs="Times New Roman"/>
          <w:b/>
          <w:u w:val="single"/>
        </w:rPr>
      </w:pPr>
      <w:r w:rsidRPr="00640EE1">
        <w:rPr>
          <w:rFonts w:ascii="Times New Roman" w:eastAsia="Times New Roman" w:hAnsi="Times New Roman" w:cs="Times New Roman"/>
          <w:b/>
          <w:u w:val="single"/>
        </w:rPr>
        <w:t>Course Information</w:t>
      </w: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rPr>
        <w:t>Instructor: Dr. Kellie Buford</w:t>
      </w:r>
    </w:p>
    <w:bookmarkStart w:id="0" w:name="_GoBack"/>
    <w:bookmarkEnd w:id="0"/>
    <w:p w:rsidR="00640EE1" w:rsidRPr="00640EE1" w:rsidRDefault="002D7D29" w:rsidP="00640EE1">
      <w:pPr>
        <w:spacing w:after="0" w:line="240" w:lineRule="auto"/>
        <w:rPr>
          <w:rFonts w:ascii="Times New Roman" w:eastAsia="Times New Roman" w:hAnsi="Times New Roman" w:cs="Times New Roman"/>
        </w:rPr>
      </w:pPr>
      <w:r>
        <w:fldChar w:fldCharType="begin"/>
      </w:r>
      <w:r>
        <w:instrText xml:space="preserve"> HYPERLINK "mailto:kbuford@astate.edu" </w:instrText>
      </w:r>
      <w:r>
        <w:fldChar w:fldCharType="separate"/>
      </w:r>
      <w:r w:rsidR="00640EE1" w:rsidRPr="00640EE1">
        <w:rPr>
          <w:rFonts w:ascii="Times New Roman" w:eastAsia="Times New Roman" w:hAnsi="Times New Roman" w:cs="Times New Roman"/>
          <w:color w:val="0000FF"/>
          <w:u w:val="single"/>
        </w:rPr>
        <w:t>kbuford@astate.edu</w:t>
      </w:r>
      <w:r>
        <w:rPr>
          <w:rFonts w:ascii="Times New Roman" w:eastAsia="Times New Roman" w:hAnsi="Times New Roman" w:cs="Times New Roman"/>
          <w:color w:val="0000FF"/>
          <w:u w:val="single"/>
        </w:rPr>
        <w:fldChar w:fldCharType="end"/>
      </w:r>
      <w:r w:rsidR="00640EE1" w:rsidRPr="00640EE1">
        <w:rPr>
          <w:rFonts w:ascii="Times New Roman" w:eastAsia="Times New Roman" w:hAnsi="Times New Roman" w:cs="Times New Roman"/>
        </w:rPr>
        <w:t xml:space="preserve"> </w:t>
      </w: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rPr>
        <w:t xml:space="preserve">Class Place and Time: Online via Blackboard and </w:t>
      </w:r>
      <w:proofErr w:type="spellStart"/>
      <w:r w:rsidRPr="00640EE1">
        <w:rPr>
          <w:rFonts w:ascii="Times New Roman" w:eastAsia="Times New Roman" w:hAnsi="Times New Roman" w:cs="Times New Roman"/>
        </w:rPr>
        <w:t>iTunesU</w:t>
      </w:r>
      <w:proofErr w:type="spellEnd"/>
    </w:p>
    <w:p w:rsidR="00640EE1" w:rsidRPr="00640EE1" w:rsidRDefault="00640EE1" w:rsidP="00640EE1">
      <w:pPr>
        <w:spacing w:after="0" w:line="240" w:lineRule="auto"/>
        <w:rPr>
          <w:rFonts w:ascii="Times New Roman" w:eastAsia="Times New Roman" w:hAnsi="Times New Roman" w:cs="Times New Roman"/>
        </w:rPr>
      </w:pPr>
    </w:p>
    <w:p w:rsidR="00640EE1" w:rsidRPr="00640EE1" w:rsidRDefault="00640EE1" w:rsidP="00640EE1">
      <w:pPr>
        <w:spacing w:after="0" w:line="240" w:lineRule="auto"/>
        <w:rPr>
          <w:rFonts w:ascii="Times New Roman" w:eastAsia="Times New Roman" w:hAnsi="Times New Roman" w:cs="Times New Roman"/>
          <w:b/>
          <w:u w:val="single"/>
        </w:rPr>
      </w:pPr>
      <w:r w:rsidRPr="00640EE1">
        <w:rPr>
          <w:rFonts w:ascii="Times New Roman" w:eastAsia="Times New Roman" w:hAnsi="Times New Roman" w:cs="Times New Roman"/>
          <w:b/>
          <w:u w:val="single"/>
        </w:rPr>
        <w:t>Textbooks and Materials</w:t>
      </w:r>
    </w:p>
    <w:p w:rsidR="00640EE1" w:rsidRPr="00640EE1" w:rsidRDefault="00640EE1" w:rsidP="00640EE1">
      <w:pPr>
        <w:spacing w:after="0" w:line="240" w:lineRule="auto"/>
        <w:rPr>
          <w:rFonts w:ascii="Times New Roman" w:eastAsia="Times New Roman" w:hAnsi="Times New Roman" w:cs="Times New Roman"/>
          <w:b/>
          <w:u w:val="single"/>
        </w:rPr>
      </w:pPr>
    </w:p>
    <w:p w:rsidR="00640EE1" w:rsidRPr="00640EE1" w:rsidRDefault="00640EE1" w:rsidP="00640EE1">
      <w:pPr>
        <w:spacing w:after="0" w:line="240" w:lineRule="auto"/>
        <w:rPr>
          <w:rFonts w:ascii="Times New Roman" w:eastAsia="Times New Roman" w:hAnsi="Times New Roman" w:cs="Times New Roman"/>
          <w:i/>
        </w:rPr>
      </w:pPr>
      <w:r w:rsidRPr="00640EE1">
        <w:rPr>
          <w:rFonts w:ascii="Times New Roman" w:eastAsia="Times New Roman" w:hAnsi="Times New Roman" w:cs="Times New Roman"/>
        </w:rPr>
        <w:t xml:space="preserve">All required readings are uploaded in the </w:t>
      </w:r>
      <w:proofErr w:type="spellStart"/>
      <w:r w:rsidRPr="00640EE1">
        <w:rPr>
          <w:rFonts w:ascii="Times New Roman" w:eastAsia="Times New Roman" w:hAnsi="Times New Roman" w:cs="Times New Roman"/>
        </w:rPr>
        <w:t>iTunesU</w:t>
      </w:r>
      <w:proofErr w:type="spellEnd"/>
      <w:r w:rsidRPr="00640EE1">
        <w:rPr>
          <w:rFonts w:ascii="Times New Roman" w:eastAsia="Times New Roman" w:hAnsi="Times New Roman" w:cs="Times New Roman"/>
        </w:rPr>
        <w:t xml:space="preserve"> course book </w:t>
      </w:r>
    </w:p>
    <w:p w:rsidR="00640EE1" w:rsidRPr="00640EE1" w:rsidRDefault="00640EE1" w:rsidP="00640EE1">
      <w:pPr>
        <w:spacing w:after="0" w:line="240" w:lineRule="auto"/>
        <w:rPr>
          <w:rFonts w:ascii="Times New Roman" w:eastAsia="Times New Roman" w:hAnsi="Times New Roman" w:cs="Times New Roman"/>
        </w:rPr>
      </w:pPr>
    </w:p>
    <w:p w:rsidR="00640EE1" w:rsidRPr="00640EE1" w:rsidRDefault="00640EE1" w:rsidP="00640EE1">
      <w:pPr>
        <w:spacing w:after="0" w:line="240" w:lineRule="auto"/>
        <w:rPr>
          <w:rFonts w:ascii="Times New Roman" w:eastAsia="Times New Roman" w:hAnsi="Times New Roman" w:cs="Times New Roman"/>
          <w:b/>
          <w:u w:val="single"/>
        </w:rPr>
      </w:pPr>
      <w:r w:rsidRPr="00640EE1">
        <w:rPr>
          <w:rFonts w:ascii="Times New Roman" w:eastAsia="Times New Roman" w:hAnsi="Times New Roman" w:cs="Times New Roman"/>
          <w:b/>
          <w:u w:val="single"/>
        </w:rPr>
        <w:t>Purpose and Goals/Learning Outcomes</w:t>
      </w:r>
    </w:p>
    <w:p w:rsidR="00640EE1" w:rsidRPr="00640EE1" w:rsidRDefault="00640EE1" w:rsidP="00640EE1">
      <w:pPr>
        <w:spacing w:after="0" w:line="240" w:lineRule="auto"/>
        <w:rPr>
          <w:rFonts w:ascii="Times New Roman" w:eastAsia="Times New Roman" w:hAnsi="Times New Roman" w:cs="Times New Roman"/>
          <w:b/>
          <w:u w:val="single"/>
        </w:rPr>
      </w:pP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b/>
        </w:rPr>
        <w:t xml:space="preserve">Course Description and Goals:  </w:t>
      </w:r>
      <w:sdt>
        <w:sdtPr>
          <w:rPr>
            <w:rFonts w:ascii="Times New Roman" w:eastAsia="Times New Roman" w:hAnsi="Times New Roman" w:cs="Times New Roman"/>
          </w:rPr>
          <w:id w:val="20368767"/>
        </w:sdtPr>
        <w:sdtEndPr/>
        <w:sdtContent>
          <w:r w:rsidRPr="00640EE1">
            <w:rPr>
              <w:rFonts w:ascii="Times New Roman" w:eastAsia="Times New Roman" w:hAnsi="Times New Roman" w:cs="Times New Roman"/>
            </w:rPr>
            <w:t>The purpose of this course is to provide MSE Social Science candidates with a capstone experience at the end of their program tailored specifically to their needs as graduate students of the social sciences and social studies teachers.  The capstone experience is the equivalent of a traditional graduate thesis for students completing an M.A. in History.  The course provides students the opportunity to synthesize the content knowledge they gained in their graduate coursework and apply it in their own social studies classrooms through the creation of an advanced teaching and technology portfolio in iTunes U aligned with the National Council for the Social Studies pedagogical and thematic standards.</w:t>
          </w:r>
        </w:sdtContent>
      </w:sdt>
      <w:r w:rsidRPr="00640EE1">
        <w:rPr>
          <w:rFonts w:ascii="Times New Roman" w:eastAsia="Times New Roman" w:hAnsi="Times New Roman" w:cs="Times New Roman"/>
        </w:rPr>
        <w:t xml:space="preserve">  </w:t>
      </w:r>
    </w:p>
    <w:p w:rsidR="00640EE1" w:rsidRPr="00640EE1" w:rsidRDefault="00640EE1" w:rsidP="00640EE1">
      <w:pPr>
        <w:spacing w:after="0" w:line="240" w:lineRule="auto"/>
        <w:rPr>
          <w:rFonts w:ascii="Times New Roman" w:eastAsia="Times New Roman" w:hAnsi="Times New Roman" w:cs="Times New Roman"/>
          <w:b/>
        </w:rPr>
      </w:pPr>
    </w:p>
    <w:p w:rsidR="00640EE1" w:rsidRPr="00640EE1" w:rsidRDefault="00640EE1" w:rsidP="00640EE1">
      <w:pPr>
        <w:spacing w:after="0" w:line="240" w:lineRule="auto"/>
        <w:rPr>
          <w:rFonts w:ascii="Times New Roman" w:eastAsia="Times New Roman" w:hAnsi="Times New Roman" w:cs="Times New Roman"/>
          <w:b/>
        </w:rPr>
      </w:pPr>
      <w:r w:rsidRPr="00640EE1">
        <w:rPr>
          <w:rFonts w:ascii="Times New Roman" w:eastAsia="Times New Roman" w:hAnsi="Times New Roman" w:cs="Times New Roman"/>
          <w:b/>
        </w:rPr>
        <w:t>Student Learning Outcomes:</w:t>
      </w:r>
      <w:r w:rsidRPr="00640EE1">
        <w:rPr>
          <w:rFonts w:ascii="Times New Roman" w:eastAsia="Times New Roman" w:hAnsi="Times New Roman" w:cs="Times New Roman"/>
        </w:rPr>
        <w:t xml:space="preserve"> Candidates will learn how to:  utilize the latest technology to enhance their teaching effectiveness, translate social studies content into effective lesson and unit plans that align with AR Curriculum Frameworks and common core standards, engage in a constant cycle of self-reflection on teaching effectiveness, create meaningful assessment measures and collect and analyze assessment data to improve student learning, collaborate with other professional social studies educators across the nation in the creation of new social studies curriculum, and participate in the National Council for the Social Studies annual conference.  </w:t>
      </w:r>
    </w:p>
    <w:p w:rsidR="00640EE1" w:rsidRPr="00640EE1" w:rsidRDefault="00640EE1" w:rsidP="00640EE1">
      <w:pPr>
        <w:spacing w:after="0" w:line="240" w:lineRule="auto"/>
        <w:rPr>
          <w:rFonts w:ascii="Cambria" w:eastAsia="MS Mincho" w:hAnsi="Cambria" w:cs="Times New Roman"/>
          <w:b/>
          <w:sz w:val="24"/>
          <w:szCs w:val="24"/>
        </w:rPr>
      </w:pPr>
    </w:p>
    <w:p w:rsidR="00640EE1" w:rsidRPr="00640EE1" w:rsidRDefault="00640EE1" w:rsidP="00640EE1">
      <w:pPr>
        <w:spacing w:after="0" w:line="240" w:lineRule="auto"/>
        <w:rPr>
          <w:rFonts w:ascii="Times New Roman" w:eastAsia="Times New Roman" w:hAnsi="Times New Roman" w:cs="Times New Roman"/>
          <w:b/>
          <w:u w:val="single"/>
        </w:rPr>
      </w:pPr>
      <w:r w:rsidRPr="00640EE1">
        <w:rPr>
          <w:rFonts w:ascii="Times New Roman" w:eastAsia="Times New Roman" w:hAnsi="Times New Roman" w:cs="Times New Roman"/>
          <w:b/>
          <w:u w:val="single"/>
        </w:rPr>
        <w:t>Policies</w:t>
      </w:r>
    </w:p>
    <w:p w:rsidR="00640EE1" w:rsidRPr="00640EE1" w:rsidRDefault="00640EE1" w:rsidP="00640EE1">
      <w:pPr>
        <w:spacing w:after="0" w:line="240" w:lineRule="auto"/>
        <w:rPr>
          <w:rFonts w:ascii="Times New Roman" w:eastAsia="Times New Roman" w:hAnsi="Times New Roman" w:cs="Times New Roman"/>
          <w:b/>
          <w:u w:val="single"/>
        </w:rPr>
      </w:pPr>
    </w:p>
    <w:p w:rsidR="00640EE1" w:rsidRPr="00640EE1" w:rsidRDefault="00640EE1" w:rsidP="00640EE1">
      <w:pPr>
        <w:spacing w:after="0" w:line="240" w:lineRule="auto"/>
        <w:rPr>
          <w:rFonts w:ascii="Times New Roman" w:eastAsia="Times New Roman" w:hAnsi="Times New Roman" w:cs="Times New Roman"/>
          <w:b/>
        </w:rPr>
      </w:pPr>
      <w:r w:rsidRPr="00640EE1">
        <w:rPr>
          <w:rFonts w:ascii="Times New Roman" w:eastAsia="Times New Roman" w:hAnsi="Times New Roman" w:cs="Times New Roman"/>
          <w:b/>
        </w:rPr>
        <w:t>Students with Disabilities:</w:t>
      </w:r>
      <w:r w:rsidRPr="00640EE1">
        <w:rPr>
          <w:rFonts w:ascii="Times New Roman" w:eastAsia="Times New Roman" w:hAnsi="Times New Roman" w:cs="Times New Roman"/>
        </w:rPr>
        <w:t xml:space="preserve"> 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ASU’s Office of Disability Services, 972 3964.</w:t>
      </w:r>
      <w:r w:rsidRPr="00640EE1">
        <w:rPr>
          <w:rFonts w:ascii="Times New Roman" w:eastAsia="Times New Roman" w:hAnsi="Times New Roman" w:cs="Times New Roman"/>
          <w:b/>
        </w:rPr>
        <w:t xml:space="preserve">  </w:t>
      </w:r>
    </w:p>
    <w:p w:rsidR="00640EE1" w:rsidRPr="00640EE1" w:rsidRDefault="00640EE1" w:rsidP="00640EE1">
      <w:pPr>
        <w:spacing w:after="0" w:line="240" w:lineRule="auto"/>
        <w:rPr>
          <w:rFonts w:ascii="Times New Roman" w:eastAsia="Times New Roman" w:hAnsi="Times New Roman" w:cs="Times New Roman"/>
          <w:b/>
        </w:rPr>
      </w:pP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b/>
        </w:rPr>
        <w:t xml:space="preserve">Inclement Weather Policy: </w:t>
      </w:r>
      <w:r w:rsidRPr="00640EE1">
        <w:rPr>
          <w:rFonts w:ascii="Times New Roman" w:eastAsia="Times New Roman" w:hAnsi="Times New Roman" w:cs="Times New Roman"/>
        </w:rPr>
        <w:t>Information on campus closure can be found on the ASU web page, KASU, and local radio and television stations.  If inclement weather prevents you from coming to campus and campus is not closed, please email me immediately.</w:t>
      </w:r>
    </w:p>
    <w:p w:rsidR="00640EE1" w:rsidRPr="00640EE1" w:rsidRDefault="00640EE1" w:rsidP="00640EE1">
      <w:pPr>
        <w:spacing w:after="0" w:line="240" w:lineRule="auto"/>
        <w:rPr>
          <w:rFonts w:ascii="Times New Roman" w:eastAsia="Times New Roman" w:hAnsi="Times New Roman" w:cs="Times New Roman"/>
          <w:b/>
          <w:u w:val="single"/>
        </w:rPr>
      </w:pP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b/>
        </w:rPr>
        <w:t>Attendance</w:t>
      </w:r>
      <w:r w:rsidRPr="00640EE1">
        <w:rPr>
          <w:rFonts w:ascii="Times New Roman" w:eastAsia="Times New Roman" w:hAnsi="Times New Roman" w:cs="Times New Roman"/>
        </w:rPr>
        <w:t xml:space="preserve">: Although this is an online course, checking your emails regularly and participating in every weekly discussion constitutes good attendance.  Students should upload artifacts to their portfolios on a weekly basis.  </w:t>
      </w:r>
    </w:p>
    <w:p w:rsidR="00640EE1" w:rsidRPr="00640EE1" w:rsidRDefault="00640EE1" w:rsidP="00640EE1">
      <w:pPr>
        <w:spacing w:after="0" w:line="240" w:lineRule="auto"/>
        <w:rPr>
          <w:rFonts w:ascii="Times New Roman" w:eastAsia="Times New Roman" w:hAnsi="Times New Roman" w:cs="Times New Roman"/>
        </w:rPr>
      </w:pPr>
    </w:p>
    <w:p w:rsidR="00640EE1" w:rsidRPr="00640EE1" w:rsidRDefault="00640EE1" w:rsidP="00640EE1">
      <w:pPr>
        <w:spacing w:after="0" w:line="240" w:lineRule="auto"/>
        <w:rPr>
          <w:rFonts w:ascii="Times New Roman" w:eastAsia="Times New Roman" w:hAnsi="Times New Roman" w:cs="Times New Roman"/>
        </w:rPr>
      </w:pPr>
      <w:r w:rsidRPr="00640EE1">
        <w:rPr>
          <w:rFonts w:ascii="Times New Roman" w:eastAsia="Times New Roman" w:hAnsi="Times New Roman" w:cs="Times New Roman"/>
          <w:b/>
        </w:rPr>
        <w:t xml:space="preserve">Academic Misconduct Policy: </w:t>
      </w:r>
      <w:r w:rsidRPr="00640EE1">
        <w:rPr>
          <w:rFonts w:ascii="Times New Roman" w:eastAsia="Times New Roman" w:hAnsi="Times New Roman" w:cs="Times New Roman"/>
        </w:rPr>
        <w:t>Plagiarism (the act of taking and/or using the ideas, work, and/or writings of another person as one’s own) is a serious offense against academic integrity which could result in failure for the paper or assignment, failure for the course, and/or expulsion from Arkansas State University. Cheating is an act of dishonesty with the intention of obtaining and/or using information in a fraudulent manner.</w:t>
      </w:r>
      <w:r w:rsidRPr="00640EE1">
        <w:rPr>
          <w:rFonts w:ascii="Times New Roman" w:eastAsia="Times New Roman" w:hAnsi="Times New Roman" w:cs="Times New Roman"/>
          <w:b/>
        </w:rPr>
        <w:t xml:space="preserve"> </w:t>
      </w:r>
      <w:r w:rsidRPr="00640EE1">
        <w:rPr>
          <w:rFonts w:ascii="Times New Roman" w:eastAsia="Times New Roman" w:hAnsi="Times New Roman" w:cs="Times New Roman"/>
        </w:rPr>
        <w:t xml:space="preserve">For further information, including specifics about what constitutes plagiarism or cheating, see ASU’s Academic Integrity Policy at </w:t>
      </w:r>
      <w:hyperlink r:id="rId13" w:history="1">
        <w:r w:rsidRPr="00640EE1">
          <w:rPr>
            <w:rFonts w:ascii="Times New Roman" w:eastAsia="Times New Roman" w:hAnsi="Times New Roman" w:cs="Times New Roman"/>
            <w:color w:val="0000FF"/>
            <w:u w:val="single"/>
          </w:rPr>
          <w:t>http://studentconduct.astate.edu/AcademicIntegrity.html</w:t>
        </w:r>
      </w:hyperlink>
      <w:r w:rsidRPr="00640EE1">
        <w:rPr>
          <w:rFonts w:ascii="Times New Roman" w:eastAsia="Times New Roman" w:hAnsi="Times New Roman" w:cs="Times New Roman"/>
        </w:rPr>
        <w:t xml:space="preserve">.    </w:t>
      </w:r>
    </w:p>
    <w:p w:rsidR="00640EE1" w:rsidRPr="00640EE1" w:rsidRDefault="00640EE1" w:rsidP="00640EE1">
      <w:pPr>
        <w:spacing w:after="0" w:line="240" w:lineRule="auto"/>
        <w:rPr>
          <w:rFonts w:ascii="Times New Roman" w:eastAsia="Times New Roman" w:hAnsi="Times New Roman" w:cs="Times New Roman"/>
        </w:rPr>
      </w:pPr>
    </w:p>
    <w:p w:rsidR="00640EE1" w:rsidRPr="00640EE1" w:rsidRDefault="00640EE1" w:rsidP="00640EE1">
      <w:pPr>
        <w:spacing w:after="0" w:line="240" w:lineRule="auto"/>
        <w:rPr>
          <w:rFonts w:ascii="Cambria" w:eastAsia="MS Mincho" w:hAnsi="Cambria" w:cs="Times New Roman"/>
          <w:b/>
        </w:rPr>
      </w:pPr>
      <w:r w:rsidRPr="00640EE1">
        <w:rPr>
          <w:rFonts w:ascii="Cambria" w:eastAsia="MS Mincho" w:hAnsi="Cambria" w:cs="Times New Roman"/>
          <w:b/>
        </w:rPr>
        <w:t>Course Outline:</w:t>
      </w:r>
    </w:p>
    <w:p w:rsidR="00640EE1" w:rsidRPr="00640EE1" w:rsidRDefault="00640EE1" w:rsidP="00640EE1">
      <w:pPr>
        <w:spacing w:after="0" w:line="240" w:lineRule="auto"/>
        <w:ind w:left="360"/>
        <w:contextualSpacing/>
        <w:rPr>
          <w:rFonts w:ascii="Cambria" w:eastAsia="MS Mincho" w:hAnsi="Cambria" w:cs="Times New Roman"/>
          <w:b/>
        </w:rPr>
      </w:pPr>
    </w:p>
    <w:sdt>
      <w:sdtPr>
        <w:rPr>
          <w:rFonts w:ascii="Cambria" w:eastAsia="MS Mincho" w:hAnsi="Cambria" w:cs="Times New Roman"/>
          <w:b/>
        </w:rPr>
        <w:id w:val="2130351671"/>
      </w:sdtPr>
      <w:sdtEndPr/>
      <w:sdtContent>
        <w:p w:rsidR="00640EE1" w:rsidRPr="00640EE1" w:rsidRDefault="00640EE1" w:rsidP="00640EE1">
          <w:pPr>
            <w:spacing w:after="0" w:line="240" w:lineRule="auto"/>
            <w:ind w:left="360"/>
            <w:contextualSpacing/>
            <w:rPr>
              <w:rFonts w:ascii="Cambria" w:eastAsia="MS Mincho" w:hAnsi="Cambria" w:cs="Times New Roman"/>
            </w:rPr>
          </w:pPr>
          <w:r w:rsidRPr="00640EE1">
            <w:rPr>
              <w:rFonts w:ascii="Cambria" w:eastAsia="MS Mincho" w:hAnsi="Cambria" w:cs="Times New Roman"/>
              <w:b/>
            </w:rPr>
            <w:t xml:space="preserve">WEEK 1:  </w:t>
          </w:r>
          <w:r w:rsidRPr="00640EE1">
            <w:rPr>
              <w:rFonts w:ascii="Cambria" w:eastAsia="MS Mincho" w:hAnsi="Cambria" w:cs="Times New Roman"/>
            </w:rPr>
            <w:t xml:space="preserve">Introduction to MSE Capstone Portfolio and iTunes U; Requirements; Sample Portfolio Virtual Walkthrough </w:t>
          </w:r>
        </w:p>
        <w:p w:rsidR="00640EE1" w:rsidRPr="00640EE1" w:rsidRDefault="00640EE1" w:rsidP="00640EE1">
          <w:pPr>
            <w:spacing w:after="0" w:line="240" w:lineRule="auto"/>
            <w:ind w:left="360"/>
            <w:contextualSpacing/>
            <w:rPr>
              <w:rFonts w:ascii="Cambria" w:eastAsia="MS Mincho" w:hAnsi="Cambria" w:cs="Times New Roman"/>
            </w:rPr>
          </w:pPr>
          <w:r w:rsidRPr="00640EE1">
            <w:rPr>
              <w:rFonts w:ascii="Cambria" w:eastAsia="MS Mincho" w:hAnsi="Cambria" w:cs="Times New Roman"/>
              <w:b/>
            </w:rPr>
            <w:t xml:space="preserve">WEEK 2:  </w:t>
          </w:r>
          <w:r w:rsidRPr="00640EE1">
            <w:rPr>
              <w:rFonts w:ascii="Cambria" w:eastAsia="MS Mincho" w:hAnsi="Cambria" w:cs="Times New Roman"/>
            </w:rPr>
            <w:t>Navigating the Standards – NCSS, ISTE, Common Core and the AR Curriculum Frameworks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3:  </w:t>
          </w:r>
          <w:r w:rsidRPr="00640EE1">
            <w:rPr>
              <w:rFonts w:ascii="Cambria" w:eastAsia="MS Mincho" w:hAnsi="Cambria" w:cs="Times New Roman"/>
            </w:rPr>
            <w:t>Meeting Professionalism Standards</w:t>
          </w:r>
        </w:p>
        <w:p w:rsidR="00640EE1" w:rsidRPr="00640EE1" w:rsidRDefault="00640EE1" w:rsidP="00640EE1">
          <w:pPr>
            <w:spacing w:after="0" w:line="240" w:lineRule="auto"/>
            <w:ind w:left="360"/>
            <w:contextualSpacing/>
            <w:rPr>
              <w:rFonts w:ascii="Cambria" w:eastAsia="MS Mincho" w:hAnsi="Cambria" w:cs="Times New Roman"/>
            </w:rPr>
          </w:pPr>
          <w:r w:rsidRPr="00640EE1">
            <w:rPr>
              <w:rFonts w:ascii="Cambria" w:eastAsia="MS Mincho" w:hAnsi="Cambria" w:cs="Times New Roman"/>
              <w:b/>
            </w:rPr>
            <w:t xml:space="preserve">WEEK 4:  </w:t>
          </w:r>
          <w:r w:rsidRPr="00640EE1">
            <w:rPr>
              <w:rFonts w:ascii="Cambria" w:eastAsia="MS Mincho" w:hAnsi="Cambria" w:cs="Times New Roman"/>
            </w:rPr>
            <w:t>Documenting Differentiated Instructional Strategies in the Social Studies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5:  </w:t>
          </w:r>
          <w:r w:rsidRPr="00640EE1">
            <w:rPr>
              <w:rFonts w:ascii="Cambria" w:eastAsia="MS Mincho" w:hAnsi="Cambria" w:cs="Times New Roman"/>
            </w:rPr>
            <w:t>Collecting and Analyzing Assessment Data</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6:  </w:t>
          </w:r>
          <w:r w:rsidRPr="00640EE1">
            <w:rPr>
              <w:rFonts w:ascii="Cambria" w:eastAsia="MS Mincho" w:hAnsi="Cambria" w:cs="Times New Roman"/>
            </w:rPr>
            <w:t>American and World History Artifacts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7:  </w:t>
          </w:r>
          <w:r w:rsidRPr="00640EE1">
            <w:rPr>
              <w:rFonts w:ascii="Cambria" w:eastAsia="MS Mincho" w:hAnsi="Cambria" w:cs="Times New Roman"/>
            </w:rPr>
            <w:t>African-American and Arkansas History Artifacts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8:  </w:t>
          </w:r>
          <w:r w:rsidRPr="00640EE1">
            <w:rPr>
              <w:rFonts w:ascii="Cambria" w:eastAsia="MS Mincho" w:hAnsi="Cambria" w:cs="Times New Roman"/>
            </w:rPr>
            <w:t>World Geography Artifacts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9:  </w:t>
          </w:r>
          <w:r w:rsidRPr="00640EE1">
            <w:rPr>
              <w:rFonts w:ascii="Cambria" w:eastAsia="MS Mincho" w:hAnsi="Cambria" w:cs="Times New Roman"/>
            </w:rPr>
            <w:t>Civics and American Government Artifacts</w:t>
          </w:r>
          <w:r w:rsidRPr="00640EE1">
            <w:rPr>
              <w:rFonts w:ascii="Cambria" w:eastAsia="MS Mincho" w:hAnsi="Cambria" w:cs="Times New Roman"/>
              <w:b/>
            </w:rPr>
            <w:tab/>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10:  </w:t>
          </w:r>
          <w:r w:rsidRPr="00640EE1">
            <w:rPr>
              <w:rFonts w:ascii="Cambria" w:eastAsia="MS Mincho" w:hAnsi="Cambria" w:cs="Times New Roman"/>
            </w:rPr>
            <w:t>Economics Artifacts</w:t>
          </w:r>
          <w:r w:rsidRPr="00640EE1">
            <w:rPr>
              <w:rFonts w:ascii="Cambria" w:eastAsia="MS Mincho" w:hAnsi="Cambria" w:cs="Times New Roman"/>
              <w:b/>
            </w:rPr>
            <w:tab/>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11:  </w:t>
          </w:r>
          <w:r w:rsidRPr="00640EE1">
            <w:rPr>
              <w:rFonts w:ascii="Cambria" w:eastAsia="MS Mincho" w:hAnsi="Cambria" w:cs="Times New Roman"/>
            </w:rPr>
            <w:t>Sociology and Psychology Artifacts</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12:  </w:t>
          </w:r>
          <w:r w:rsidRPr="00640EE1">
            <w:rPr>
              <w:rFonts w:ascii="Cambria" w:eastAsia="MS Mincho" w:hAnsi="Cambria" w:cs="Times New Roman"/>
            </w:rPr>
            <w:t>Teaching Video Peer and Self Evaluations</w:t>
          </w:r>
        </w:p>
        <w:p w:rsidR="00640EE1" w:rsidRPr="00640EE1" w:rsidRDefault="00640EE1" w:rsidP="00640EE1">
          <w:pPr>
            <w:spacing w:after="0" w:line="240" w:lineRule="auto"/>
            <w:ind w:left="360"/>
            <w:contextualSpacing/>
            <w:rPr>
              <w:rFonts w:ascii="Cambria" w:eastAsia="MS Mincho" w:hAnsi="Cambria" w:cs="Times New Roman"/>
            </w:rPr>
          </w:pPr>
          <w:r w:rsidRPr="00640EE1">
            <w:rPr>
              <w:rFonts w:ascii="Cambria" w:eastAsia="MS Mincho" w:hAnsi="Cambria" w:cs="Times New Roman"/>
              <w:b/>
            </w:rPr>
            <w:t xml:space="preserve">WEEK 13:  </w:t>
          </w:r>
          <w:r w:rsidRPr="00640EE1">
            <w:rPr>
              <w:rFonts w:ascii="Cambria" w:eastAsia="MS Mincho" w:hAnsi="Cambria" w:cs="Times New Roman"/>
            </w:rPr>
            <w:t>Letters to My Future Teacher Self</w:t>
          </w:r>
        </w:p>
        <w:p w:rsidR="00640EE1" w:rsidRPr="00640EE1" w:rsidRDefault="00640EE1" w:rsidP="00640EE1">
          <w:pPr>
            <w:spacing w:after="0" w:line="240" w:lineRule="auto"/>
            <w:ind w:left="360"/>
            <w:contextualSpacing/>
            <w:rPr>
              <w:rFonts w:ascii="Cambria" w:eastAsia="MS Mincho" w:hAnsi="Cambria" w:cs="Times New Roman"/>
              <w:b/>
            </w:rPr>
          </w:pPr>
          <w:r w:rsidRPr="00640EE1">
            <w:rPr>
              <w:rFonts w:ascii="Cambria" w:eastAsia="MS Mincho" w:hAnsi="Cambria" w:cs="Times New Roman"/>
              <w:b/>
            </w:rPr>
            <w:t xml:space="preserve">WEEK 14:  </w:t>
          </w:r>
          <w:r w:rsidR="00317EAA">
            <w:rPr>
              <w:rFonts w:ascii="Cambria" w:eastAsia="MS Mincho" w:hAnsi="Cambria" w:cs="Times New Roman"/>
            </w:rPr>
            <w:t>Virtual Presentations with Zoom Technology; Closure</w:t>
          </w:r>
        </w:p>
        <w:p w:rsidR="00640EE1" w:rsidRPr="00640EE1" w:rsidRDefault="002D7D29" w:rsidP="00640EE1">
          <w:pPr>
            <w:spacing w:after="0" w:line="240" w:lineRule="auto"/>
            <w:ind w:left="360"/>
            <w:contextualSpacing/>
            <w:rPr>
              <w:rFonts w:ascii="Cambria" w:eastAsia="MS Mincho" w:hAnsi="Cambria" w:cs="Times New Roman"/>
              <w:b/>
            </w:rPr>
          </w:pPr>
        </w:p>
      </w:sdtContent>
    </w:sdt>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b/>
          <w:sz w:val="24"/>
          <w:szCs w:val="24"/>
        </w:rPr>
      </w:pPr>
      <w:r w:rsidRPr="00640EE1">
        <w:rPr>
          <w:rFonts w:ascii="Cambria" w:eastAsia="MS Mincho" w:hAnsi="Cambria" w:cs="Times New Roman"/>
          <w:b/>
          <w:sz w:val="24"/>
          <w:szCs w:val="24"/>
          <w:u w:val="single"/>
        </w:rPr>
        <w:t>Course delivery mode</w:t>
      </w:r>
      <w:r w:rsidRPr="00640EE1">
        <w:rPr>
          <w:rFonts w:ascii="Cambria" w:eastAsia="MS Mincho" w:hAnsi="Cambria" w:cs="Times New Roman"/>
          <w:b/>
          <w:sz w:val="24"/>
          <w:szCs w:val="24"/>
        </w:rPr>
        <w:t xml:space="preserve"> (check all that apply):</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Online X</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Compressed-video (CIV)</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Audio Conference</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 xml:space="preserve">Video Conference </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Web Conference</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Blended delivery (identify components)</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b/>
          <w:sz w:val="24"/>
          <w:szCs w:val="24"/>
        </w:rPr>
      </w:pPr>
      <w:r w:rsidRPr="00640EE1">
        <w:rPr>
          <w:rFonts w:ascii="Cambria" w:eastAsia="MS Mincho" w:hAnsi="Cambria" w:cs="Times New Roman"/>
          <w:b/>
          <w:sz w:val="24"/>
          <w:szCs w:val="24"/>
          <w:u w:val="single"/>
        </w:rPr>
        <w:t>Class interaction mode</w:t>
      </w:r>
      <w:r w:rsidRPr="00640EE1">
        <w:rPr>
          <w:rFonts w:ascii="Cambria" w:eastAsia="MS Mincho" w:hAnsi="Cambria" w:cs="Times New Roman"/>
          <w:b/>
          <w:sz w:val="24"/>
          <w:szCs w:val="24"/>
        </w:rPr>
        <w:t xml:space="preserve"> (check all that apply):</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Electronic bulletin boards X</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E-mail X</w:t>
      </w:r>
      <w:r w:rsidRPr="00640EE1">
        <w:rPr>
          <w:rFonts w:ascii="Cambria" w:eastAsia="MS Mincho" w:hAnsi="Cambria" w:cs="Times New Roman"/>
          <w:sz w:val="24"/>
          <w:szCs w:val="24"/>
        </w:rPr>
        <w:tab/>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Telephone X</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Fax</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Chat</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Blog</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 xml:space="preserve">Other (specify) X, Skype and/or Face Time </w:t>
      </w:r>
    </w:p>
    <w:p w:rsidR="00640EE1" w:rsidRPr="00640EE1" w:rsidRDefault="00640EE1" w:rsidP="00640EE1">
      <w:pPr>
        <w:spacing w:after="0" w:line="240" w:lineRule="auto"/>
        <w:rPr>
          <w:rFonts w:ascii="Cambria" w:eastAsia="MS Mincho" w:hAnsi="Cambria" w:cs="Times New Roman"/>
          <w:sz w:val="24"/>
          <w:szCs w:val="24"/>
          <w:u w:val="single"/>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the percentage of the program that is offered via distance (50%, 75%, etc.).</w:t>
      </w: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100%</w:t>
      </w:r>
    </w:p>
    <w:p w:rsidR="00640EE1" w:rsidRPr="00640EE1" w:rsidRDefault="00640EE1" w:rsidP="00640EE1">
      <w:pPr>
        <w:spacing w:after="0" w:line="240" w:lineRule="auto"/>
        <w:ind w:left="144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Discuss the provisions for instructor-student and student-student interaction that are included in the program design and the course syllabus.</w:t>
      </w:r>
    </w:p>
    <w:p w:rsidR="00640EE1" w:rsidRPr="00640EE1" w:rsidRDefault="00640EE1" w:rsidP="00640EE1">
      <w:pPr>
        <w:spacing w:after="0" w:line="240" w:lineRule="auto"/>
        <w:ind w:left="360"/>
        <w:contextualSpacing/>
        <w:rPr>
          <w:rFonts w:ascii="Cambria" w:eastAsia="MS Mincho" w:hAnsi="Cambria" w:cs="Times New Roman"/>
          <w:sz w:val="24"/>
          <w:szCs w:val="24"/>
        </w:rPr>
      </w:pPr>
      <w:r w:rsidRPr="00640EE1">
        <w:rPr>
          <w:rFonts w:ascii="Cambria" w:eastAsia="MS Mincho" w:hAnsi="Cambria" w:cs="Times New Roman"/>
          <w:sz w:val="24"/>
          <w:szCs w:val="24"/>
        </w:rPr>
        <w:t xml:space="preserve">Students will collaborate with the instructor through two mediums:  Blackboard for weekly discussion forums and </w:t>
      </w:r>
      <w:proofErr w:type="spellStart"/>
      <w:r w:rsidRPr="00640EE1">
        <w:rPr>
          <w:rFonts w:ascii="Cambria" w:eastAsia="MS Mincho" w:hAnsi="Cambria" w:cs="Times New Roman"/>
          <w:sz w:val="24"/>
          <w:szCs w:val="24"/>
        </w:rPr>
        <w:t>iTunesU</w:t>
      </w:r>
      <w:proofErr w:type="spellEnd"/>
      <w:r w:rsidRPr="00640EE1">
        <w:rPr>
          <w:rFonts w:ascii="Cambria" w:eastAsia="MS Mincho" w:hAnsi="Cambria" w:cs="Times New Roman"/>
          <w:sz w:val="24"/>
          <w:szCs w:val="24"/>
        </w:rPr>
        <w:t xml:space="preserve"> as the platform for the portfolio.  Utilizing email and electronic discussion forums routinely throughout each week of the course will enable the instructor to keep in touch with students and monitor their portfolio progress while providing students with a support network via collaboration with their peers and instructor.  This course will also utilize Skype and/or Face Time to enable the instructor to evaluate the students teaching in their classrooms.  This will also enable students to evaluate each other’s teaching strategies and content knowledge.  The instructor will also convene a Skype or Face Time meeting with each student individually at the beginning of the semester to review portfolio requirements and at the end of the semester when the student “defends” his or her portfolio.</w:t>
      </w:r>
    </w:p>
    <w:p w:rsidR="00640EE1" w:rsidRPr="00640EE1" w:rsidRDefault="00640EE1" w:rsidP="00640EE1">
      <w:pPr>
        <w:spacing w:after="0" w:line="240" w:lineRule="auto"/>
        <w:ind w:left="360"/>
        <w:contextualSpacing/>
        <w:rPr>
          <w:rFonts w:ascii="Cambria" w:eastAsia="MS Mincho" w:hAnsi="Cambria" w:cs="Times New Roman"/>
          <w:b/>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 xml:space="preserve">Provide a semester-by-semester degree plan/course schedule for student access to all courses necessary to complete the program.  </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ind w:left="720"/>
        <w:rPr>
          <w:rFonts w:ascii="Cambria" w:eastAsia="MS Mincho" w:hAnsi="Cambria" w:cs="Times New Roman"/>
          <w:sz w:val="24"/>
          <w:szCs w:val="24"/>
        </w:rPr>
      </w:pPr>
      <w:r w:rsidRPr="00640EE1">
        <w:rPr>
          <w:rFonts w:ascii="Cambria" w:eastAsia="MS Mincho" w:hAnsi="Cambria" w:cs="Times New Roman"/>
          <w:sz w:val="24"/>
          <w:szCs w:val="24"/>
          <w:u w:val="single"/>
        </w:rPr>
        <w:t>FALL 1</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SPRING 1</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HIST 6003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HIST 6663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HIST 6253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7E6A7F">
        <w:rPr>
          <w:rFonts w:ascii="Cambria" w:eastAsia="MS Mincho" w:hAnsi="Cambria" w:cs="Times New Roman"/>
          <w:sz w:val="24"/>
          <w:szCs w:val="24"/>
        </w:rPr>
        <w:t>HIST 6283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SOCIAL SCIENCE ELECTIVE</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SUMMER 1A</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SUMMER 1B</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r w:rsidRPr="007E6A7F">
        <w:rPr>
          <w:rFonts w:ascii="Cambria" w:eastAsia="MS Mincho" w:hAnsi="Cambria" w:cs="Times New Roman"/>
          <w:sz w:val="24"/>
          <w:szCs w:val="24"/>
        </w:rPr>
        <w:t>HIST 6273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7E6A7F">
        <w:rPr>
          <w:rFonts w:ascii="Cambria" w:eastAsia="MS Mincho" w:hAnsi="Cambria" w:cs="Times New Roman"/>
          <w:sz w:val="24"/>
          <w:szCs w:val="24"/>
        </w:rPr>
        <w:t xml:space="preserve">HIST </w:t>
      </w:r>
      <w:r w:rsidR="00974463">
        <w:rPr>
          <w:rFonts w:ascii="Cambria" w:eastAsia="MS Mincho" w:hAnsi="Cambria" w:cs="Times New Roman"/>
          <w:sz w:val="24"/>
          <w:szCs w:val="24"/>
        </w:rPr>
        <w:t>6623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HIST 680V</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7E6A7F">
        <w:rPr>
          <w:rFonts w:ascii="Cambria" w:eastAsia="MS Mincho" w:hAnsi="Cambria" w:cs="Times New Roman"/>
          <w:sz w:val="24"/>
          <w:szCs w:val="24"/>
        </w:rPr>
        <w:t>HIST 6293</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sz w:val="24"/>
          <w:szCs w:val="24"/>
          <w:u w:val="single"/>
        </w:rPr>
      </w:pP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FALL 2</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SPRING 2</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HIST 5613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HIST 5713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r w:rsidRPr="007E6A7F">
        <w:rPr>
          <w:rFonts w:ascii="Cambria" w:eastAsia="MS Mincho" w:hAnsi="Cambria" w:cs="Times New Roman"/>
          <w:sz w:val="24"/>
          <w:szCs w:val="24"/>
        </w:rPr>
        <w:t>HIST 6283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HIST 6653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SOCIAL SCIENCE ELECTIVE</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p>
    <w:p w:rsidR="00640EE1" w:rsidRPr="00640EE1" w:rsidRDefault="00640EE1" w:rsidP="00640EE1">
      <w:pPr>
        <w:spacing w:after="0" w:line="240" w:lineRule="auto"/>
        <w:ind w:firstLine="720"/>
        <w:rPr>
          <w:rFonts w:ascii="Cambria" w:eastAsia="MS Mincho" w:hAnsi="Cambria" w:cs="Times New Roman"/>
          <w:sz w:val="24"/>
          <w:szCs w:val="24"/>
          <w:u w:val="single"/>
        </w:rPr>
      </w:pPr>
      <w:r w:rsidRPr="00640EE1">
        <w:rPr>
          <w:rFonts w:ascii="Cambria" w:eastAsia="MS Mincho" w:hAnsi="Cambria" w:cs="Times New Roman"/>
          <w:sz w:val="24"/>
          <w:szCs w:val="24"/>
          <w:u w:val="single"/>
        </w:rPr>
        <w:t>SUMMER 2A</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u w:val="single"/>
        </w:rPr>
        <w:t>SUMMER 2B</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t>HIST 6263</w:t>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7E6A7F">
        <w:rPr>
          <w:rFonts w:ascii="Cambria" w:eastAsia="MS Mincho" w:hAnsi="Cambria" w:cs="Times New Roman"/>
          <w:sz w:val="24"/>
          <w:szCs w:val="24"/>
        </w:rPr>
        <w:t>HIST 6293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r>
      <w:r w:rsidRPr="00640EE1">
        <w:rPr>
          <w:rFonts w:ascii="Cambria" w:eastAsia="MS Mincho" w:hAnsi="Cambria" w:cs="Times New Roman"/>
          <w:sz w:val="24"/>
          <w:szCs w:val="24"/>
        </w:rPr>
        <w:tab/>
        <w:t>EDSS 6103</w:t>
      </w:r>
    </w:p>
    <w:p w:rsidR="00640EE1" w:rsidRPr="00640EE1" w:rsidRDefault="00640EE1" w:rsidP="00640EE1">
      <w:pPr>
        <w:spacing w:after="0" w:line="240" w:lineRule="auto"/>
        <w:rPr>
          <w:rFonts w:ascii="Cambria" w:eastAsia="MS Mincho" w:hAnsi="Cambria" w:cs="Times New Roman"/>
          <w:sz w:val="24"/>
          <w:szCs w:val="24"/>
        </w:rPr>
      </w:pPr>
      <w:r w:rsidRPr="00640EE1">
        <w:rPr>
          <w:rFonts w:ascii="Cambria" w:eastAsia="MS Mincho" w:hAnsi="Cambria" w:cs="Times New Roman"/>
          <w:sz w:val="24"/>
          <w:szCs w:val="24"/>
        </w:rPr>
        <w:tab/>
      </w: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bCs/>
          <w:sz w:val="24"/>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640EE1">
        <w:rPr>
          <w:rFonts w:ascii="Cambria" w:eastAsia="MS Mincho" w:hAnsi="Cambria" w:cs="Times New Roman"/>
          <w:b/>
          <w:bCs/>
          <w:sz w:val="24"/>
          <w:szCs w:val="24"/>
          <w:u w:val="single"/>
        </w:rPr>
        <w:t>Include the draft contract/Memorandum of Understanding (MOU) for each partner/organization offering faculty/instructional support for the program.</w:t>
      </w:r>
      <w:r w:rsidRPr="00640EE1">
        <w:rPr>
          <w:rFonts w:ascii="Cambria" w:eastAsia="MS Mincho" w:hAnsi="Cambria" w:cs="Times New Roman"/>
          <w:b/>
          <w:bCs/>
          <w:sz w:val="24"/>
          <w:szCs w:val="24"/>
        </w:rPr>
        <w:t xml:space="preserve">  </w:t>
      </w:r>
      <w:r w:rsidRPr="00640EE1">
        <w:rPr>
          <w:rFonts w:ascii="Cambria" w:eastAsia="MS Mincho" w:hAnsi="Cambria" w:cs="Times New Roman"/>
          <w:b/>
          <w:sz w:val="24"/>
          <w:szCs w:val="24"/>
        </w:rPr>
        <w:t>Submit final contract/MOU signed by partner institutions or organizations upon completion of ADHE proposal review.</w:t>
      </w: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NA</w:t>
      </w:r>
    </w:p>
    <w:p w:rsidR="00640EE1" w:rsidRPr="00640EE1" w:rsidRDefault="00640EE1" w:rsidP="00640EE1">
      <w:pPr>
        <w:spacing w:after="0" w:line="240" w:lineRule="auto"/>
        <w:ind w:left="144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Estimate costs for the proposed distance technology program for the first 3 years.  Include faculty release time costs for course/program planning and delivery.</w:t>
      </w:r>
    </w:p>
    <w:p w:rsidR="00640EE1" w:rsidRPr="00640EE1" w:rsidRDefault="00640EE1" w:rsidP="00640EE1">
      <w:pPr>
        <w:spacing w:after="0" w:line="240" w:lineRule="auto"/>
        <w:ind w:left="1440"/>
        <w:rPr>
          <w:rFonts w:ascii="Cambria" w:eastAsia="MS Mincho" w:hAnsi="Cambria" w:cs="Times New Roman"/>
          <w:sz w:val="24"/>
          <w:szCs w:val="24"/>
        </w:rPr>
      </w:pPr>
      <w:r w:rsidRPr="00640EE1">
        <w:rPr>
          <w:rFonts w:ascii="Cambria" w:eastAsia="MS Mincho" w:hAnsi="Cambria" w:cs="Times New Roman"/>
          <w:sz w:val="24"/>
          <w:szCs w:val="24"/>
        </w:rPr>
        <w:t xml:space="preserve">No additional resources or costs incurred </w:t>
      </w:r>
    </w:p>
    <w:p w:rsidR="00640EE1" w:rsidRPr="00640EE1" w:rsidRDefault="00640EE1" w:rsidP="00640EE1">
      <w:pPr>
        <w:spacing w:after="0" w:line="240" w:lineRule="auto"/>
        <w:ind w:left="1440"/>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institutional curriculum committee review/approval date for proposed distance technology program.</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documentation that proposed program has been reviewed/approved for distance technology delivery by licensure/certification board/agency, if required. [HLC review must follow ADHE review and AHECB program approval.]</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2D7D29">
      <w:pPr>
        <w:numPr>
          <w:ilvl w:val="0"/>
          <w:numId w:val="1"/>
        </w:numPr>
        <w:spacing w:after="0" w:line="240" w:lineRule="auto"/>
        <w:contextualSpacing/>
        <w:rPr>
          <w:rFonts w:ascii="Cambria" w:eastAsia="MS Mincho" w:hAnsi="Cambria" w:cs="Times New Roman"/>
          <w:b/>
          <w:sz w:val="24"/>
          <w:szCs w:val="24"/>
        </w:rPr>
      </w:pPr>
      <w:r w:rsidRPr="00640EE1">
        <w:rPr>
          <w:rFonts w:ascii="Cambria" w:eastAsia="MS Mincho" w:hAnsi="Cambria" w:cs="Times New Roman"/>
          <w:b/>
          <w:sz w:val="24"/>
          <w:szCs w:val="24"/>
        </w:rPr>
        <w:t>Provide additional program information if requested by ADHE staff.</w:t>
      </w: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b/>
          <w:sz w:val="24"/>
          <w:szCs w:val="24"/>
        </w:rPr>
      </w:pPr>
    </w:p>
    <w:p w:rsidR="00640EE1" w:rsidRPr="00640EE1" w:rsidRDefault="00640EE1" w:rsidP="00640EE1">
      <w:pPr>
        <w:spacing w:after="0" w:line="240" w:lineRule="auto"/>
        <w:rPr>
          <w:rFonts w:ascii="Cambria" w:eastAsia="MS Mincho" w:hAnsi="Cambria" w:cs="Times New Roman"/>
          <w:sz w:val="24"/>
          <w:szCs w:val="24"/>
        </w:rPr>
      </w:pPr>
    </w:p>
    <w:p w:rsidR="00640EE1" w:rsidRPr="00640EE1" w:rsidRDefault="00640EE1" w:rsidP="00640EE1">
      <w:pPr>
        <w:spacing w:after="0" w:line="240" w:lineRule="auto"/>
        <w:rPr>
          <w:rFonts w:ascii="Cambria" w:eastAsia="MS Mincho" w:hAnsi="Cambria" w:cs="Times New Roman"/>
          <w:b/>
          <w:sz w:val="24"/>
          <w:szCs w:val="24"/>
        </w:rPr>
      </w:pPr>
      <w:r w:rsidRPr="00640EE1">
        <w:rPr>
          <w:rFonts w:ascii="Cambria" w:eastAsia="MS Mincho" w:hAnsi="Cambria" w:cs="Times New Roman"/>
          <w:b/>
          <w:sz w:val="24"/>
          <w:szCs w:val="24"/>
        </w:rPr>
        <w:t>President/Chancellor Approval Date:</w:t>
      </w:r>
    </w:p>
    <w:p w:rsidR="00640EE1" w:rsidRPr="00640EE1" w:rsidRDefault="00640EE1" w:rsidP="00640EE1">
      <w:pPr>
        <w:spacing w:after="0" w:line="240" w:lineRule="auto"/>
        <w:rPr>
          <w:rFonts w:ascii="Cambria" w:eastAsia="MS Mincho" w:hAnsi="Cambria" w:cs="Times New Roman"/>
          <w:b/>
          <w:sz w:val="24"/>
          <w:szCs w:val="24"/>
        </w:rPr>
      </w:pPr>
    </w:p>
    <w:p w:rsidR="00640EE1" w:rsidRPr="00640EE1" w:rsidRDefault="00640EE1" w:rsidP="00640EE1">
      <w:pPr>
        <w:spacing w:after="0" w:line="240" w:lineRule="auto"/>
        <w:rPr>
          <w:rFonts w:ascii="Cambria" w:eastAsia="MS Mincho" w:hAnsi="Cambria" w:cs="Times New Roman"/>
          <w:b/>
          <w:sz w:val="24"/>
          <w:szCs w:val="24"/>
        </w:rPr>
      </w:pPr>
      <w:r w:rsidRPr="00640EE1">
        <w:rPr>
          <w:rFonts w:ascii="Cambria" w:eastAsia="MS Mincho" w:hAnsi="Cambria" w:cs="Times New Roman"/>
          <w:b/>
          <w:sz w:val="24"/>
          <w:szCs w:val="24"/>
        </w:rPr>
        <w:t>Board of Trustees Notification Date:</w:t>
      </w:r>
    </w:p>
    <w:p w:rsidR="00640EE1" w:rsidRPr="00640EE1" w:rsidRDefault="00640EE1" w:rsidP="00640EE1">
      <w:pPr>
        <w:spacing w:after="0" w:line="240" w:lineRule="auto"/>
        <w:rPr>
          <w:rFonts w:ascii="Cambria" w:eastAsia="MS Mincho" w:hAnsi="Cambria" w:cs="Times New Roman"/>
          <w:b/>
          <w:sz w:val="24"/>
          <w:szCs w:val="24"/>
        </w:rPr>
      </w:pPr>
    </w:p>
    <w:p w:rsidR="00231E6D" w:rsidRDefault="00640EE1" w:rsidP="00E44C7B">
      <w:pPr>
        <w:spacing w:after="0" w:line="240" w:lineRule="auto"/>
        <w:rPr>
          <w:rFonts w:asciiTheme="majorHAnsi" w:hAnsiTheme="majorHAnsi" w:cs="Arial"/>
          <w:sz w:val="20"/>
          <w:szCs w:val="20"/>
        </w:rPr>
      </w:pPr>
      <w:r w:rsidRPr="00640EE1">
        <w:rPr>
          <w:rFonts w:ascii="Cambria" w:eastAsia="MS Mincho" w:hAnsi="Cambria" w:cs="Times New Roman"/>
          <w:b/>
          <w:sz w:val="24"/>
          <w:szCs w:val="24"/>
        </w:rPr>
        <w:t>Chief Academic Officer:</w:t>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r>
      <w:r w:rsidRPr="00640EE1">
        <w:rPr>
          <w:rFonts w:ascii="Cambria" w:eastAsia="MS Mincho" w:hAnsi="Cambria" w:cs="Times New Roman"/>
          <w:b/>
          <w:sz w:val="24"/>
          <w:szCs w:val="24"/>
        </w:rPr>
        <w:tab/>
        <w:t>Date:</w:t>
      </w:r>
    </w:p>
    <w:sectPr w:rsid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82" w:rsidRDefault="00523882" w:rsidP="00AF3758">
      <w:pPr>
        <w:spacing w:after="0" w:line="240" w:lineRule="auto"/>
      </w:pPr>
      <w:r>
        <w:separator/>
      </w:r>
    </w:p>
  </w:endnote>
  <w:endnote w:type="continuationSeparator" w:id="0">
    <w:p w:rsidR="00523882" w:rsidRDefault="005238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D29">
      <w:rPr>
        <w:rStyle w:val="PageNumber"/>
        <w:noProof/>
      </w:rPr>
      <w:t>10</w:t>
    </w:r>
    <w:r>
      <w:rPr>
        <w:rStyle w:val="PageNumber"/>
      </w:rPr>
      <w:fldChar w:fldCharType="end"/>
    </w:r>
  </w:p>
  <w:p w:rsidR="00231E6D" w:rsidRDefault="00231E6D" w:rsidP="005464C5">
    <w:pPr>
      <w:pStyle w:val="Footer"/>
      <w:ind w:right="360"/>
      <w:jc w:val="center"/>
    </w:pPr>
  </w:p>
  <w:p w:rsidR="00231E6D" w:rsidRDefault="00EA2638">
    <w:pPr>
      <w:pStyle w:val="Footer"/>
    </w:pPr>
    <w:r>
      <w:t xml:space="preserve">Form Revised: </w:t>
    </w:r>
    <w:sdt>
      <w:sdtPr>
        <w:alias w:val="Form Revised:"/>
        <w:tag w:val="Revised:"/>
        <w:id w:val="1902717505"/>
        <w:placeholder>
          <w:docPart w:val="580943E307ED447494CF2677AB38593B"/>
        </w:placeholder>
        <w:date w:fullDate="2017-02-14T00:00:00Z">
          <w:dateFormat w:val="MM/dd/yyyy"/>
          <w:lid w:val="en-US"/>
          <w:storeMappedDataAs w:val="dateTime"/>
          <w:calendar w:val="gregorian"/>
        </w:date>
      </w:sdt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82" w:rsidRDefault="00523882" w:rsidP="00AF3758">
      <w:pPr>
        <w:spacing w:after="0" w:line="240" w:lineRule="auto"/>
      </w:pPr>
      <w:r>
        <w:separator/>
      </w:r>
    </w:p>
  </w:footnote>
  <w:footnote w:type="continuationSeparator" w:id="0">
    <w:p w:rsidR="00523882" w:rsidRDefault="0052388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33DDB"/>
    <w:multiLevelType w:val="hybridMultilevel"/>
    <w:tmpl w:val="421A4A20"/>
    <w:lvl w:ilvl="0" w:tplc="4DE6D396">
      <w:start w:val="1"/>
      <w:numFmt w:val="decimal"/>
      <w:lvlText w:val="%1."/>
      <w:lvlJc w:val="left"/>
      <w:pPr>
        <w:ind w:left="36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2A33"/>
    <w:rsid w:val="0002482B"/>
    <w:rsid w:val="00024BA5"/>
    <w:rsid w:val="000577BE"/>
    <w:rsid w:val="00074149"/>
    <w:rsid w:val="000842D2"/>
    <w:rsid w:val="0008798B"/>
    <w:rsid w:val="000A7985"/>
    <w:rsid w:val="000B11F8"/>
    <w:rsid w:val="000C7FBD"/>
    <w:rsid w:val="000D06F1"/>
    <w:rsid w:val="000E1A06"/>
    <w:rsid w:val="000F0E6F"/>
    <w:rsid w:val="00102DDC"/>
    <w:rsid w:val="00103070"/>
    <w:rsid w:val="001042B6"/>
    <w:rsid w:val="00141A9C"/>
    <w:rsid w:val="00151451"/>
    <w:rsid w:val="0015426F"/>
    <w:rsid w:val="001639AC"/>
    <w:rsid w:val="00183D01"/>
    <w:rsid w:val="00184505"/>
    <w:rsid w:val="00185578"/>
    <w:rsid w:val="00185D67"/>
    <w:rsid w:val="00186D3C"/>
    <w:rsid w:val="00187E08"/>
    <w:rsid w:val="00196E4A"/>
    <w:rsid w:val="001A09B3"/>
    <w:rsid w:val="001A5DD5"/>
    <w:rsid w:val="001D037D"/>
    <w:rsid w:val="001D43DA"/>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D7D29"/>
    <w:rsid w:val="002E1912"/>
    <w:rsid w:val="00317EAA"/>
    <w:rsid w:val="003302AD"/>
    <w:rsid w:val="00333D38"/>
    <w:rsid w:val="00340C8B"/>
    <w:rsid w:val="00341B0D"/>
    <w:rsid w:val="00342408"/>
    <w:rsid w:val="00346CC3"/>
    <w:rsid w:val="00347296"/>
    <w:rsid w:val="00361089"/>
    <w:rsid w:val="00362414"/>
    <w:rsid w:val="00374D72"/>
    <w:rsid w:val="00376CD4"/>
    <w:rsid w:val="00381C42"/>
    <w:rsid w:val="00383F47"/>
    <w:rsid w:val="00384538"/>
    <w:rsid w:val="00385F34"/>
    <w:rsid w:val="00387380"/>
    <w:rsid w:val="003A11BC"/>
    <w:rsid w:val="003C220A"/>
    <w:rsid w:val="003E110D"/>
    <w:rsid w:val="003F32F3"/>
    <w:rsid w:val="003F37F5"/>
    <w:rsid w:val="00404D82"/>
    <w:rsid w:val="00406A22"/>
    <w:rsid w:val="004072F1"/>
    <w:rsid w:val="00407B20"/>
    <w:rsid w:val="00424FAB"/>
    <w:rsid w:val="004257B6"/>
    <w:rsid w:val="00436F3A"/>
    <w:rsid w:val="00455AAF"/>
    <w:rsid w:val="004642EF"/>
    <w:rsid w:val="00473252"/>
    <w:rsid w:val="004813C5"/>
    <w:rsid w:val="004865E2"/>
    <w:rsid w:val="00487771"/>
    <w:rsid w:val="00491F76"/>
    <w:rsid w:val="00493B02"/>
    <w:rsid w:val="004A268E"/>
    <w:rsid w:val="004A7706"/>
    <w:rsid w:val="004B7C94"/>
    <w:rsid w:val="004C156C"/>
    <w:rsid w:val="004D4180"/>
    <w:rsid w:val="004E302E"/>
    <w:rsid w:val="004F3C87"/>
    <w:rsid w:val="0050159D"/>
    <w:rsid w:val="005150C6"/>
    <w:rsid w:val="00522E96"/>
    <w:rsid w:val="00523882"/>
    <w:rsid w:val="005268B8"/>
    <w:rsid w:val="00526B81"/>
    <w:rsid w:val="0053245F"/>
    <w:rsid w:val="00533BB1"/>
    <w:rsid w:val="00543B53"/>
    <w:rsid w:val="005464C5"/>
    <w:rsid w:val="00551221"/>
    <w:rsid w:val="005522E4"/>
    <w:rsid w:val="00566ACB"/>
    <w:rsid w:val="00566F0B"/>
    <w:rsid w:val="00584C22"/>
    <w:rsid w:val="00592A95"/>
    <w:rsid w:val="00594AF5"/>
    <w:rsid w:val="005B3CA3"/>
    <w:rsid w:val="005C0CF4"/>
    <w:rsid w:val="005C12DD"/>
    <w:rsid w:val="006179CB"/>
    <w:rsid w:val="006263B7"/>
    <w:rsid w:val="006318E6"/>
    <w:rsid w:val="00636DB3"/>
    <w:rsid w:val="00640EE1"/>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7E6A7F"/>
    <w:rsid w:val="00807303"/>
    <w:rsid w:val="0081685D"/>
    <w:rsid w:val="0083170D"/>
    <w:rsid w:val="0083463F"/>
    <w:rsid w:val="008644F1"/>
    <w:rsid w:val="00867DA9"/>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74463"/>
    <w:rsid w:val="0098226A"/>
    <w:rsid w:val="00990763"/>
    <w:rsid w:val="00995B6B"/>
    <w:rsid w:val="009977A9"/>
    <w:rsid w:val="009A529F"/>
    <w:rsid w:val="009A533E"/>
    <w:rsid w:val="009B1FE3"/>
    <w:rsid w:val="009F7CE5"/>
    <w:rsid w:val="00A01035"/>
    <w:rsid w:val="00A0329C"/>
    <w:rsid w:val="00A0421D"/>
    <w:rsid w:val="00A04919"/>
    <w:rsid w:val="00A1072A"/>
    <w:rsid w:val="00A13257"/>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337E"/>
    <w:rsid w:val="00C55931"/>
    <w:rsid w:val="00C61549"/>
    <w:rsid w:val="00C6271D"/>
    <w:rsid w:val="00C64D43"/>
    <w:rsid w:val="00C65C42"/>
    <w:rsid w:val="00C82512"/>
    <w:rsid w:val="00C94E84"/>
    <w:rsid w:val="00CC0D13"/>
    <w:rsid w:val="00CC4137"/>
    <w:rsid w:val="00CD05C7"/>
    <w:rsid w:val="00CE0D89"/>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064A2"/>
    <w:rsid w:val="00E42ED6"/>
    <w:rsid w:val="00E4378C"/>
    <w:rsid w:val="00E44C7B"/>
    <w:rsid w:val="00E45868"/>
    <w:rsid w:val="00E475FC"/>
    <w:rsid w:val="00E63382"/>
    <w:rsid w:val="00E63573"/>
    <w:rsid w:val="00E90322"/>
    <w:rsid w:val="00EA2638"/>
    <w:rsid w:val="00EB160E"/>
    <w:rsid w:val="00EC6970"/>
    <w:rsid w:val="00EE1658"/>
    <w:rsid w:val="00EE2924"/>
    <w:rsid w:val="00EF2A44"/>
    <w:rsid w:val="00F0235A"/>
    <w:rsid w:val="00F15A9C"/>
    <w:rsid w:val="00F24A7A"/>
    <w:rsid w:val="00F473AF"/>
    <w:rsid w:val="00F605E7"/>
    <w:rsid w:val="00F645B5"/>
    <w:rsid w:val="00F7790B"/>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676BBFC-8AF5-4079-ABA1-66674DB3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tudentconduct.astate.edu/AcademicIntegri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conduct.astate.edu/AcademicIntegrity.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buford@astat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buford@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30E16688AD6426BB4ECB21F58016C8C"/>
        <w:category>
          <w:name w:val="General"/>
          <w:gallery w:val="placeholder"/>
        </w:category>
        <w:types>
          <w:type w:val="bbPlcHdr"/>
        </w:types>
        <w:behaviors>
          <w:behavior w:val="content"/>
        </w:behaviors>
        <w:guid w:val="{C0EB4FCC-3D67-4927-9C09-0979F129543C}"/>
      </w:docPartPr>
      <w:docPartBody>
        <w:p w:rsidR="00E16D5C" w:rsidRDefault="00EC2862" w:rsidP="00EC2862">
          <w:pPr>
            <w:pStyle w:val="930E16688AD6426BB4ECB21F58016C8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FFE2182E29E4261AEB6C593EB0A8C66"/>
        <w:category>
          <w:name w:val="General"/>
          <w:gallery w:val="placeholder"/>
        </w:category>
        <w:types>
          <w:type w:val="bbPlcHdr"/>
        </w:types>
        <w:behaviors>
          <w:behavior w:val="content"/>
        </w:behaviors>
        <w:guid w:val="{2477FE6E-1960-4E24-A72C-41ED8172C97A}"/>
      </w:docPartPr>
      <w:docPartBody>
        <w:p w:rsidR="00E16D5C" w:rsidRDefault="00EC2862" w:rsidP="00EC2862">
          <w:pPr>
            <w:pStyle w:val="0FFE2182E29E4261AEB6C593EB0A8C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80943E307ED447494CF2677AB38593B"/>
        <w:category>
          <w:name w:val="General"/>
          <w:gallery w:val="placeholder"/>
        </w:category>
        <w:types>
          <w:type w:val="bbPlcHdr"/>
        </w:types>
        <w:behaviors>
          <w:behavior w:val="content"/>
        </w:behaviors>
        <w:guid w:val="{E475BC67-A983-47F1-9C52-412421CE9B10}"/>
      </w:docPartPr>
      <w:docPartBody>
        <w:p w:rsidR="00000000" w:rsidRDefault="00591215" w:rsidP="00591215">
          <w:pPr>
            <w:pStyle w:val="580943E307ED447494CF2677AB38593B"/>
          </w:pPr>
          <w:r w:rsidRPr="00904725">
            <w:rPr>
              <w:rStyle w:val="PlaceholderText"/>
            </w:rPr>
            <w:t>Click here to enter a date.</w:t>
          </w:r>
        </w:p>
      </w:docPartBody>
    </w:docPart>
    <w:docPart>
      <w:docPartPr>
        <w:name w:val="E4480DF2E17045BD9BBF977A62E76630"/>
        <w:category>
          <w:name w:val="General"/>
          <w:gallery w:val="placeholder"/>
        </w:category>
        <w:types>
          <w:type w:val="bbPlcHdr"/>
        </w:types>
        <w:behaviors>
          <w:behavior w:val="content"/>
        </w:behaviors>
        <w:guid w:val="{C6EF238D-B80F-4338-9961-C4D72685153C}"/>
      </w:docPartPr>
      <w:docPartBody>
        <w:p w:rsidR="00000000" w:rsidRDefault="00591215" w:rsidP="00591215">
          <w:pPr>
            <w:pStyle w:val="E4480DF2E17045BD9BBF977A62E76630"/>
          </w:pPr>
          <w:r w:rsidRPr="00904725">
            <w:rPr>
              <w:rStyle w:val="PlaceholderText"/>
            </w:rPr>
            <w:t>Click here to enter text.</w:t>
          </w:r>
        </w:p>
      </w:docPartBody>
    </w:docPart>
    <w:docPart>
      <w:docPartPr>
        <w:name w:val="3D197F39889149659DBB24A56EF63C56"/>
        <w:category>
          <w:name w:val="General"/>
          <w:gallery w:val="placeholder"/>
        </w:category>
        <w:types>
          <w:type w:val="bbPlcHdr"/>
        </w:types>
        <w:behaviors>
          <w:behavior w:val="content"/>
        </w:behaviors>
        <w:guid w:val="{3E239E5E-9F95-49FD-ADDC-55D4A736409A}"/>
      </w:docPartPr>
      <w:docPartBody>
        <w:p w:rsidR="00000000" w:rsidRDefault="00591215" w:rsidP="00591215">
          <w:pPr>
            <w:pStyle w:val="3D197F39889149659DBB24A56EF63C56"/>
          </w:pPr>
          <w:r w:rsidRPr="009047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AE9"/>
    <w:rsid w:val="00147786"/>
    <w:rsid w:val="00160960"/>
    <w:rsid w:val="00176588"/>
    <w:rsid w:val="001A09AC"/>
    <w:rsid w:val="001A70B6"/>
    <w:rsid w:val="001F6551"/>
    <w:rsid w:val="00244A14"/>
    <w:rsid w:val="002A258E"/>
    <w:rsid w:val="002D04B0"/>
    <w:rsid w:val="003E1CB1"/>
    <w:rsid w:val="003F3E80"/>
    <w:rsid w:val="004335B1"/>
    <w:rsid w:val="0046607C"/>
    <w:rsid w:val="004B3805"/>
    <w:rsid w:val="004E1A75"/>
    <w:rsid w:val="004F4B64"/>
    <w:rsid w:val="00546CC9"/>
    <w:rsid w:val="00587536"/>
    <w:rsid w:val="00591215"/>
    <w:rsid w:val="005D5D2F"/>
    <w:rsid w:val="00602EE2"/>
    <w:rsid w:val="00623293"/>
    <w:rsid w:val="007562FE"/>
    <w:rsid w:val="00757AAF"/>
    <w:rsid w:val="007A0210"/>
    <w:rsid w:val="00822EE1"/>
    <w:rsid w:val="0090371E"/>
    <w:rsid w:val="00923F90"/>
    <w:rsid w:val="009856DC"/>
    <w:rsid w:val="009B6AB6"/>
    <w:rsid w:val="009C008A"/>
    <w:rsid w:val="009F4C18"/>
    <w:rsid w:val="00AD5D56"/>
    <w:rsid w:val="00AF6B44"/>
    <w:rsid w:val="00B11502"/>
    <w:rsid w:val="00B2559E"/>
    <w:rsid w:val="00B46AFF"/>
    <w:rsid w:val="00B54153"/>
    <w:rsid w:val="00BF37CC"/>
    <w:rsid w:val="00C031F2"/>
    <w:rsid w:val="00CD4EF8"/>
    <w:rsid w:val="00E05783"/>
    <w:rsid w:val="00E16D5C"/>
    <w:rsid w:val="00E37A95"/>
    <w:rsid w:val="00EC2862"/>
    <w:rsid w:val="00EC74A9"/>
    <w:rsid w:val="00F62D9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121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930E16688AD6426BB4ECB21F58016C8C">
    <w:name w:val="930E16688AD6426BB4ECB21F58016C8C"/>
    <w:rsid w:val="00EC2862"/>
    <w:pPr>
      <w:spacing w:after="160" w:line="259" w:lineRule="auto"/>
    </w:pPr>
  </w:style>
  <w:style w:type="paragraph" w:customStyle="1" w:styleId="0FFE2182E29E4261AEB6C593EB0A8C66">
    <w:name w:val="0FFE2182E29E4261AEB6C593EB0A8C66"/>
    <w:rsid w:val="00EC2862"/>
    <w:pPr>
      <w:spacing w:after="160" w:line="259" w:lineRule="auto"/>
    </w:pPr>
  </w:style>
  <w:style w:type="paragraph" w:customStyle="1" w:styleId="580943E307ED447494CF2677AB38593B">
    <w:name w:val="580943E307ED447494CF2677AB38593B"/>
    <w:rsid w:val="00591215"/>
    <w:pPr>
      <w:spacing w:after="160" w:line="259" w:lineRule="auto"/>
    </w:pPr>
  </w:style>
  <w:style w:type="paragraph" w:customStyle="1" w:styleId="E3AEBC5F98684B4DA588959399AACA52">
    <w:name w:val="E3AEBC5F98684B4DA588959399AACA52"/>
    <w:rsid w:val="00591215"/>
    <w:pPr>
      <w:spacing w:after="160" w:line="259" w:lineRule="auto"/>
    </w:pPr>
  </w:style>
  <w:style w:type="paragraph" w:customStyle="1" w:styleId="B3B68C5518C34D09813E7C2796B1F455">
    <w:name w:val="B3B68C5518C34D09813E7C2796B1F455"/>
    <w:rsid w:val="00591215"/>
    <w:pPr>
      <w:spacing w:after="160" w:line="259" w:lineRule="auto"/>
    </w:pPr>
  </w:style>
  <w:style w:type="paragraph" w:customStyle="1" w:styleId="E4480DF2E17045BD9BBF977A62E76630">
    <w:name w:val="E4480DF2E17045BD9BBF977A62E76630"/>
    <w:rsid w:val="00591215"/>
    <w:pPr>
      <w:spacing w:after="160" w:line="259" w:lineRule="auto"/>
    </w:pPr>
  </w:style>
  <w:style w:type="paragraph" w:customStyle="1" w:styleId="3D197F39889149659DBB24A56EF63C56">
    <w:name w:val="3D197F39889149659DBB24A56EF63C56"/>
    <w:rsid w:val="00591215"/>
    <w:pPr>
      <w:spacing w:after="160" w:line="259" w:lineRule="auto"/>
    </w:pPr>
  </w:style>
  <w:style w:type="paragraph" w:customStyle="1" w:styleId="4056318600DD440EB8653062445C08DA">
    <w:name w:val="4056318600DD440EB8653062445C08DA"/>
    <w:rsid w:val="005912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DA12-BBA0-4BDF-8585-64861DD1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2015-03-20T21:52:00Z</cp:lastPrinted>
  <dcterms:created xsi:type="dcterms:W3CDTF">2017-02-15T19:38:00Z</dcterms:created>
  <dcterms:modified xsi:type="dcterms:W3CDTF">2017-02-15T19:38:00Z</dcterms:modified>
</cp:coreProperties>
</file>