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1E72E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11121" w:rsidP="00761391">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761391">
                        <w:rPr>
                          <w:rFonts w:asciiTheme="majorHAnsi" w:hAnsiTheme="majorHAnsi"/>
                          <w:sz w:val="20"/>
                          <w:szCs w:val="20"/>
                        </w:rPr>
                        <w:t xml:space="preserve">Wayne </w:t>
                      </w:r>
                      <w:r w:rsidR="002946BF">
                        <w:rPr>
                          <w:rFonts w:asciiTheme="majorHAnsi" w:hAnsiTheme="majorHAnsi"/>
                          <w:sz w:val="20"/>
                          <w:szCs w:val="20"/>
                        </w:rPr>
                        <w:t xml:space="preserve">W. </w:t>
                      </w:r>
                      <w:r w:rsidR="00761391">
                        <w:rPr>
                          <w:rFonts w:asciiTheme="majorHAnsi" w:hAnsiTheme="majorHAnsi"/>
                          <w:sz w:val="20"/>
                          <w:szCs w:val="20"/>
                        </w:rPr>
                        <w:t xml:space="preserve">Wilkinson   </w:t>
                      </w:r>
                    </w:sdtContent>
                  </w:sdt>
                </w:p>
              </w:tc>
              <w:sdt>
                <w:sdtPr>
                  <w:rPr>
                    <w:rFonts w:asciiTheme="majorHAnsi" w:hAnsiTheme="majorHAnsi"/>
                    <w:sz w:val="20"/>
                    <w:szCs w:val="20"/>
                  </w:rPr>
                  <w:alias w:val="Date"/>
                  <w:tag w:val="Date"/>
                  <w:id w:val="726572248"/>
                  <w:placeholder>
                    <w:docPart w:val="B560AC293F8646BBB2E6EA913E4A2A05"/>
                  </w:placeholder>
                  <w:date w:fullDate="2019-01-30T00:00:00Z">
                    <w:dateFormat w:val="M/d/yyyy"/>
                    <w:lid w:val="en-US"/>
                    <w:storeMappedDataAs w:val="dateTime"/>
                    <w:calendar w:val="gregorian"/>
                  </w:date>
                </w:sdtPr>
                <w:sdtEndPr/>
                <w:sdtContent>
                  <w:tc>
                    <w:tcPr>
                      <w:tcW w:w="1350" w:type="dxa"/>
                      <w:vAlign w:val="bottom"/>
                    </w:tcPr>
                    <w:p w:rsidR="00AD2FB4" w:rsidRDefault="00761391" w:rsidP="00761391">
                      <w:pPr>
                        <w:jc w:val="center"/>
                        <w:rPr>
                          <w:rFonts w:asciiTheme="majorHAnsi" w:hAnsiTheme="majorHAnsi"/>
                          <w:sz w:val="20"/>
                          <w:szCs w:val="20"/>
                        </w:rPr>
                      </w:pPr>
                      <w:r>
                        <w:rPr>
                          <w:rFonts w:asciiTheme="majorHAnsi" w:hAnsiTheme="majorHAnsi"/>
                          <w:sz w:val="20"/>
                          <w:szCs w:val="20"/>
                        </w:rPr>
                        <w:t>1/30/2019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11121" w:rsidP="008D7D9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8D7D9E">
                        <w:rPr>
                          <w:rFonts w:asciiTheme="majorHAnsi" w:hAnsiTheme="majorHAnsi"/>
                          <w:sz w:val="20"/>
                          <w:szCs w:val="20"/>
                        </w:rPr>
                        <w:t>Julie Lamb Milligan 2-26-19</w:t>
                      </w:r>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11121"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sdt>
                        <w:sdtPr>
                          <w:rPr>
                            <w:rFonts w:asciiTheme="majorHAnsi" w:hAnsiTheme="majorHAnsi"/>
                            <w:sz w:val="20"/>
                            <w:szCs w:val="20"/>
                          </w:rPr>
                          <w:id w:val="-114142579"/>
                          <w:placeholder>
                            <w:docPart w:val="C5D50788BDBC414D801E95B3C95EDD94"/>
                          </w:placeholder>
                        </w:sdtPr>
                        <w:sdtEndPr/>
                        <w:sdtContent>
                          <w:r w:rsidR="008B4091">
                            <w:rPr>
                              <w:rFonts w:asciiTheme="majorHAnsi" w:hAnsiTheme="majorHAnsi"/>
                              <w:sz w:val="20"/>
                              <w:szCs w:val="20"/>
                            </w:rPr>
                            <w:t>Kris D Biondolillo</w:t>
                          </w:r>
                        </w:sdtContent>
                      </w:sdt>
                    </w:sdtContent>
                  </w:sdt>
                </w:p>
              </w:tc>
              <w:sdt>
                <w:sdtPr>
                  <w:rPr>
                    <w:rFonts w:asciiTheme="majorHAnsi" w:hAnsiTheme="majorHAnsi"/>
                    <w:sz w:val="20"/>
                    <w:szCs w:val="20"/>
                  </w:rPr>
                  <w:alias w:val="Date"/>
                  <w:tag w:val="Date"/>
                  <w:id w:val="-1811082839"/>
                  <w:placeholder>
                    <w:docPart w:val="18E75FDC68B240D1AFB9E3320B45C25B"/>
                  </w:placeholder>
                  <w:date w:fullDate="2019-01-31T00:00:00Z">
                    <w:dateFormat w:val="M/d/yyyy"/>
                    <w:lid w:val="en-US"/>
                    <w:storeMappedDataAs w:val="dateTime"/>
                    <w:calendar w:val="gregorian"/>
                  </w:date>
                </w:sdtPr>
                <w:sdtEndPr/>
                <w:sdtContent>
                  <w:tc>
                    <w:tcPr>
                      <w:tcW w:w="1350" w:type="dxa"/>
                      <w:vAlign w:val="bottom"/>
                    </w:tcPr>
                    <w:p w:rsidR="00AD2FB4" w:rsidRDefault="008B4091" w:rsidP="008B4091">
                      <w:pPr>
                        <w:jc w:val="center"/>
                        <w:rPr>
                          <w:rFonts w:asciiTheme="majorHAnsi" w:hAnsiTheme="majorHAnsi"/>
                          <w:sz w:val="20"/>
                          <w:szCs w:val="20"/>
                        </w:rPr>
                      </w:pPr>
                      <w:r>
                        <w:rPr>
                          <w:rFonts w:asciiTheme="majorHAnsi" w:hAnsiTheme="majorHAnsi"/>
                          <w:sz w:val="20"/>
                          <w:szCs w:val="20"/>
                        </w:rPr>
                        <w:t>1/31/2019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11121" w:rsidP="00EC7275">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EC7275">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364362510"/>
                  <w:placeholder>
                    <w:docPart w:val="7A4D2A8C482941A7B47256B9D5178058"/>
                  </w:placeholder>
                  <w:date w:fullDate="2019-03-04T00:00:00Z">
                    <w:dateFormat w:val="M/d/yyyy"/>
                    <w:lid w:val="en-US"/>
                    <w:storeMappedDataAs w:val="dateTime"/>
                    <w:calendar w:val="gregorian"/>
                  </w:date>
                </w:sdtPr>
                <w:sdtEndPr/>
                <w:sdtContent>
                  <w:tc>
                    <w:tcPr>
                      <w:tcW w:w="1350" w:type="dxa"/>
                      <w:vAlign w:val="bottom"/>
                    </w:tcPr>
                    <w:p w:rsidR="00AD2FB4" w:rsidRDefault="00EC7275" w:rsidP="00EC7275">
                      <w:pPr>
                        <w:jc w:val="center"/>
                        <w:rPr>
                          <w:rFonts w:asciiTheme="majorHAnsi" w:hAnsiTheme="majorHAnsi"/>
                          <w:sz w:val="20"/>
                          <w:szCs w:val="20"/>
                        </w:rPr>
                      </w:pPr>
                      <w:r>
                        <w:rPr>
                          <w:rFonts w:asciiTheme="majorHAnsi" w:hAnsiTheme="majorHAnsi"/>
                          <w:sz w:val="20"/>
                          <w:szCs w:val="20"/>
                        </w:rPr>
                        <w:t>3/4/2019</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11121"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2946BF">
                        <w:rPr>
                          <w:rFonts w:asciiTheme="majorHAnsi" w:hAnsiTheme="majorHAnsi"/>
                          <w:sz w:val="20"/>
                          <w:szCs w:val="20"/>
                        </w:rPr>
                        <w:t xml:space="preserve">Wayne W. Wilkinson  </w:t>
                      </w:r>
                    </w:sdtContent>
                  </w:sdt>
                </w:p>
              </w:tc>
              <w:sdt>
                <w:sdtPr>
                  <w:rPr>
                    <w:rFonts w:asciiTheme="majorHAnsi" w:hAnsiTheme="majorHAnsi"/>
                    <w:sz w:val="20"/>
                    <w:szCs w:val="20"/>
                  </w:rPr>
                  <w:alias w:val="Date"/>
                  <w:tag w:val="Date"/>
                  <w:id w:val="795952846"/>
                  <w:placeholder>
                    <w:docPart w:val="5D15898949EA4982A20E6F2017F9FB8F"/>
                  </w:placeholder>
                  <w:date w:fullDate="2019-02-11T00:00:00Z">
                    <w:dateFormat w:val="M/d/yyyy"/>
                    <w:lid w:val="en-US"/>
                    <w:storeMappedDataAs w:val="dateTime"/>
                    <w:calendar w:val="gregorian"/>
                  </w:date>
                </w:sdtPr>
                <w:sdtEndPr/>
                <w:sdtContent>
                  <w:tc>
                    <w:tcPr>
                      <w:tcW w:w="1350" w:type="dxa"/>
                      <w:vAlign w:val="bottom"/>
                    </w:tcPr>
                    <w:p w:rsidR="00AD2FB4" w:rsidRDefault="002946BF" w:rsidP="00BB5EF7">
                      <w:pPr>
                        <w:jc w:val="center"/>
                        <w:rPr>
                          <w:rFonts w:asciiTheme="majorHAnsi" w:hAnsiTheme="majorHAnsi"/>
                          <w:sz w:val="20"/>
                          <w:szCs w:val="20"/>
                        </w:rPr>
                      </w:pPr>
                      <w:r>
                        <w:rPr>
                          <w:rFonts w:asciiTheme="majorHAnsi" w:hAnsiTheme="majorHAnsi"/>
                          <w:sz w:val="20"/>
                          <w:szCs w:val="20"/>
                        </w:rPr>
                        <w:t>2/11/2019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11121"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931258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9312580"/>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11121" w:rsidP="00F76922">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F76922">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607542089"/>
                  <w:placeholder>
                    <w:docPart w:val="2DA7F655057E4FAA8C10BB07A8287DA3"/>
                  </w:placeholder>
                  <w:date w:fullDate="2019-02-13T00:00:00Z">
                    <w:dateFormat w:val="M/d/yyyy"/>
                    <w:lid w:val="en-US"/>
                    <w:storeMappedDataAs w:val="dateTime"/>
                    <w:calendar w:val="gregorian"/>
                  </w:date>
                </w:sdtPr>
                <w:sdtEndPr/>
                <w:sdtContent>
                  <w:tc>
                    <w:tcPr>
                      <w:tcW w:w="1350" w:type="dxa"/>
                      <w:vAlign w:val="bottom"/>
                    </w:tcPr>
                    <w:p w:rsidR="00AD2FB4" w:rsidRDefault="00F76922" w:rsidP="00F76922">
                      <w:pPr>
                        <w:jc w:val="center"/>
                        <w:rPr>
                          <w:rFonts w:asciiTheme="majorHAnsi" w:hAnsiTheme="majorHAnsi"/>
                          <w:sz w:val="20"/>
                          <w:szCs w:val="20"/>
                        </w:rPr>
                      </w:pPr>
                      <w:r>
                        <w:rPr>
                          <w:rFonts w:asciiTheme="majorHAnsi" w:hAnsiTheme="majorHAnsi"/>
                          <w:sz w:val="20"/>
                          <w:szCs w:val="20"/>
                        </w:rPr>
                        <w:t>2/13/2019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11121"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58160089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81600898"/>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C11121"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71064840"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71064840"/>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11121"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34419765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44197657"/>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1E72E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John D. Hall, Ph.D., </w:t>
          </w:r>
          <w:r w:rsidRPr="001E72EB">
            <w:rPr>
              <w:rFonts w:asciiTheme="majorHAnsi" w:hAnsiTheme="majorHAnsi" w:cs="Arial"/>
              <w:sz w:val="20"/>
              <w:szCs w:val="20"/>
            </w:rPr>
            <w:t>jhall@astate.edu</w:t>
          </w:r>
          <w:r>
            <w:rPr>
              <w:rFonts w:asciiTheme="majorHAnsi" w:hAnsiTheme="majorHAnsi" w:cs="Arial"/>
              <w:sz w:val="20"/>
              <w:szCs w:val="20"/>
            </w:rPr>
            <w:t>, 870-972-3041</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F9083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Two</w:t>
          </w:r>
          <w:r w:rsidR="00B811B8">
            <w:rPr>
              <w:rFonts w:asciiTheme="majorHAnsi" w:hAnsiTheme="majorHAnsi" w:cs="Arial"/>
              <w:sz w:val="20"/>
              <w:szCs w:val="20"/>
            </w:rPr>
            <w:t xml:space="preserve"> addition</w:t>
          </w:r>
          <w:r>
            <w:rPr>
              <w:rFonts w:asciiTheme="majorHAnsi" w:hAnsiTheme="majorHAnsi" w:cs="Arial"/>
              <w:sz w:val="20"/>
              <w:szCs w:val="20"/>
            </w:rPr>
            <w:t>s</w:t>
          </w:r>
          <w:r w:rsidR="00B811B8">
            <w:rPr>
              <w:rFonts w:asciiTheme="majorHAnsi" w:hAnsiTheme="majorHAnsi" w:cs="Arial"/>
              <w:sz w:val="20"/>
              <w:szCs w:val="20"/>
            </w:rPr>
            <w:t xml:space="preserve"> to the Program Admission Procedures listed in the current A-State Graduate Bulletin for the Program of Study for the Specialist in Education Degree in Psychology and Counseling specific to the School Psychology Track. </w:t>
          </w:r>
          <w:r w:rsidR="00CB5F8E">
            <w:rPr>
              <w:rFonts w:asciiTheme="majorHAnsi" w:hAnsiTheme="majorHAnsi" w:cs="Arial"/>
              <w:sz w:val="20"/>
              <w:szCs w:val="20"/>
            </w:rPr>
            <w:t>First, u</w:t>
          </w:r>
          <w:r w:rsidR="00B811B8">
            <w:rPr>
              <w:rFonts w:asciiTheme="majorHAnsi" w:hAnsiTheme="majorHAnsi" w:cs="Arial"/>
              <w:sz w:val="20"/>
              <w:szCs w:val="20"/>
            </w:rPr>
            <w:t xml:space="preserve">nder 2. </w:t>
          </w:r>
          <w:r>
            <w:rPr>
              <w:rFonts w:asciiTheme="majorHAnsi" w:hAnsiTheme="majorHAnsi" w:cs="Arial"/>
              <w:sz w:val="20"/>
              <w:szCs w:val="20"/>
            </w:rPr>
            <w:t>d. add</w:t>
          </w:r>
          <w:r w:rsidR="00CB5F8E">
            <w:rPr>
              <w:rFonts w:asciiTheme="majorHAnsi" w:hAnsiTheme="majorHAnsi" w:cs="Arial"/>
              <w:sz w:val="20"/>
              <w:szCs w:val="20"/>
            </w:rPr>
            <w:t xml:space="preserve"> </w:t>
          </w:r>
          <w:r>
            <w:rPr>
              <w:rFonts w:asciiTheme="majorHAnsi" w:hAnsiTheme="majorHAnsi" w:cs="Arial"/>
              <w:sz w:val="20"/>
              <w:szCs w:val="20"/>
            </w:rPr>
            <w:t xml:space="preserve">the following sentence at the end of the last sentence in d.: Note: Applicants to the school psychology track must have their references complete the </w:t>
          </w:r>
          <w:r w:rsidRPr="00F9083B">
            <w:rPr>
              <w:rFonts w:asciiTheme="majorHAnsi" w:hAnsiTheme="majorHAnsi" w:cs="Arial"/>
              <w:i/>
              <w:sz w:val="20"/>
              <w:szCs w:val="20"/>
            </w:rPr>
            <w:t>A-State School Psychology Application Evaluation</w:t>
          </w:r>
          <w:r>
            <w:rPr>
              <w:rFonts w:asciiTheme="majorHAnsi" w:hAnsiTheme="majorHAnsi" w:cs="Arial"/>
              <w:sz w:val="20"/>
              <w:szCs w:val="20"/>
            </w:rPr>
            <w:t xml:space="preserve"> </w:t>
          </w:r>
          <w:r w:rsidR="00CB5F8E">
            <w:rPr>
              <w:rFonts w:asciiTheme="majorHAnsi" w:hAnsiTheme="majorHAnsi" w:cs="Arial"/>
              <w:sz w:val="20"/>
              <w:szCs w:val="20"/>
            </w:rPr>
            <w:t>form rather than letters. This form is available as a download on the A-State Department of Psychology and Counseling School Psychology webpage.</w:t>
          </w:r>
          <w:r>
            <w:rPr>
              <w:rFonts w:asciiTheme="majorHAnsi" w:hAnsiTheme="majorHAnsi" w:cs="Arial"/>
              <w:sz w:val="20"/>
              <w:szCs w:val="20"/>
            </w:rPr>
            <w:t xml:space="preserve"> </w:t>
          </w:r>
          <w:r w:rsidR="00CB5F8E">
            <w:rPr>
              <w:rFonts w:asciiTheme="majorHAnsi" w:hAnsiTheme="majorHAnsi" w:cs="Arial"/>
              <w:sz w:val="20"/>
              <w:szCs w:val="20"/>
            </w:rPr>
            <w:t>Second, u</w:t>
          </w:r>
          <w:r>
            <w:rPr>
              <w:rFonts w:asciiTheme="majorHAnsi" w:hAnsiTheme="majorHAnsi" w:cs="Arial"/>
              <w:sz w:val="20"/>
              <w:szCs w:val="20"/>
            </w:rPr>
            <w:t xml:space="preserve">nder 2. </w:t>
          </w:r>
          <w:r w:rsidR="00B811B8">
            <w:rPr>
              <w:rFonts w:asciiTheme="majorHAnsi" w:hAnsiTheme="majorHAnsi" w:cs="Arial"/>
              <w:sz w:val="20"/>
              <w:szCs w:val="20"/>
            </w:rPr>
            <w:t xml:space="preserve">add “e. Applicants to the school psychology track must provide verification of clearance of the </w:t>
          </w:r>
          <w:r w:rsidR="00290B42">
            <w:rPr>
              <w:rFonts w:asciiTheme="majorHAnsi" w:hAnsiTheme="majorHAnsi" w:cs="Arial"/>
              <w:sz w:val="20"/>
              <w:szCs w:val="20"/>
            </w:rPr>
            <w:t xml:space="preserve">Arkansas </w:t>
          </w:r>
          <w:r w:rsidR="00B811B8">
            <w:rPr>
              <w:rFonts w:asciiTheme="majorHAnsi" w:hAnsiTheme="majorHAnsi" w:cs="Arial"/>
              <w:sz w:val="20"/>
              <w:szCs w:val="20"/>
            </w:rPr>
            <w:t>Child Maltreatment Central Registry Check through the Arkansas Department of Education and Arkansas Department of Human Services.”</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1E72E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Semester 2019</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CB5F8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 the first change, CAEP which is the accrediting body for the College of Education and Behavioral Science is now requiring that program applicants be assessed specific to professional demeanors. The </w:t>
          </w:r>
          <w:r w:rsidRPr="00F9083B">
            <w:rPr>
              <w:rFonts w:asciiTheme="majorHAnsi" w:hAnsiTheme="majorHAnsi" w:cs="Arial"/>
              <w:i/>
              <w:sz w:val="20"/>
              <w:szCs w:val="20"/>
            </w:rPr>
            <w:t>A-State School Psychology Application Evaluation</w:t>
          </w:r>
          <w:r>
            <w:rPr>
              <w:rFonts w:asciiTheme="majorHAnsi" w:hAnsiTheme="majorHAnsi" w:cs="Arial"/>
              <w:sz w:val="20"/>
              <w:szCs w:val="20"/>
            </w:rPr>
            <w:t xml:space="preserve"> form will contain a rating scale composed of professional demeanors necessary for future school psychology specialists/school psychologists which will be used in the admission and program assessment process. </w:t>
          </w:r>
          <w:r w:rsidR="005D47B2">
            <w:rPr>
              <w:rFonts w:asciiTheme="majorHAnsi" w:hAnsiTheme="majorHAnsi" w:cs="Arial"/>
              <w:sz w:val="20"/>
              <w:szCs w:val="20"/>
            </w:rPr>
            <w:t xml:space="preserve">The form also contains space for references to add written comments. </w:t>
          </w:r>
          <w:r>
            <w:rPr>
              <w:rFonts w:asciiTheme="majorHAnsi" w:hAnsiTheme="majorHAnsi" w:cs="Arial"/>
              <w:sz w:val="20"/>
              <w:szCs w:val="20"/>
            </w:rPr>
            <w:t xml:space="preserve">For the second change, </w:t>
          </w:r>
          <w:r w:rsidR="001E72EB">
            <w:rPr>
              <w:rFonts w:asciiTheme="majorHAnsi" w:hAnsiTheme="majorHAnsi" w:cs="Arial"/>
              <w:sz w:val="20"/>
              <w:szCs w:val="20"/>
            </w:rPr>
            <w:t>A-State graduate students enrolled in the</w:t>
          </w:r>
          <w:r w:rsidR="00703571">
            <w:rPr>
              <w:rFonts w:asciiTheme="majorHAnsi" w:hAnsiTheme="majorHAnsi" w:cs="Arial"/>
              <w:sz w:val="20"/>
              <w:szCs w:val="20"/>
            </w:rPr>
            <w:t xml:space="preserve"> nationally approved Ed.S.</w:t>
          </w:r>
          <w:r w:rsidR="001E72EB">
            <w:rPr>
              <w:rFonts w:asciiTheme="majorHAnsi" w:hAnsiTheme="majorHAnsi" w:cs="Arial"/>
              <w:sz w:val="20"/>
              <w:szCs w:val="20"/>
            </w:rPr>
            <w:t xml:space="preserve"> School Psychology Track </w:t>
          </w:r>
          <w:r w:rsidR="00703571">
            <w:rPr>
              <w:rFonts w:asciiTheme="majorHAnsi" w:hAnsiTheme="majorHAnsi" w:cs="Arial"/>
              <w:sz w:val="20"/>
              <w:szCs w:val="20"/>
            </w:rPr>
            <w:t>must</w:t>
          </w:r>
          <w:r w:rsidR="001E72EB">
            <w:rPr>
              <w:rFonts w:asciiTheme="majorHAnsi" w:hAnsiTheme="majorHAnsi" w:cs="Arial"/>
              <w:sz w:val="20"/>
              <w:szCs w:val="20"/>
            </w:rPr>
            <w:t xml:space="preserve"> provide psychological and educational services under supervision to preK-12 students in clinic </w:t>
          </w:r>
          <w:r w:rsidR="00703571">
            <w:rPr>
              <w:rFonts w:asciiTheme="majorHAnsi" w:hAnsiTheme="majorHAnsi" w:cs="Arial"/>
              <w:sz w:val="20"/>
              <w:szCs w:val="20"/>
            </w:rPr>
            <w:t>and</w:t>
          </w:r>
          <w:r w:rsidR="001E72EB">
            <w:rPr>
              <w:rFonts w:asciiTheme="majorHAnsi" w:hAnsiTheme="majorHAnsi" w:cs="Arial"/>
              <w:sz w:val="20"/>
              <w:szCs w:val="20"/>
            </w:rPr>
            <w:t xml:space="preserve"> school settings</w:t>
          </w:r>
          <w:r w:rsidR="00703571">
            <w:rPr>
              <w:rFonts w:asciiTheme="majorHAnsi" w:hAnsiTheme="majorHAnsi" w:cs="Arial"/>
              <w:sz w:val="20"/>
              <w:szCs w:val="20"/>
            </w:rPr>
            <w:t xml:space="preserve"> throughout their course experience</w:t>
          </w:r>
          <w:r w:rsidR="00B811B8">
            <w:rPr>
              <w:rFonts w:asciiTheme="majorHAnsi" w:hAnsiTheme="majorHAnsi" w:cs="Arial"/>
              <w:sz w:val="20"/>
              <w:szCs w:val="20"/>
            </w:rPr>
            <w:t>s</w:t>
          </w:r>
          <w:r w:rsidR="00703571">
            <w:rPr>
              <w:rFonts w:asciiTheme="majorHAnsi" w:hAnsiTheme="majorHAnsi" w:cs="Arial"/>
              <w:sz w:val="20"/>
              <w:szCs w:val="20"/>
            </w:rPr>
            <w:t xml:space="preserve">. Our program now requires </w:t>
          </w:r>
          <w:r w:rsidR="00B811B8">
            <w:rPr>
              <w:rFonts w:asciiTheme="majorHAnsi" w:hAnsiTheme="majorHAnsi" w:cs="Arial"/>
              <w:sz w:val="20"/>
              <w:szCs w:val="20"/>
            </w:rPr>
            <w:t xml:space="preserve">school psychology </w:t>
          </w:r>
          <w:r w:rsidR="00703571">
            <w:rPr>
              <w:rFonts w:asciiTheme="majorHAnsi" w:hAnsiTheme="majorHAnsi" w:cs="Arial"/>
              <w:sz w:val="20"/>
              <w:szCs w:val="20"/>
            </w:rPr>
            <w:t>graduate students to</w:t>
          </w:r>
          <w:r w:rsidR="001E72EB">
            <w:rPr>
              <w:rFonts w:asciiTheme="majorHAnsi" w:hAnsiTheme="majorHAnsi" w:cs="Arial"/>
              <w:sz w:val="20"/>
              <w:szCs w:val="20"/>
            </w:rPr>
            <w:t xml:space="preserve"> </w:t>
          </w:r>
          <w:r w:rsidR="00B811B8">
            <w:rPr>
              <w:rFonts w:asciiTheme="majorHAnsi" w:hAnsiTheme="majorHAnsi" w:cs="Arial"/>
              <w:sz w:val="20"/>
              <w:szCs w:val="20"/>
            </w:rPr>
            <w:t>provide verification of clearance of the</w:t>
          </w:r>
          <w:r w:rsidR="00703571">
            <w:rPr>
              <w:rFonts w:asciiTheme="majorHAnsi" w:hAnsiTheme="majorHAnsi" w:cs="Arial"/>
              <w:sz w:val="20"/>
              <w:szCs w:val="20"/>
            </w:rPr>
            <w:t xml:space="preserve"> </w:t>
          </w:r>
          <w:r w:rsidR="00290B42">
            <w:rPr>
              <w:rFonts w:asciiTheme="majorHAnsi" w:hAnsiTheme="majorHAnsi" w:cs="Arial"/>
              <w:sz w:val="20"/>
              <w:szCs w:val="20"/>
            </w:rPr>
            <w:t xml:space="preserve">Arkansas </w:t>
          </w:r>
          <w:r w:rsidR="00703571">
            <w:rPr>
              <w:rFonts w:asciiTheme="majorHAnsi" w:hAnsiTheme="majorHAnsi" w:cs="Arial"/>
              <w:sz w:val="20"/>
              <w:szCs w:val="20"/>
            </w:rPr>
            <w:t>Child Maltreatment Central Registry Check through the Arkansas Department of Education</w:t>
          </w:r>
          <w:r w:rsidR="001E72EB">
            <w:rPr>
              <w:rFonts w:asciiTheme="majorHAnsi" w:hAnsiTheme="majorHAnsi" w:cs="Arial"/>
              <w:sz w:val="20"/>
              <w:szCs w:val="20"/>
            </w:rPr>
            <w:t xml:space="preserve"> </w:t>
          </w:r>
          <w:r w:rsidR="00703571">
            <w:rPr>
              <w:rFonts w:asciiTheme="majorHAnsi" w:hAnsiTheme="majorHAnsi" w:cs="Arial"/>
              <w:sz w:val="20"/>
              <w:szCs w:val="20"/>
            </w:rPr>
            <w:t xml:space="preserve">and Arkansas Department of Human Services as a condition of admission prior to entering these settings </w:t>
          </w:r>
          <w:r w:rsidR="001E72EB">
            <w:rPr>
              <w:rFonts w:asciiTheme="majorHAnsi" w:hAnsiTheme="majorHAnsi" w:cs="Arial"/>
              <w:sz w:val="20"/>
              <w:szCs w:val="20"/>
            </w:rPr>
            <w:t xml:space="preserve">to ensure the safety and protection of </w:t>
          </w:r>
          <w:r w:rsidR="00703571">
            <w:rPr>
              <w:rFonts w:asciiTheme="majorHAnsi" w:hAnsiTheme="majorHAnsi" w:cs="Arial"/>
              <w:sz w:val="20"/>
              <w:szCs w:val="20"/>
            </w:rPr>
            <w:t>preK-12 students.</w:t>
          </w:r>
          <w:r w:rsidR="001E72EB">
            <w:rPr>
              <w:rFonts w:asciiTheme="majorHAnsi" w:hAnsiTheme="majorHAnsi" w:cs="Arial"/>
              <w:sz w:val="20"/>
              <w:szCs w:val="20"/>
            </w:rPr>
            <w:t xml:space="preserve">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lastRenderedPageBreak/>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p w:rsidR="00CD7510" w:rsidRPr="008426D1" w:rsidRDefault="00CD7510" w:rsidP="00CD7510">
      <w:pPr>
        <w:rPr>
          <w:rFonts w:asciiTheme="majorHAnsi" w:hAnsiTheme="majorHAnsi" w:cs="Arial"/>
          <w:sz w:val="18"/>
          <w:szCs w:val="18"/>
        </w:rPr>
      </w:pPr>
    </w:p>
    <w:sdt>
      <w:sdtPr>
        <w:rPr>
          <w:rFonts w:asciiTheme="majorHAnsi" w:hAnsiTheme="majorHAnsi" w:cs="Arial"/>
          <w:b/>
          <w:sz w:val="20"/>
          <w:szCs w:val="20"/>
        </w:rPr>
        <w:id w:val="-97950460"/>
      </w:sdtPr>
      <w:sdtEndPr>
        <w:rPr>
          <w:b w:val="0"/>
        </w:rPr>
      </w:sdtEndPr>
      <w:sdtContent>
        <w:p w:rsidR="00B811B8" w:rsidRPr="005D47B2" w:rsidRDefault="00703571" w:rsidP="00CD7510">
          <w:pPr>
            <w:tabs>
              <w:tab w:val="left" w:pos="360"/>
              <w:tab w:val="left" w:pos="720"/>
            </w:tabs>
            <w:spacing w:after="0" w:line="240" w:lineRule="auto"/>
            <w:rPr>
              <w:rFonts w:asciiTheme="majorHAnsi" w:hAnsiTheme="majorHAnsi" w:cs="Arial"/>
              <w:b/>
              <w:sz w:val="24"/>
              <w:szCs w:val="24"/>
            </w:rPr>
          </w:pPr>
          <w:r w:rsidRPr="005D47B2">
            <w:rPr>
              <w:rFonts w:asciiTheme="majorHAnsi" w:hAnsiTheme="majorHAnsi" w:cs="Arial"/>
              <w:b/>
              <w:sz w:val="24"/>
              <w:szCs w:val="24"/>
            </w:rPr>
            <w:t>Page 93</w:t>
          </w:r>
        </w:p>
        <w:p w:rsidR="00B811B8" w:rsidRPr="005D47B2" w:rsidRDefault="00B811B8" w:rsidP="00CD7510">
          <w:pPr>
            <w:tabs>
              <w:tab w:val="left" w:pos="360"/>
              <w:tab w:val="left" w:pos="720"/>
            </w:tabs>
            <w:spacing w:after="0" w:line="240" w:lineRule="auto"/>
            <w:rPr>
              <w:rFonts w:asciiTheme="majorHAnsi" w:hAnsiTheme="majorHAnsi" w:cs="Arial"/>
              <w:b/>
              <w:sz w:val="24"/>
              <w:szCs w:val="24"/>
            </w:rPr>
          </w:pPr>
        </w:p>
        <w:p w:rsidR="00B811B8" w:rsidRPr="005D47B2" w:rsidRDefault="00703571" w:rsidP="00CD7510">
          <w:pPr>
            <w:tabs>
              <w:tab w:val="left" w:pos="360"/>
              <w:tab w:val="left" w:pos="720"/>
            </w:tabs>
            <w:spacing w:after="0" w:line="240" w:lineRule="auto"/>
            <w:rPr>
              <w:rFonts w:asciiTheme="majorHAnsi" w:hAnsiTheme="majorHAnsi" w:cs="Arial"/>
              <w:b/>
              <w:sz w:val="24"/>
              <w:szCs w:val="24"/>
            </w:rPr>
          </w:pPr>
          <w:r w:rsidRPr="005D47B2">
            <w:rPr>
              <w:rFonts w:asciiTheme="majorHAnsi" w:hAnsiTheme="majorHAnsi" w:cs="Arial"/>
              <w:b/>
              <w:sz w:val="24"/>
              <w:szCs w:val="24"/>
            </w:rPr>
            <w:t xml:space="preserve"> 2.</w:t>
          </w:r>
        </w:p>
        <w:p w:rsidR="00CB5F8E" w:rsidRPr="005D47B2" w:rsidRDefault="00CB5F8E" w:rsidP="00CD7510">
          <w:pPr>
            <w:tabs>
              <w:tab w:val="left" w:pos="360"/>
              <w:tab w:val="left" w:pos="720"/>
            </w:tabs>
            <w:spacing w:after="0" w:line="240" w:lineRule="auto"/>
            <w:rPr>
              <w:rFonts w:asciiTheme="majorHAnsi" w:hAnsiTheme="majorHAnsi" w:cs="Arial"/>
              <w:b/>
              <w:sz w:val="24"/>
              <w:szCs w:val="24"/>
            </w:rPr>
          </w:pPr>
        </w:p>
        <w:p w:rsidR="005D47B2" w:rsidRDefault="00CB5F8E" w:rsidP="00CD7510">
          <w:pPr>
            <w:tabs>
              <w:tab w:val="left" w:pos="360"/>
              <w:tab w:val="left" w:pos="720"/>
            </w:tabs>
            <w:spacing w:after="0" w:line="240" w:lineRule="auto"/>
            <w:rPr>
              <w:rFonts w:asciiTheme="majorHAnsi" w:hAnsiTheme="majorHAnsi" w:cs="Arial"/>
              <w:sz w:val="32"/>
              <w:szCs w:val="32"/>
            </w:rPr>
          </w:pPr>
          <w:r w:rsidRPr="005D47B2">
            <w:rPr>
              <w:rFonts w:asciiTheme="majorHAnsi" w:hAnsiTheme="majorHAnsi" w:cs="Arial"/>
              <w:b/>
              <w:sz w:val="24"/>
              <w:szCs w:val="24"/>
            </w:rPr>
            <w:tab/>
            <w:t xml:space="preserve"> </w:t>
          </w:r>
          <w:r w:rsidRPr="005D47B2">
            <w:rPr>
              <w:rFonts w:asciiTheme="majorHAnsi" w:hAnsiTheme="majorHAnsi" w:cs="Arial"/>
              <w:sz w:val="32"/>
              <w:szCs w:val="32"/>
            </w:rPr>
            <w:t>d. When the applicant has not completed that program of study, a statement</w:t>
          </w:r>
        </w:p>
        <w:p w:rsidR="005D47B2" w:rsidRDefault="005D47B2" w:rsidP="00CD7510">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sz w:val="32"/>
              <w:szCs w:val="32"/>
            </w:rPr>
            <w:t xml:space="preserve">          </w:t>
          </w:r>
          <w:r w:rsidR="00CB5F8E" w:rsidRPr="005D47B2">
            <w:rPr>
              <w:rFonts w:asciiTheme="majorHAnsi" w:hAnsiTheme="majorHAnsi" w:cs="Arial"/>
              <w:sz w:val="32"/>
              <w:szCs w:val="32"/>
            </w:rPr>
            <w:t xml:space="preserve"> of status in that program is also required. </w:t>
          </w:r>
          <w:r w:rsidR="00CB5F8E" w:rsidRPr="005D47B2">
            <w:rPr>
              <w:rFonts w:asciiTheme="majorHAnsi" w:hAnsiTheme="majorHAnsi" w:cs="Arial"/>
              <w:color w:val="1F497D" w:themeColor="text2"/>
              <w:sz w:val="32"/>
              <w:szCs w:val="32"/>
            </w:rPr>
            <w:t xml:space="preserve">Note: Applicants to the school </w:t>
          </w:r>
        </w:p>
        <w:p w:rsidR="005D47B2" w:rsidRDefault="005D47B2" w:rsidP="00CD7510">
          <w:pPr>
            <w:tabs>
              <w:tab w:val="left" w:pos="360"/>
              <w:tab w:val="left" w:pos="720"/>
            </w:tabs>
            <w:spacing w:after="0" w:line="240" w:lineRule="auto"/>
            <w:rPr>
              <w:rFonts w:asciiTheme="majorHAnsi" w:hAnsiTheme="majorHAnsi" w:cs="Arial"/>
              <w:i/>
              <w:color w:val="1F497D" w:themeColor="text2"/>
              <w:sz w:val="32"/>
              <w:szCs w:val="32"/>
            </w:rPr>
          </w:pPr>
          <w:r>
            <w:rPr>
              <w:rFonts w:asciiTheme="majorHAnsi" w:hAnsiTheme="majorHAnsi" w:cs="Arial"/>
              <w:color w:val="1F497D" w:themeColor="text2"/>
              <w:sz w:val="32"/>
              <w:szCs w:val="32"/>
            </w:rPr>
            <w:t xml:space="preserve">           </w:t>
          </w:r>
          <w:r w:rsidR="00CB5F8E" w:rsidRPr="005D47B2">
            <w:rPr>
              <w:rFonts w:asciiTheme="majorHAnsi" w:hAnsiTheme="majorHAnsi" w:cs="Arial"/>
              <w:color w:val="1F497D" w:themeColor="text2"/>
              <w:sz w:val="32"/>
              <w:szCs w:val="32"/>
            </w:rPr>
            <w:t xml:space="preserve">psychology track must have their references complete the </w:t>
          </w:r>
          <w:r w:rsidR="00CB5F8E" w:rsidRPr="005D47B2">
            <w:rPr>
              <w:rFonts w:asciiTheme="majorHAnsi" w:hAnsiTheme="majorHAnsi" w:cs="Arial"/>
              <w:i/>
              <w:color w:val="1F497D" w:themeColor="text2"/>
              <w:sz w:val="32"/>
              <w:szCs w:val="32"/>
            </w:rPr>
            <w:t>A-State School</w:t>
          </w:r>
        </w:p>
        <w:p w:rsidR="005D47B2" w:rsidRDefault="005D47B2" w:rsidP="00CD7510">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i/>
              <w:color w:val="1F497D" w:themeColor="text2"/>
              <w:sz w:val="32"/>
              <w:szCs w:val="32"/>
            </w:rPr>
            <w:t xml:space="preserve">         </w:t>
          </w:r>
          <w:r w:rsidR="00CB5F8E" w:rsidRPr="005D47B2">
            <w:rPr>
              <w:rFonts w:asciiTheme="majorHAnsi" w:hAnsiTheme="majorHAnsi" w:cs="Arial"/>
              <w:i/>
              <w:color w:val="1F497D" w:themeColor="text2"/>
              <w:sz w:val="32"/>
              <w:szCs w:val="32"/>
            </w:rPr>
            <w:t xml:space="preserve"> Psychology Application Evaluation</w:t>
          </w:r>
          <w:r w:rsidR="00CB5F8E" w:rsidRPr="005D47B2">
            <w:rPr>
              <w:rFonts w:asciiTheme="majorHAnsi" w:hAnsiTheme="majorHAnsi" w:cs="Arial"/>
              <w:color w:val="1F497D" w:themeColor="text2"/>
              <w:sz w:val="32"/>
              <w:szCs w:val="32"/>
            </w:rPr>
            <w:t xml:space="preserve"> form rather than letters. This form is</w:t>
          </w:r>
        </w:p>
        <w:p w:rsidR="005D47B2" w:rsidRDefault="00CB5F8E" w:rsidP="00CD7510">
          <w:pPr>
            <w:tabs>
              <w:tab w:val="left" w:pos="360"/>
              <w:tab w:val="left" w:pos="720"/>
            </w:tabs>
            <w:spacing w:after="0" w:line="240" w:lineRule="auto"/>
            <w:rPr>
              <w:rFonts w:asciiTheme="majorHAnsi" w:hAnsiTheme="majorHAnsi" w:cs="Arial"/>
              <w:color w:val="1F497D" w:themeColor="text2"/>
              <w:sz w:val="32"/>
              <w:szCs w:val="32"/>
            </w:rPr>
          </w:pPr>
          <w:r w:rsidRPr="005D47B2">
            <w:rPr>
              <w:rFonts w:asciiTheme="majorHAnsi" w:hAnsiTheme="majorHAnsi" w:cs="Arial"/>
              <w:color w:val="1F497D" w:themeColor="text2"/>
              <w:sz w:val="32"/>
              <w:szCs w:val="32"/>
            </w:rPr>
            <w:t xml:space="preserve"> </w:t>
          </w:r>
          <w:r w:rsidR="005D47B2">
            <w:rPr>
              <w:rFonts w:asciiTheme="majorHAnsi" w:hAnsiTheme="majorHAnsi" w:cs="Arial"/>
              <w:color w:val="1F497D" w:themeColor="text2"/>
              <w:sz w:val="32"/>
              <w:szCs w:val="32"/>
            </w:rPr>
            <w:t xml:space="preserve">         </w:t>
          </w:r>
          <w:r w:rsidRPr="005D47B2">
            <w:rPr>
              <w:rFonts w:asciiTheme="majorHAnsi" w:hAnsiTheme="majorHAnsi" w:cs="Arial"/>
              <w:color w:val="1F497D" w:themeColor="text2"/>
              <w:sz w:val="32"/>
              <w:szCs w:val="32"/>
            </w:rPr>
            <w:t xml:space="preserve">available as a download on the A-State Department of Psychology and </w:t>
          </w:r>
        </w:p>
        <w:p w:rsidR="00CB5F8E" w:rsidRPr="005D47B2" w:rsidRDefault="005D47B2" w:rsidP="00CD7510">
          <w:pPr>
            <w:tabs>
              <w:tab w:val="left" w:pos="360"/>
              <w:tab w:val="left" w:pos="720"/>
            </w:tabs>
            <w:spacing w:after="0" w:line="240" w:lineRule="auto"/>
            <w:rPr>
              <w:rFonts w:asciiTheme="majorHAnsi" w:hAnsiTheme="majorHAnsi" w:cs="Arial"/>
              <w:sz w:val="32"/>
              <w:szCs w:val="32"/>
            </w:rPr>
          </w:pPr>
          <w:r>
            <w:rPr>
              <w:rFonts w:asciiTheme="majorHAnsi" w:hAnsiTheme="majorHAnsi" w:cs="Arial"/>
              <w:color w:val="1F497D" w:themeColor="text2"/>
              <w:sz w:val="32"/>
              <w:szCs w:val="32"/>
            </w:rPr>
            <w:t xml:space="preserve">          </w:t>
          </w:r>
          <w:r w:rsidR="00CB5F8E" w:rsidRPr="005D47B2">
            <w:rPr>
              <w:rFonts w:asciiTheme="majorHAnsi" w:hAnsiTheme="majorHAnsi" w:cs="Arial"/>
              <w:color w:val="1F497D" w:themeColor="text2"/>
              <w:sz w:val="32"/>
              <w:szCs w:val="32"/>
            </w:rPr>
            <w:t>Counseling School Psychology webpage</w:t>
          </w:r>
          <w:r w:rsidRPr="005D47B2">
            <w:rPr>
              <w:rFonts w:asciiTheme="majorHAnsi" w:hAnsiTheme="majorHAnsi" w:cs="Arial"/>
              <w:color w:val="1F497D" w:themeColor="text2"/>
              <w:sz w:val="32"/>
              <w:szCs w:val="32"/>
            </w:rPr>
            <w:t>.</w:t>
          </w:r>
        </w:p>
        <w:p w:rsidR="005D47B2" w:rsidRDefault="005D47B2" w:rsidP="00CD7510">
          <w:pPr>
            <w:tabs>
              <w:tab w:val="left" w:pos="360"/>
              <w:tab w:val="left" w:pos="720"/>
            </w:tabs>
            <w:spacing w:after="0" w:line="240" w:lineRule="auto"/>
            <w:rPr>
              <w:rFonts w:asciiTheme="majorHAnsi" w:hAnsiTheme="majorHAnsi" w:cs="Arial"/>
              <w:b/>
              <w:sz w:val="20"/>
              <w:szCs w:val="20"/>
            </w:rPr>
          </w:pPr>
        </w:p>
        <w:p w:rsidR="005D47B2" w:rsidRPr="005D47B2" w:rsidRDefault="00B811B8" w:rsidP="00CD7510">
          <w:pPr>
            <w:tabs>
              <w:tab w:val="left" w:pos="360"/>
              <w:tab w:val="left" w:pos="720"/>
            </w:tabs>
            <w:spacing w:after="0" w:line="240" w:lineRule="auto"/>
            <w:rPr>
              <w:rFonts w:asciiTheme="majorHAnsi" w:hAnsiTheme="majorHAnsi" w:cs="Arial"/>
              <w:color w:val="1F497D" w:themeColor="text2"/>
              <w:sz w:val="32"/>
              <w:szCs w:val="32"/>
            </w:rPr>
          </w:pPr>
          <w:r w:rsidRPr="005D47B2">
            <w:rPr>
              <w:rFonts w:asciiTheme="majorHAnsi" w:hAnsiTheme="majorHAnsi" w:cs="Arial"/>
              <w:b/>
              <w:sz w:val="20"/>
              <w:szCs w:val="20"/>
            </w:rPr>
            <w:lastRenderedPageBreak/>
            <w:tab/>
          </w:r>
          <w:r w:rsidR="00703571" w:rsidRPr="005D47B2">
            <w:rPr>
              <w:rFonts w:asciiTheme="majorHAnsi" w:hAnsiTheme="majorHAnsi" w:cs="Arial"/>
              <w:b/>
              <w:color w:val="1F497D" w:themeColor="text2"/>
              <w:sz w:val="32"/>
              <w:szCs w:val="32"/>
            </w:rPr>
            <w:t xml:space="preserve"> </w:t>
          </w:r>
          <w:r w:rsidR="00703571" w:rsidRPr="005D47B2">
            <w:rPr>
              <w:rFonts w:asciiTheme="majorHAnsi" w:hAnsiTheme="majorHAnsi" w:cs="Arial"/>
              <w:color w:val="1F497D" w:themeColor="text2"/>
              <w:sz w:val="32"/>
              <w:szCs w:val="32"/>
            </w:rPr>
            <w:t>e.</w:t>
          </w:r>
          <w:r w:rsidRPr="005D47B2">
            <w:rPr>
              <w:rFonts w:asciiTheme="majorHAnsi" w:hAnsiTheme="majorHAnsi" w:cs="Arial"/>
              <w:color w:val="1F497D" w:themeColor="text2"/>
              <w:sz w:val="32"/>
              <w:szCs w:val="32"/>
            </w:rPr>
            <w:t xml:space="preserve"> Applicants to the school psychology track must provide verification </w:t>
          </w:r>
        </w:p>
        <w:p w:rsidR="00290B42" w:rsidRPr="005D47B2" w:rsidRDefault="005D47B2" w:rsidP="00CD7510">
          <w:pPr>
            <w:tabs>
              <w:tab w:val="left" w:pos="360"/>
              <w:tab w:val="left" w:pos="720"/>
            </w:tabs>
            <w:spacing w:after="0" w:line="240" w:lineRule="auto"/>
            <w:rPr>
              <w:rFonts w:asciiTheme="majorHAnsi" w:hAnsiTheme="majorHAnsi" w:cs="Arial"/>
              <w:color w:val="1F497D" w:themeColor="text2"/>
              <w:sz w:val="32"/>
              <w:szCs w:val="32"/>
            </w:rPr>
          </w:pPr>
          <w:r w:rsidRPr="005D47B2">
            <w:rPr>
              <w:rFonts w:asciiTheme="majorHAnsi" w:hAnsiTheme="majorHAnsi" w:cs="Arial"/>
              <w:color w:val="1F497D" w:themeColor="text2"/>
              <w:sz w:val="32"/>
              <w:szCs w:val="32"/>
            </w:rPr>
            <w:t xml:space="preserve">          </w:t>
          </w:r>
          <w:r w:rsidR="00B811B8" w:rsidRPr="005D47B2">
            <w:rPr>
              <w:rFonts w:asciiTheme="majorHAnsi" w:hAnsiTheme="majorHAnsi" w:cs="Arial"/>
              <w:color w:val="1F497D" w:themeColor="text2"/>
              <w:sz w:val="32"/>
              <w:szCs w:val="32"/>
            </w:rPr>
            <w:t xml:space="preserve">of clearance of the </w:t>
          </w:r>
          <w:r w:rsidR="00290B42" w:rsidRPr="005D47B2">
            <w:rPr>
              <w:rFonts w:asciiTheme="majorHAnsi" w:hAnsiTheme="majorHAnsi" w:cs="Arial"/>
              <w:color w:val="1F497D" w:themeColor="text2"/>
              <w:sz w:val="32"/>
              <w:szCs w:val="32"/>
            </w:rPr>
            <w:t xml:space="preserve">Arkansas </w:t>
          </w:r>
          <w:r w:rsidR="00B811B8" w:rsidRPr="005D47B2">
            <w:rPr>
              <w:rFonts w:asciiTheme="majorHAnsi" w:hAnsiTheme="majorHAnsi" w:cs="Arial"/>
              <w:color w:val="1F497D" w:themeColor="text2"/>
              <w:sz w:val="32"/>
              <w:szCs w:val="32"/>
            </w:rPr>
            <w:t>Child Maltreatment Central</w:t>
          </w:r>
          <w:r w:rsidR="00DA7C22" w:rsidRPr="005D47B2">
            <w:rPr>
              <w:rFonts w:asciiTheme="majorHAnsi" w:hAnsiTheme="majorHAnsi" w:cs="Arial"/>
              <w:color w:val="1F497D" w:themeColor="text2"/>
              <w:sz w:val="32"/>
              <w:szCs w:val="32"/>
            </w:rPr>
            <w:t xml:space="preserve"> </w:t>
          </w:r>
          <w:r w:rsidR="00B811B8" w:rsidRPr="005D47B2">
            <w:rPr>
              <w:rFonts w:asciiTheme="majorHAnsi" w:hAnsiTheme="majorHAnsi" w:cs="Arial"/>
              <w:color w:val="1F497D" w:themeColor="text2"/>
              <w:sz w:val="32"/>
              <w:szCs w:val="32"/>
            </w:rPr>
            <w:t>Registry Check</w:t>
          </w:r>
          <w:r w:rsidR="00290B42" w:rsidRPr="005D47B2">
            <w:rPr>
              <w:rFonts w:asciiTheme="majorHAnsi" w:hAnsiTheme="majorHAnsi" w:cs="Arial"/>
              <w:color w:val="1F497D" w:themeColor="text2"/>
              <w:sz w:val="32"/>
              <w:szCs w:val="32"/>
            </w:rPr>
            <w:t>.</w:t>
          </w:r>
        </w:p>
        <w:p w:rsidR="00290B42" w:rsidRPr="005D47B2" w:rsidRDefault="00290B42" w:rsidP="00290B42">
          <w:pPr>
            <w:tabs>
              <w:tab w:val="left" w:pos="360"/>
              <w:tab w:val="left" w:pos="720"/>
            </w:tabs>
            <w:spacing w:after="0" w:line="240" w:lineRule="auto"/>
            <w:rPr>
              <w:rFonts w:asciiTheme="majorHAnsi" w:hAnsiTheme="majorHAnsi" w:cs="Arial"/>
              <w:b/>
              <w:color w:val="1F497D" w:themeColor="text2"/>
              <w:sz w:val="32"/>
              <w:szCs w:val="32"/>
            </w:rPr>
          </w:pPr>
          <w:r w:rsidRPr="005D47B2">
            <w:rPr>
              <w:rFonts w:asciiTheme="majorHAnsi" w:hAnsiTheme="majorHAnsi" w:cs="Arial"/>
              <w:b/>
              <w:color w:val="1F497D" w:themeColor="text2"/>
              <w:sz w:val="32"/>
              <w:szCs w:val="32"/>
            </w:rPr>
            <w:t xml:space="preserve">         </w:t>
          </w:r>
          <w:r w:rsidR="00B811B8" w:rsidRPr="005D47B2">
            <w:rPr>
              <w:rFonts w:asciiTheme="majorHAnsi" w:hAnsiTheme="majorHAnsi" w:cs="Arial"/>
              <w:b/>
              <w:color w:val="1F497D" w:themeColor="text2"/>
              <w:sz w:val="32"/>
              <w:szCs w:val="32"/>
            </w:rPr>
            <w:t xml:space="preserve"> </w:t>
          </w:r>
        </w:p>
        <w:p w:rsidR="00703571" w:rsidRPr="00DA7C22" w:rsidRDefault="00DA7C22" w:rsidP="00CD7510">
          <w:pPr>
            <w:tabs>
              <w:tab w:val="left" w:pos="360"/>
              <w:tab w:val="left" w:pos="720"/>
            </w:tabs>
            <w:spacing w:after="0" w:line="240" w:lineRule="auto"/>
            <w:rPr>
              <w:rFonts w:asciiTheme="majorHAnsi" w:hAnsiTheme="majorHAnsi" w:cs="Arial"/>
              <w:color w:val="1F497D" w:themeColor="text2"/>
              <w:sz w:val="32"/>
              <w:szCs w:val="32"/>
            </w:rPr>
          </w:pPr>
          <w:r w:rsidRPr="00DA7C22">
            <w:rPr>
              <w:rFonts w:asciiTheme="majorHAnsi" w:hAnsiTheme="majorHAnsi" w:cs="Arial"/>
              <w:color w:val="1F497D" w:themeColor="text2"/>
              <w:sz w:val="32"/>
              <w:szCs w:val="32"/>
            </w:rPr>
            <w:t xml:space="preserve">. </w:t>
          </w:r>
        </w:p>
        <w:p w:rsidR="00703571" w:rsidRPr="00DA7C22" w:rsidRDefault="00703571" w:rsidP="00CD7510">
          <w:pPr>
            <w:tabs>
              <w:tab w:val="left" w:pos="360"/>
              <w:tab w:val="left" w:pos="720"/>
            </w:tabs>
            <w:spacing w:after="0" w:line="240" w:lineRule="auto"/>
            <w:rPr>
              <w:rFonts w:asciiTheme="majorHAnsi" w:hAnsiTheme="majorHAnsi" w:cs="Arial"/>
              <w:color w:val="1F497D" w:themeColor="text2"/>
              <w:sz w:val="32"/>
              <w:szCs w:val="32"/>
            </w:rPr>
          </w:pPr>
        </w:p>
        <w:p w:rsidR="00CD7510" w:rsidRPr="008426D1" w:rsidRDefault="00C11121"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121" w:rsidRDefault="00C11121" w:rsidP="00AF3758">
      <w:pPr>
        <w:spacing w:after="0" w:line="240" w:lineRule="auto"/>
      </w:pPr>
      <w:r>
        <w:separator/>
      </w:r>
    </w:p>
  </w:endnote>
  <w:endnote w:type="continuationSeparator" w:id="0">
    <w:p w:rsidR="00C11121" w:rsidRDefault="00C1112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226C8">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121" w:rsidRDefault="00C11121" w:rsidP="00AF3758">
      <w:pPr>
        <w:spacing w:after="0" w:line="240" w:lineRule="auto"/>
      </w:pPr>
      <w:r>
        <w:separator/>
      </w:r>
    </w:p>
  </w:footnote>
  <w:footnote w:type="continuationSeparator" w:id="0">
    <w:p w:rsidR="00C11121" w:rsidRDefault="00C1112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E72EB"/>
    <w:rsid w:val="001F5E9E"/>
    <w:rsid w:val="001F7398"/>
    <w:rsid w:val="00212A76"/>
    <w:rsid w:val="0022350B"/>
    <w:rsid w:val="002315B0"/>
    <w:rsid w:val="00235EF2"/>
    <w:rsid w:val="00254447"/>
    <w:rsid w:val="00261ACE"/>
    <w:rsid w:val="00262156"/>
    <w:rsid w:val="00265C17"/>
    <w:rsid w:val="002776C2"/>
    <w:rsid w:val="00290B42"/>
    <w:rsid w:val="002946BF"/>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4109F"/>
    <w:rsid w:val="00563E52"/>
    <w:rsid w:val="00584C22"/>
    <w:rsid w:val="00592A95"/>
    <w:rsid w:val="005B2E9E"/>
    <w:rsid w:val="005D47B2"/>
    <w:rsid w:val="006179CB"/>
    <w:rsid w:val="00636DB3"/>
    <w:rsid w:val="006657FB"/>
    <w:rsid w:val="00677A48"/>
    <w:rsid w:val="006B52C0"/>
    <w:rsid w:val="006D0246"/>
    <w:rsid w:val="006E6117"/>
    <w:rsid w:val="006E6FEC"/>
    <w:rsid w:val="00703571"/>
    <w:rsid w:val="00712045"/>
    <w:rsid w:val="0073025F"/>
    <w:rsid w:val="0073125A"/>
    <w:rsid w:val="00750AF6"/>
    <w:rsid w:val="00761391"/>
    <w:rsid w:val="007A06B9"/>
    <w:rsid w:val="007C44D7"/>
    <w:rsid w:val="0083170D"/>
    <w:rsid w:val="0086694A"/>
    <w:rsid w:val="00897610"/>
    <w:rsid w:val="008A795D"/>
    <w:rsid w:val="008B4091"/>
    <w:rsid w:val="008C703B"/>
    <w:rsid w:val="008D012F"/>
    <w:rsid w:val="008D35A2"/>
    <w:rsid w:val="008D7D9E"/>
    <w:rsid w:val="008E6C1C"/>
    <w:rsid w:val="008F58AD"/>
    <w:rsid w:val="00920523"/>
    <w:rsid w:val="00971F47"/>
    <w:rsid w:val="00982FB1"/>
    <w:rsid w:val="00995206"/>
    <w:rsid w:val="009A529F"/>
    <w:rsid w:val="009E1AA5"/>
    <w:rsid w:val="009F43C3"/>
    <w:rsid w:val="00A01035"/>
    <w:rsid w:val="00A0329C"/>
    <w:rsid w:val="00A104D4"/>
    <w:rsid w:val="00A16BB1"/>
    <w:rsid w:val="00A34100"/>
    <w:rsid w:val="00A5089E"/>
    <w:rsid w:val="00A56D36"/>
    <w:rsid w:val="00AB5523"/>
    <w:rsid w:val="00AD2FB4"/>
    <w:rsid w:val="00AF20FF"/>
    <w:rsid w:val="00AF3758"/>
    <w:rsid w:val="00AF3C6A"/>
    <w:rsid w:val="00B1628A"/>
    <w:rsid w:val="00B24A85"/>
    <w:rsid w:val="00B35368"/>
    <w:rsid w:val="00B7606A"/>
    <w:rsid w:val="00B811B8"/>
    <w:rsid w:val="00BD2A0D"/>
    <w:rsid w:val="00BE069E"/>
    <w:rsid w:val="00C11121"/>
    <w:rsid w:val="00C12816"/>
    <w:rsid w:val="00C132F9"/>
    <w:rsid w:val="00C23CC7"/>
    <w:rsid w:val="00C334FF"/>
    <w:rsid w:val="00C723B8"/>
    <w:rsid w:val="00C80BB1"/>
    <w:rsid w:val="00CA6230"/>
    <w:rsid w:val="00CB5F8E"/>
    <w:rsid w:val="00CD7510"/>
    <w:rsid w:val="00D0686A"/>
    <w:rsid w:val="00D51205"/>
    <w:rsid w:val="00D57716"/>
    <w:rsid w:val="00D654AF"/>
    <w:rsid w:val="00D67AC4"/>
    <w:rsid w:val="00D72E20"/>
    <w:rsid w:val="00D76DEE"/>
    <w:rsid w:val="00D979DD"/>
    <w:rsid w:val="00DA3F9B"/>
    <w:rsid w:val="00DA7C22"/>
    <w:rsid w:val="00DB3983"/>
    <w:rsid w:val="00E45868"/>
    <w:rsid w:val="00E70F88"/>
    <w:rsid w:val="00EB4FF5"/>
    <w:rsid w:val="00EC6970"/>
    <w:rsid w:val="00EC7275"/>
    <w:rsid w:val="00EE55A2"/>
    <w:rsid w:val="00EF2A44"/>
    <w:rsid w:val="00F01A8B"/>
    <w:rsid w:val="00F0654B"/>
    <w:rsid w:val="00F11CE3"/>
    <w:rsid w:val="00F226C8"/>
    <w:rsid w:val="00F645B5"/>
    <w:rsid w:val="00F75657"/>
    <w:rsid w:val="00F76922"/>
    <w:rsid w:val="00F87993"/>
    <w:rsid w:val="00F9083B"/>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youtu.be/yjdL2n4lZm4"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C5D50788BDBC414D801E95B3C95EDD94"/>
        <w:category>
          <w:name w:val="General"/>
          <w:gallery w:val="placeholder"/>
        </w:category>
        <w:types>
          <w:type w:val="bbPlcHdr"/>
        </w:types>
        <w:behaviors>
          <w:behavior w:val="content"/>
        </w:behaviors>
        <w:guid w:val="{08625134-EBFA-46CE-8D7E-64706A792747}"/>
      </w:docPartPr>
      <w:docPartBody>
        <w:p w:rsidR="004001E9" w:rsidRDefault="002A5BB2" w:rsidP="002A5BB2">
          <w:pPr>
            <w:pStyle w:val="C5D50788BDBC414D801E95B3C95EDD94"/>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365FF"/>
    <w:rsid w:val="00156A9E"/>
    <w:rsid w:val="001B45B5"/>
    <w:rsid w:val="00293680"/>
    <w:rsid w:val="002A5BB2"/>
    <w:rsid w:val="00371DB3"/>
    <w:rsid w:val="004001E9"/>
    <w:rsid w:val="004027ED"/>
    <w:rsid w:val="004068B1"/>
    <w:rsid w:val="00444715"/>
    <w:rsid w:val="004B7262"/>
    <w:rsid w:val="004E1A75"/>
    <w:rsid w:val="00545C3D"/>
    <w:rsid w:val="00587536"/>
    <w:rsid w:val="005D5D2F"/>
    <w:rsid w:val="00623293"/>
    <w:rsid w:val="00636142"/>
    <w:rsid w:val="006C0858"/>
    <w:rsid w:val="00724E33"/>
    <w:rsid w:val="007A35C4"/>
    <w:rsid w:val="007B5EE7"/>
    <w:rsid w:val="007C429E"/>
    <w:rsid w:val="0088172E"/>
    <w:rsid w:val="008A3DC8"/>
    <w:rsid w:val="00912AE8"/>
    <w:rsid w:val="00994E60"/>
    <w:rsid w:val="009C0E11"/>
    <w:rsid w:val="00AC3009"/>
    <w:rsid w:val="00AD5D56"/>
    <w:rsid w:val="00B2559E"/>
    <w:rsid w:val="00B46AFF"/>
    <w:rsid w:val="00BA2926"/>
    <w:rsid w:val="00C16165"/>
    <w:rsid w:val="00C35680"/>
    <w:rsid w:val="00CD4EF8"/>
    <w:rsid w:val="00E60547"/>
    <w:rsid w:val="00EA5E73"/>
    <w:rsid w:val="00ED5DD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C5D50788BDBC414D801E95B3C95EDD94">
    <w:name w:val="C5D50788BDBC414D801E95B3C95EDD94"/>
    <w:rsid w:val="002A5BB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Shelly Purvis</cp:lastModifiedBy>
  <cp:revision>2</cp:revision>
  <dcterms:created xsi:type="dcterms:W3CDTF">2019-03-05T14:43:00Z</dcterms:created>
  <dcterms:modified xsi:type="dcterms:W3CDTF">2019-03-05T14:43:00Z</dcterms:modified>
</cp:coreProperties>
</file>