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E33AB" w:rsidRDefault="001E33AB">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E33AB" w14:paraId="710B999C"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1E33AB" w:rsidRDefault="00DA0E91">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1E33AB" w14:paraId="6510FC0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1E33AB" w:rsidRDefault="00DA0E91">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1E33AB" w:rsidRDefault="001E33AB"/>
        </w:tc>
      </w:tr>
      <w:tr w:rsidR="001E33AB" w14:paraId="57A1198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1E33AB" w:rsidRDefault="00DA0E91">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1E33AB" w:rsidRDefault="001E33AB"/>
        </w:tc>
      </w:tr>
      <w:tr w:rsidR="001E33AB" w14:paraId="5A5CC4A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1E33AB" w:rsidRDefault="00DA0E91">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1E33AB" w:rsidRDefault="001E33AB"/>
        </w:tc>
      </w:tr>
    </w:tbl>
    <w:p w14:paraId="0000000A" w14:textId="77777777" w:rsidR="001E33AB" w:rsidRDefault="001E33AB"/>
    <w:p w14:paraId="0000000B" w14:textId="77777777" w:rsidR="001E33AB" w:rsidRDefault="00DA0E91">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1E33AB" w:rsidRDefault="00DA0E91">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1E33AB" w:rsidRDefault="00DA0E91">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E33AB" w14:paraId="33F1237E"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1E33AB" w:rsidRDefault="00DA0E91">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1E33AB" w:rsidRDefault="00DA0E91">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1E33AB" w:rsidRDefault="001E33AB">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E33AB" w14:paraId="44EB7709" w14:textId="77777777">
        <w:trPr>
          <w:trHeight w:val="1089"/>
        </w:trPr>
        <w:tc>
          <w:tcPr>
            <w:tcW w:w="5451" w:type="dxa"/>
            <w:vAlign w:val="center"/>
          </w:tcPr>
          <w:p w14:paraId="00000011" w14:textId="77777777" w:rsidR="001E33AB" w:rsidRDefault="00DA0E91">
            <w:pPr>
              <w:rPr>
                <w:rFonts w:ascii="Cambria" w:eastAsia="Cambria" w:hAnsi="Cambria" w:cs="Cambria"/>
                <w:sz w:val="20"/>
                <w:szCs w:val="20"/>
              </w:rPr>
            </w:pPr>
            <w:r>
              <w:rPr>
                <w:rFonts w:ascii="Cambria" w:eastAsia="Cambria" w:hAnsi="Cambria" w:cs="Cambria"/>
                <w:sz w:val="20"/>
                <w:szCs w:val="20"/>
              </w:rPr>
              <w:t xml:space="preserve">Dr. Mark Foster  </w:t>
            </w:r>
            <w:r>
              <w:rPr>
                <w:rFonts w:ascii="Cambria" w:eastAsia="Cambria" w:hAnsi="Cambria" w:cs="Cambria"/>
                <w:smallCaps/>
                <w:sz w:val="20"/>
                <w:szCs w:val="20"/>
              </w:rPr>
              <w:t>10/19/2022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1E33AB" w:rsidRDefault="00DA0E91">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1E33AB" w:rsidRDefault="00DA0E91">
            <w:pPr>
              <w:rPr>
                <w:rFonts w:ascii="Cambria" w:eastAsia="Cambria" w:hAnsi="Cambria" w:cs="Cambria"/>
                <w:sz w:val="20"/>
                <w:szCs w:val="20"/>
              </w:rPr>
            </w:pPr>
            <w:r>
              <w:rPr>
                <w:rFonts w:ascii="Cambria" w:eastAsia="Cambria" w:hAnsi="Cambria" w:cs="Cambria"/>
                <w:b/>
                <w:sz w:val="20"/>
                <w:szCs w:val="20"/>
              </w:rPr>
              <w:t>COPE Chair (if applicable)</w:t>
            </w:r>
          </w:p>
        </w:tc>
      </w:tr>
      <w:tr w:rsidR="001E33AB" w14:paraId="18425B14" w14:textId="77777777">
        <w:trPr>
          <w:trHeight w:val="1089"/>
        </w:trPr>
        <w:tc>
          <w:tcPr>
            <w:tcW w:w="5451" w:type="dxa"/>
            <w:vAlign w:val="center"/>
          </w:tcPr>
          <w:p w14:paraId="00000014" w14:textId="77777777" w:rsidR="001E33AB" w:rsidRDefault="00DA0E91">
            <w:pPr>
              <w:rPr>
                <w:rFonts w:ascii="Cambria" w:eastAsia="Cambria" w:hAnsi="Cambria" w:cs="Cambria"/>
                <w:sz w:val="20"/>
                <w:szCs w:val="20"/>
              </w:rPr>
            </w:pPr>
            <w:r>
              <w:rPr>
                <w:rFonts w:ascii="Cambria" w:eastAsia="Cambria" w:hAnsi="Cambria" w:cs="Cambria"/>
                <w:sz w:val="20"/>
                <w:szCs w:val="20"/>
              </w:rPr>
              <w:t xml:space="preserve">Dr. Mark Foster  </w:t>
            </w:r>
            <w:r>
              <w:rPr>
                <w:rFonts w:ascii="Cambria" w:eastAsia="Cambria" w:hAnsi="Cambria" w:cs="Cambria"/>
                <w:smallCaps/>
                <w:sz w:val="20"/>
                <w:szCs w:val="20"/>
              </w:rPr>
              <w:t>10/19/2022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1E33AB" w:rsidRDefault="00DA0E9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1E33AB" w:rsidRDefault="00DA0E91">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1E33AB" w14:paraId="44ACDAB1" w14:textId="77777777">
        <w:trPr>
          <w:trHeight w:val="1466"/>
        </w:trPr>
        <w:tc>
          <w:tcPr>
            <w:tcW w:w="5451" w:type="dxa"/>
            <w:vAlign w:val="center"/>
          </w:tcPr>
          <w:p w14:paraId="00000017" w14:textId="77777777" w:rsidR="001E33AB" w:rsidRDefault="001E33AB">
            <w:pPr>
              <w:rPr>
                <w:rFonts w:ascii="Cambria" w:eastAsia="Cambria" w:hAnsi="Cambria" w:cs="Cambria"/>
                <w:sz w:val="20"/>
                <w:szCs w:val="20"/>
              </w:rPr>
            </w:pPr>
          </w:p>
          <w:p w14:paraId="00000018" w14:textId="002A061B" w:rsidR="001E33AB" w:rsidRDefault="00DA0E91">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ED0CE3" w:rsidRPr="00ED0CE3">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ED0CE3">
              <w:rPr>
                <w:rFonts w:ascii="Cambria" w:eastAsia="Cambria" w:hAnsi="Cambria" w:cs="Cambria"/>
                <w:smallCaps/>
                <w:color w:val="808080"/>
                <w:sz w:val="20"/>
                <w:szCs w:val="20"/>
                <w:shd w:val="clear" w:color="auto" w:fill="D9D9D9"/>
              </w:rPr>
              <w:t>11/03/2022</w:t>
            </w:r>
          </w:p>
          <w:p w14:paraId="00000019" w14:textId="77777777" w:rsidR="001E33AB" w:rsidRDefault="00DA0E91">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1E33AB" w:rsidRDefault="001E33AB">
            <w:pPr>
              <w:rPr>
                <w:rFonts w:ascii="Cambria" w:eastAsia="Cambria" w:hAnsi="Cambria" w:cs="Cambria"/>
                <w:b/>
                <w:sz w:val="20"/>
                <w:szCs w:val="20"/>
              </w:rPr>
            </w:pPr>
          </w:p>
        </w:tc>
        <w:tc>
          <w:tcPr>
            <w:tcW w:w="5451" w:type="dxa"/>
            <w:vAlign w:val="center"/>
          </w:tcPr>
          <w:p w14:paraId="0000001B" w14:textId="77777777" w:rsidR="001E33AB" w:rsidRDefault="00DA0E9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1E33AB" w:rsidRDefault="00DA0E91">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E33AB" w14:paraId="364E9CA1" w14:textId="77777777">
        <w:trPr>
          <w:trHeight w:val="1089"/>
        </w:trPr>
        <w:tc>
          <w:tcPr>
            <w:tcW w:w="5451" w:type="dxa"/>
            <w:vAlign w:val="center"/>
          </w:tcPr>
          <w:p w14:paraId="0000001D" w14:textId="77777777" w:rsidR="001E33AB" w:rsidRDefault="00DA0E9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0000001E" w14:textId="77777777" w:rsidR="001E33AB" w:rsidRDefault="00DA0E9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1E33AB" w:rsidRDefault="00DA0E91">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E33AB" w14:paraId="00DBAEA6" w14:textId="77777777">
        <w:trPr>
          <w:trHeight w:val="1089"/>
        </w:trPr>
        <w:tc>
          <w:tcPr>
            <w:tcW w:w="5451" w:type="dxa"/>
            <w:vAlign w:val="center"/>
          </w:tcPr>
          <w:tbl>
            <w:tblPr>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E3EB0" w14:paraId="122EC3E0" w14:textId="77777777" w:rsidTr="00593C5A">
              <w:trPr>
                <w:trHeight w:val="113"/>
              </w:trPr>
              <w:tc>
                <w:tcPr>
                  <w:tcW w:w="3685" w:type="dxa"/>
                  <w:vAlign w:val="bottom"/>
                </w:tcPr>
                <w:p w14:paraId="159143E2" w14:textId="77777777" w:rsidR="00BE3EB0" w:rsidRPr="00734D57" w:rsidRDefault="00BE3EB0" w:rsidP="00BE3EB0">
                  <w:pPr>
                    <w:jc w:val="center"/>
                    <w:rPr>
                      <w:rFonts w:ascii="Cambria" w:eastAsia="Cambria" w:hAnsi="Cambria" w:cs="Cambria"/>
                      <w:sz w:val="24"/>
                      <w:szCs w:val="24"/>
                    </w:rPr>
                  </w:pPr>
                  <w:r w:rsidRPr="00734D57">
                    <w:rPr>
                      <w:rFonts w:ascii="Cambria" w:eastAsia="Cambria" w:hAnsi="Cambria" w:cs="Cambria"/>
                      <w:color w:val="808080"/>
                      <w:sz w:val="24"/>
                      <w:szCs w:val="24"/>
                      <w:shd w:val="clear" w:color="auto" w:fill="D9D9D9"/>
                    </w:rPr>
                    <w:t>_Scott E. Gordon_________________</w:t>
                  </w:r>
                </w:p>
              </w:tc>
              <w:tc>
                <w:tcPr>
                  <w:tcW w:w="1350" w:type="dxa"/>
                  <w:vAlign w:val="bottom"/>
                </w:tcPr>
                <w:p w14:paraId="00E5FD30" w14:textId="77777777" w:rsidR="00BE3EB0" w:rsidRPr="00734D57" w:rsidRDefault="00BE3EB0" w:rsidP="00BE3EB0">
                  <w:pPr>
                    <w:jc w:val="center"/>
                    <w:rPr>
                      <w:rFonts w:ascii="Cambria" w:eastAsia="Cambria" w:hAnsi="Cambria" w:cs="Cambria"/>
                      <w:sz w:val="24"/>
                      <w:szCs w:val="24"/>
                    </w:rPr>
                  </w:pPr>
                  <w:r w:rsidRPr="00734D57">
                    <w:rPr>
                      <w:rFonts w:ascii="Cambria" w:eastAsia="Cambria" w:hAnsi="Cambria" w:cs="Cambria"/>
                      <w:smallCaps/>
                      <w:color w:val="808080"/>
                      <w:sz w:val="24"/>
                      <w:szCs w:val="24"/>
                      <w:shd w:val="clear" w:color="auto" w:fill="D9D9D9"/>
                    </w:rPr>
                    <w:t>11-3-22</w:t>
                  </w:r>
                </w:p>
              </w:tc>
            </w:tr>
          </w:tbl>
          <w:p w14:paraId="00000020" w14:textId="271D2D03" w:rsidR="001E33AB" w:rsidRDefault="00BE3EB0">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00000021" w14:textId="6A89EDD1" w:rsidR="001E33AB" w:rsidRDefault="00DA0E91">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6327F8">
              <w:rPr>
                <w:rFonts w:asciiTheme="majorHAnsi" w:hAnsiTheme="majorHAnsi"/>
                <w:sz w:val="20"/>
                <w:szCs w:val="20"/>
              </w:rPr>
              <w:t xml:space="preserve"> </w:t>
            </w:r>
            <w:sdt>
              <w:sdtPr>
                <w:rPr>
                  <w:rFonts w:asciiTheme="majorHAnsi" w:hAnsiTheme="majorHAnsi"/>
                  <w:sz w:val="20"/>
                  <w:szCs w:val="20"/>
                </w:rPr>
                <w:id w:val="1197282834"/>
                <w:placeholder>
                  <w:docPart w:val="48EB74582061854181BDC07D13438E8E"/>
                </w:placeholder>
              </w:sdtPr>
              <w:sdtContent>
                <w:r w:rsidR="006327F8">
                  <w:rPr>
                    <w:rFonts w:asciiTheme="majorHAnsi" w:hAnsiTheme="majorHAnsi"/>
                    <w:sz w:val="20"/>
                    <w:szCs w:val="20"/>
                  </w:rPr>
                  <w:t>Alan Utter</w:t>
                </w:r>
              </w:sdtContent>
            </w:sdt>
            <w:r w:rsidR="006327F8">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w:t>
            </w:r>
            <w:r>
              <w:rPr>
                <w:rFonts w:ascii="Cambria" w:eastAsia="Cambria" w:hAnsi="Cambria" w:cs="Cambria"/>
                <w:sz w:val="20"/>
                <w:szCs w:val="20"/>
              </w:rPr>
              <w:t xml:space="preserve">  </w:t>
            </w:r>
            <w:r w:rsidR="006327F8">
              <w:rPr>
                <w:rFonts w:ascii="Cambria" w:eastAsia="Cambria" w:hAnsi="Cambria" w:cs="Cambria"/>
                <w:smallCaps/>
                <w:color w:val="808080"/>
                <w:sz w:val="20"/>
                <w:szCs w:val="20"/>
                <w:shd w:val="clear" w:color="auto" w:fill="D9D9D9"/>
              </w:rPr>
              <w:t>11/29/2022</w:t>
            </w:r>
          </w:p>
          <w:p w14:paraId="00000022" w14:textId="77777777" w:rsidR="001E33AB" w:rsidRDefault="00DA0E91">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E33AB" w14:paraId="06C7C7D6" w14:textId="77777777">
        <w:trPr>
          <w:trHeight w:val="1089"/>
        </w:trPr>
        <w:tc>
          <w:tcPr>
            <w:tcW w:w="5451" w:type="dxa"/>
            <w:vAlign w:val="center"/>
          </w:tcPr>
          <w:p w14:paraId="00000023" w14:textId="77777777" w:rsidR="001E33AB" w:rsidRDefault="00DA0E91">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1E33AB" w:rsidRDefault="00DA0E91">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5" w14:textId="77777777" w:rsidR="001E33AB" w:rsidRDefault="001E33AB">
            <w:pPr>
              <w:rPr>
                <w:rFonts w:ascii="Cambria" w:eastAsia="Cambria" w:hAnsi="Cambria" w:cs="Cambria"/>
                <w:sz w:val="20"/>
                <w:szCs w:val="20"/>
              </w:rPr>
            </w:pPr>
          </w:p>
        </w:tc>
      </w:tr>
    </w:tbl>
    <w:p w14:paraId="00000026" w14:textId="77777777" w:rsidR="001E33AB" w:rsidRDefault="001E33AB">
      <w:pPr>
        <w:pBdr>
          <w:bottom w:val="single" w:sz="12" w:space="1" w:color="000000"/>
        </w:pBdr>
        <w:rPr>
          <w:rFonts w:ascii="Cambria" w:eastAsia="Cambria" w:hAnsi="Cambria" w:cs="Cambria"/>
          <w:sz w:val="20"/>
          <w:szCs w:val="20"/>
        </w:rPr>
      </w:pPr>
    </w:p>
    <w:p w14:paraId="00000027" w14:textId="77777777" w:rsidR="001E33AB" w:rsidRDefault="001E33AB">
      <w:pPr>
        <w:tabs>
          <w:tab w:val="left" w:pos="360"/>
          <w:tab w:val="left" w:pos="720"/>
        </w:tabs>
        <w:spacing w:after="0" w:line="240" w:lineRule="auto"/>
        <w:rPr>
          <w:rFonts w:ascii="Cambria" w:eastAsia="Cambria" w:hAnsi="Cambria" w:cs="Cambria"/>
          <w:sz w:val="20"/>
          <w:szCs w:val="20"/>
        </w:rPr>
      </w:pPr>
    </w:p>
    <w:p w14:paraId="00000028" w14:textId="77777777" w:rsidR="001E33AB" w:rsidRDefault="00DA0E9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1E33AB" w:rsidRDefault="00DA0E9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Jordan Johnson</w:t>
      </w:r>
    </w:p>
    <w:p w14:paraId="0000002A" w14:textId="77777777" w:rsidR="001E33AB" w:rsidRDefault="00000000">
      <w:pPr>
        <w:tabs>
          <w:tab w:val="left" w:pos="360"/>
          <w:tab w:val="left" w:pos="720"/>
        </w:tabs>
        <w:spacing w:after="0" w:line="240" w:lineRule="auto"/>
        <w:rPr>
          <w:rFonts w:ascii="Cambria" w:eastAsia="Cambria" w:hAnsi="Cambria" w:cs="Cambria"/>
          <w:sz w:val="20"/>
          <w:szCs w:val="20"/>
        </w:rPr>
      </w:pPr>
      <w:hyperlink r:id="rId8">
        <w:r w:rsidR="00DA0E91">
          <w:rPr>
            <w:rFonts w:ascii="Cambria" w:eastAsia="Cambria" w:hAnsi="Cambria" w:cs="Cambria"/>
            <w:color w:val="0000FF"/>
            <w:sz w:val="20"/>
            <w:szCs w:val="20"/>
            <w:u w:val="single"/>
          </w:rPr>
          <w:t>jojohnson@astate.edu</w:t>
        </w:r>
      </w:hyperlink>
    </w:p>
    <w:p w14:paraId="0000002B" w14:textId="77777777" w:rsidR="001E33AB" w:rsidRDefault="00DA0E9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5016095523</w:t>
      </w:r>
    </w:p>
    <w:p w14:paraId="0000002C" w14:textId="77777777" w:rsidR="001E33AB" w:rsidRDefault="001E33AB">
      <w:pPr>
        <w:tabs>
          <w:tab w:val="left" w:pos="360"/>
          <w:tab w:val="left" w:pos="720"/>
        </w:tabs>
        <w:spacing w:after="0" w:line="240" w:lineRule="auto"/>
        <w:rPr>
          <w:rFonts w:ascii="Cambria" w:eastAsia="Cambria" w:hAnsi="Cambria" w:cs="Cambria"/>
          <w:sz w:val="20"/>
          <w:szCs w:val="20"/>
        </w:rPr>
      </w:pPr>
    </w:p>
    <w:p w14:paraId="0000002D" w14:textId="77777777" w:rsidR="001E33AB" w:rsidRDefault="001E33AB">
      <w:pPr>
        <w:tabs>
          <w:tab w:val="left" w:pos="360"/>
          <w:tab w:val="left" w:pos="720"/>
        </w:tabs>
        <w:spacing w:after="0" w:line="240" w:lineRule="auto"/>
        <w:rPr>
          <w:rFonts w:ascii="Cambria" w:eastAsia="Cambria" w:hAnsi="Cambria" w:cs="Cambria"/>
          <w:sz w:val="20"/>
          <w:szCs w:val="20"/>
        </w:rPr>
      </w:pPr>
    </w:p>
    <w:p w14:paraId="0000002E" w14:textId="77777777" w:rsidR="001E33AB" w:rsidRDefault="001E33AB">
      <w:pPr>
        <w:tabs>
          <w:tab w:val="left" w:pos="360"/>
          <w:tab w:val="left" w:pos="720"/>
        </w:tabs>
        <w:spacing w:after="0" w:line="240" w:lineRule="auto"/>
        <w:rPr>
          <w:rFonts w:ascii="Cambria" w:eastAsia="Cambria" w:hAnsi="Cambria" w:cs="Cambria"/>
          <w:sz w:val="20"/>
          <w:szCs w:val="20"/>
        </w:rPr>
      </w:pPr>
    </w:p>
    <w:p w14:paraId="0000002F" w14:textId="77777777" w:rsidR="001E33AB" w:rsidRDefault="00DA0E9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0" w14:textId="77777777" w:rsidR="001E33AB" w:rsidRDefault="00DA0E91">
      <w:pPr>
        <w:tabs>
          <w:tab w:val="left" w:pos="360"/>
          <w:tab w:val="left" w:pos="720"/>
        </w:tabs>
        <w:spacing w:after="0" w:line="240" w:lineRule="auto"/>
        <w:rPr>
          <w:color w:val="808080"/>
          <w:shd w:val="clear" w:color="auto" w:fill="D9D9D9"/>
        </w:rPr>
      </w:pPr>
      <w:r>
        <w:rPr>
          <w:color w:val="808080"/>
          <w:shd w:val="clear" w:color="auto" w:fill="D9D9D9"/>
        </w:rPr>
        <w:t>Enter text...</w:t>
      </w:r>
    </w:p>
    <w:p w14:paraId="00000031" w14:textId="77777777" w:rsidR="001E33AB" w:rsidRDefault="001E33AB">
      <w:pPr>
        <w:tabs>
          <w:tab w:val="left" w:pos="360"/>
          <w:tab w:val="left" w:pos="720"/>
        </w:tabs>
        <w:spacing w:after="0" w:line="240" w:lineRule="auto"/>
        <w:rPr>
          <w:rFonts w:ascii="Cambria" w:eastAsia="Cambria" w:hAnsi="Cambria" w:cs="Cambria"/>
          <w:sz w:val="20"/>
          <w:szCs w:val="20"/>
        </w:rPr>
      </w:pPr>
    </w:p>
    <w:p w14:paraId="00000032" w14:textId="77777777" w:rsidR="001E33AB" w:rsidRDefault="00DA0E91">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3" w14:textId="77777777" w:rsidR="001E33AB" w:rsidRDefault="00DA0E91">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4" w14:textId="77777777" w:rsidR="001E33AB" w:rsidRDefault="001E33AB">
      <w:pPr>
        <w:tabs>
          <w:tab w:val="left" w:pos="360"/>
          <w:tab w:val="left" w:pos="720"/>
        </w:tabs>
        <w:spacing w:after="0" w:line="240" w:lineRule="auto"/>
        <w:rPr>
          <w:rFonts w:ascii="Cambria" w:eastAsia="Cambria" w:hAnsi="Cambria" w:cs="Cambria"/>
          <w:sz w:val="20"/>
          <w:szCs w:val="20"/>
        </w:rPr>
      </w:pPr>
    </w:p>
    <w:p w14:paraId="00000035" w14:textId="77777777" w:rsidR="001E33AB" w:rsidRDefault="001E33A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1E33AB" w14:paraId="394A12B1" w14:textId="77777777">
        <w:tc>
          <w:tcPr>
            <w:tcW w:w="2351" w:type="dxa"/>
            <w:tcBorders>
              <w:top w:val="nil"/>
              <w:left w:val="nil"/>
              <w:bottom w:val="single" w:sz="4" w:space="0" w:color="000000"/>
            </w:tcBorders>
          </w:tcPr>
          <w:p w14:paraId="00000036" w14:textId="77777777" w:rsidR="001E33AB" w:rsidRDefault="001E33AB">
            <w:pPr>
              <w:tabs>
                <w:tab w:val="left" w:pos="360"/>
                <w:tab w:val="left" w:pos="720"/>
              </w:tabs>
              <w:rPr>
                <w:rFonts w:ascii="Cambria" w:eastAsia="Cambria" w:hAnsi="Cambria" w:cs="Cambria"/>
                <w:b/>
                <w:sz w:val="20"/>
                <w:szCs w:val="20"/>
              </w:rPr>
            </w:pPr>
          </w:p>
        </w:tc>
        <w:tc>
          <w:tcPr>
            <w:tcW w:w="4016" w:type="dxa"/>
            <w:shd w:val="clear" w:color="auto" w:fill="D9D9D9"/>
          </w:tcPr>
          <w:p w14:paraId="00000037" w14:textId="77777777" w:rsidR="001E33AB" w:rsidRDefault="00DA0E91">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8" w14:textId="77777777" w:rsidR="001E33AB" w:rsidRDefault="00DA0E91">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9" w14:textId="77777777" w:rsidR="001E33AB" w:rsidRDefault="00DA0E91">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1E33AB" w14:paraId="69BBED3F" w14:textId="77777777">
        <w:trPr>
          <w:trHeight w:val="703"/>
        </w:trPr>
        <w:tc>
          <w:tcPr>
            <w:tcW w:w="2351" w:type="dxa"/>
            <w:tcBorders>
              <w:top w:val="single" w:sz="4" w:space="0" w:color="000000"/>
            </w:tcBorders>
            <w:shd w:val="clear" w:color="auto" w:fill="F2F2F2"/>
          </w:tcPr>
          <w:p w14:paraId="0000003A" w14:textId="77777777" w:rsidR="001E33AB" w:rsidRDefault="00DA0E91">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B" w14:textId="77777777" w:rsidR="001E33AB" w:rsidRDefault="00DA0E91">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NURS </w:t>
            </w:r>
          </w:p>
        </w:tc>
        <w:tc>
          <w:tcPr>
            <w:tcW w:w="4428" w:type="dxa"/>
          </w:tcPr>
          <w:p w14:paraId="0000003C" w14:textId="77777777" w:rsidR="001E33AB" w:rsidRDefault="001E33AB">
            <w:pPr>
              <w:tabs>
                <w:tab w:val="left" w:pos="360"/>
                <w:tab w:val="left" w:pos="720"/>
              </w:tabs>
              <w:rPr>
                <w:rFonts w:ascii="Cambria" w:eastAsia="Cambria" w:hAnsi="Cambria" w:cs="Cambria"/>
                <w:b/>
                <w:sz w:val="20"/>
                <w:szCs w:val="20"/>
              </w:rPr>
            </w:pPr>
          </w:p>
          <w:p w14:paraId="0000003D" w14:textId="77777777" w:rsidR="001E33AB" w:rsidRDefault="00DA0E91">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0000003E" w14:textId="77777777" w:rsidR="001E33AB" w:rsidRDefault="001E33AB">
            <w:pPr>
              <w:tabs>
                <w:tab w:val="left" w:pos="360"/>
                <w:tab w:val="left" w:pos="720"/>
              </w:tabs>
              <w:rPr>
                <w:rFonts w:ascii="Cambria" w:eastAsia="Cambria" w:hAnsi="Cambria" w:cs="Cambria"/>
                <w:b/>
                <w:sz w:val="20"/>
                <w:szCs w:val="20"/>
              </w:rPr>
            </w:pPr>
          </w:p>
        </w:tc>
      </w:tr>
      <w:tr w:rsidR="001E33AB" w14:paraId="6989836B" w14:textId="77777777">
        <w:trPr>
          <w:trHeight w:val="703"/>
        </w:trPr>
        <w:tc>
          <w:tcPr>
            <w:tcW w:w="2351" w:type="dxa"/>
            <w:shd w:val="clear" w:color="auto" w:fill="F2F2F2"/>
          </w:tcPr>
          <w:p w14:paraId="0000003F" w14:textId="77777777" w:rsidR="001E33AB" w:rsidRDefault="00DA0E91">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40" w14:textId="77777777" w:rsidR="001E33AB" w:rsidRDefault="00DA0E91">
            <w:pPr>
              <w:tabs>
                <w:tab w:val="left" w:pos="360"/>
                <w:tab w:val="left" w:pos="720"/>
              </w:tabs>
              <w:rPr>
                <w:rFonts w:ascii="Cambria" w:eastAsia="Cambria" w:hAnsi="Cambria" w:cs="Cambria"/>
                <w:b/>
                <w:sz w:val="20"/>
                <w:szCs w:val="20"/>
              </w:rPr>
            </w:pPr>
            <w:r>
              <w:rPr>
                <w:rFonts w:ascii="Cambria" w:eastAsia="Cambria" w:hAnsi="Cambria" w:cs="Cambria"/>
                <w:b/>
                <w:sz w:val="20"/>
                <w:szCs w:val="20"/>
              </w:rPr>
              <w:t>6662</w:t>
            </w:r>
          </w:p>
        </w:tc>
        <w:tc>
          <w:tcPr>
            <w:tcW w:w="4428" w:type="dxa"/>
          </w:tcPr>
          <w:p w14:paraId="00000041" w14:textId="77777777" w:rsidR="001E33AB" w:rsidRDefault="00DA0E91">
            <w:pPr>
              <w:tabs>
                <w:tab w:val="left" w:pos="360"/>
                <w:tab w:val="left" w:pos="720"/>
              </w:tabs>
              <w:rPr>
                <w:rFonts w:ascii="Cambria" w:eastAsia="Cambria" w:hAnsi="Cambria" w:cs="Cambria"/>
                <w:b/>
                <w:color w:val="4A86E8"/>
                <w:sz w:val="20"/>
                <w:szCs w:val="20"/>
              </w:rPr>
            </w:pPr>
            <w:r>
              <w:rPr>
                <w:rFonts w:ascii="Cambria" w:eastAsia="Cambria" w:hAnsi="Cambria" w:cs="Cambria"/>
                <w:b/>
                <w:strike/>
                <w:color w:val="FF0000"/>
                <w:sz w:val="20"/>
                <w:szCs w:val="20"/>
                <w:highlight w:val="yellow"/>
              </w:rPr>
              <w:t>6662</w:t>
            </w:r>
            <w:r>
              <w:rPr>
                <w:rFonts w:ascii="Cambria" w:eastAsia="Cambria" w:hAnsi="Cambria" w:cs="Cambria"/>
                <w:b/>
                <w:strike/>
                <w:sz w:val="20"/>
                <w:szCs w:val="20"/>
              </w:rPr>
              <w:t xml:space="preserve"> </w:t>
            </w:r>
            <w:r w:rsidRPr="00934EE9">
              <w:rPr>
                <w:rFonts w:ascii="Cambria" w:eastAsia="Cambria" w:hAnsi="Cambria" w:cs="Cambria"/>
                <w:b/>
                <w:color w:val="4A86E8"/>
                <w:sz w:val="20"/>
                <w:szCs w:val="20"/>
                <w:highlight w:val="yellow"/>
              </w:rPr>
              <w:t>666V</w:t>
            </w:r>
          </w:p>
        </w:tc>
      </w:tr>
      <w:tr w:rsidR="001E33AB" w14:paraId="5B839189" w14:textId="77777777">
        <w:trPr>
          <w:trHeight w:val="703"/>
        </w:trPr>
        <w:tc>
          <w:tcPr>
            <w:tcW w:w="2351" w:type="dxa"/>
            <w:shd w:val="clear" w:color="auto" w:fill="F2F2F2"/>
          </w:tcPr>
          <w:p w14:paraId="00000042" w14:textId="77777777" w:rsidR="001E33AB" w:rsidRDefault="00DA0E91">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0000043" w14:textId="77777777" w:rsidR="001E33AB" w:rsidRDefault="00DA0E91">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00000044" w14:textId="77777777" w:rsidR="001E33AB" w:rsidRDefault="00DA0E91">
            <w:pPr>
              <w:tabs>
                <w:tab w:val="left" w:pos="360"/>
                <w:tab w:val="left" w:pos="720"/>
              </w:tabs>
              <w:rPr>
                <w:rFonts w:ascii="Cambria" w:eastAsia="Cambria" w:hAnsi="Cambria" w:cs="Cambria"/>
                <w:b/>
                <w:sz w:val="20"/>
                <w:szCs w:val="20"/>
              </w:rPr>
            </w:pPr>
            <w:r>
              <w:rPr>
                <w:rFonts w:ascii="Cambria" w:eastAsia="Cambria" w:hAnsi="Cambria" w:cs="Cambria"/>
                <w:b/>
                <w:sz w:val="20"/>
                <w:szCs w:val="20"/>
              </w:rPr>
              <w:t>AGACNP Practicum 6</w:t>
            </w:r>
          </w:p>
        </w:tc>
        <w:tc>
          <w:tcPr>
            <w:tcW w:w="4428" w:type="dxa"/>
          </w:tcPr>
          <w:p w14:paraId="00000045" w14:textId="77777777" w:rsidR="001E33AB" w:rsidRDefault="00DA0E91">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1E33AB" w14:paraId="617323A9" w14:textId="77777777">
        <w:trPr>
          <w:trHeight w:val="703"/>
        </w:trPr>
        <w:tc>
          <w:tcPr>
            <w:tcW w:w="2351" w:type="dxa"/>
            <w:shd w:val="clear" w:color="auto" w:fill="F2F2F2"/>
          </w:tcPr>
          <w:p w14:paraId="00000046" w14:textId="77777777" w:rsidR="001E33AB" w:rsidRDefault="00DA0E91">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7" w14:textId="77777777" w:rsidR="001E33AB" w:rsidRDefault="00DA0E91">
            <w:pPr>
              <w:tabs>
                <w:tab w:val="left" w:pos="360"/>
                <w:tab w:val="left" w:pos="720"/>
              </w:tabs>
              <w:rPr>
                <w:rFonts w:ascii="Cambria" w:eastAsia="Cambria" w:hAnsi="Cambria" w:cs="Cambria"/>
                <w:b/>
                <w:sz w:val="20"/>
                <w:szCs w:val="20"/>
              </w:rPr>
            </w:pPr>
            <w:r>
              <w:rPr>
                <w:rFonts w:ascii="Cambria" w:eastAsia="Cambria" w:hAnsi="Cambria" w:cs="Cambria"/>
                <w:b/>
                <w:sz w:val="20"/>
                <w:szCs w:val="20"/>
              </w:rPr>
              <w:t>Further clinical application of theoretical basis for management of complex adult and geriatric clients with chronic, acute, and critical illnesses in a variety of health care settings.  Practicum experience in specialized areas of advanced practice.  Prerequisites, NURS 6652. Restricted to Master of Science in Nursing-Adult Gerontology Acute Care Nurse Practitioner option/PMC program.</w:t>
            </w:r>
          </w:p>
        </w:tc>
        <w:tc>
          <w:tcPr>
            <w:tcW w:w="4428" w:type="dxa"/>
          </w:tcPr>
          <w:p w14:paraId="00000048" w14:textId="77777777" w:rsidR="001E33AB" w:rsidRDefault="00DA0E91">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bl>
    <w:p w14:paraId="00000049" w14:textId="77777777" w:rsidR="001E33AB" w:rsidRDefault="001E33AB">
      <w:pPr>
        <w:tabs>
          <w:tab w:val="left" w:pos="360"/>
          <w:tab w:val="left" w:pos="720"/>
        </w:tabs>
        <w:spacing w:after="0" w:line="240" w:lineRule="auto"/>
        <w:rPr>
          <w:rFonts w:ascii="Cambria" w:eastAsia="Cambria" w:hAnsi="Cambria" w:cs="Cambria"/>
          <w:sz w:val="20"/>
          <w:szCs w:val="20"/>
        </w:rPr>
      </w:pPr>
    </w:p>
    <w:p w14:paraId="0000004A" w14:textId="77777777" w:rsidR="001E33AB" w:rsidRDefault="00DA0E91">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0000004B" w14:textId="77777777" w:rsidR="001E33AB" w:rsidRDefault="00DA0E9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000004C" w14:textId="77777777" w:rsidR="001E33AB" w:rsidRDefault="001E33AB">
      <w:pPr>
        <w:tabs>
          <w:tab w:val="left" w:pos="360"/>
          <w:tab w:val="left" w:pos="720"/>
        </w:tabs>
        <w:spacing w:after="0" w:line="240" w:lineRule="auto"/>
        <w:rPr>
          <w:rFonts w:ascii="Cambria" w:eastAsia="Cambria" w:hAnsi="Cambria" w:cs="Cambria"/>
          <w:sz w:val="20"/>
          <w:szCs w:val="20"/>
        </w:rPr>
      </w:pPr>
    </w:p>
    <w:p w14:paraId="0000004D" w14:textId="77777777" w:rsidR="001E33AB" w:rsidRDefault="00DA0E9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4E" w14:textId="77777777" w:rsidR="001E33AB" w:rsidRDefault="00DA0E9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F" w14:textId="77777777" w:rsidR="001E33AB" w:rsidRDefault="00DA0E91">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50" w14:textId="77777777" w:rsidR="001E33AB" w:rsidRDefault="00DA0E91">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51" w14:textId="77777777" w:rsidR="001E33AB" w:rsidRDefault="00DA0E91">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00000052" w14:textId="77777777" w:rsidR="001E33AB" w:rsidRDefault="00DA0E91">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3" w14:textId="77777777" w:rsidR="001E33AB" w:rsidRDefault="00DA0E91">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w:t>
      </w:r>
      <w:r>
        <w:rPr>
          <w:color w:val="808080"/>
          <w:shd w:val="clear" w:color="auto" w:fill="D9D9D9"/>
        </w:rPr>
        <w:t>Enter text...</w:t>
      </w:r>
    </w:p>
    <w:p w14:paraId="00000054" w14:textId="77777777" w:rsidR="001E33AB" w:rsidRDefault="001E33AB">
      <w:pPr>
        <w:tabs>
          <w:tab w:val="left" w:pos="360"/>
          <w:tab w:val="left" w:pos="720"/>
        </w:tabs>
        <w:spacing w:after="0" w:line="240" w:lineRule="auto"/>
        <w:rPr>
          <w:rFonts w:ascii="Cambria" w:eastAsia="Cambria" w:hAnsi="Cambria" w:cs="Cambria"/>
          <w:sz w:val="20"/>
          <w:szCs w:val="20"/>
        </w:rPr>
      </w:pPr>
    </w:p>
    <w:p w14:paraId="00000055" w14:textId="67D23B35" w:rsidR="001E33AB" w:rsidRDefault="00000000">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sdt>
        <w:sdtPr>
          <w:tag w:val="goog_rdk_0"/>
          <w:id w:val="844599620"/>
        </w:sdtPr>
        <w:sdtContent/>
      </w:sdt>
      <w:r w:rsidR="00E126B2">
        <w:rPr>
          <w:b/>
          <w:color w:val="000000"/>
        </w:rPr>
        <w:t xml:space="preserve">Yes </w:t>
      </w:r>
      <w:r w:rsidR="00DA0E91">
        <w:rPr>
          <w:rFonts w:ascii="Cambria" w:eastAsia="Cambria" w:hAnsi="Cambria" w:cs="Cambria"/>
          <w:color w:val="000000"/>
          <w:sz w:val="20"/>
          <w:szCs w:val="20"/>
        </w:rPr>
        <w:t xml:space="preserve"> </w:t>
      </w:r>
      <w:r w:rsidR="00DA0E91">
        <w:rPr>
          <w:rFonts w:ascii="Cambria" w:eastAsia="Cambria" w:hAnsi="Cambria" w:cs="Cambria"/>
          <w:color w:val="000000"/>
          <w:sz w:val="20"/>
          <w:szCs w:val="20"/>
        </w:rPr>
        <w:tab/>
        <w:t xml:space="preserve">Is this course restricted to a specific major?  </w:t>
      </w:r>
    </w:p>
    <w:p w14:paraId="00000056" w14:textId="74E62EE4" w:rsidR="001E33AB" w:rsidRDefault="00DA0E91">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sidR="00E126B2" w:rsidRPr="00E126B2">
        <w:rPr>
          <w:rFonts w:ascii="Cambria" w:eastAsia="Cambria" w:hAnsi="Cambria" w:cs="Cambria"/>
          <w:color w:val="000000"/>
          <w:sz w:val="20"/>
          <w:szCs w:val="20"/>
        </w:rPr>
        <w:t>Restricted to Master of Science in Nursing-Adult Gerontology Acute Care Nurse Practitioner option/PMC program.</w:t>
      </w:r>
    </w:p>
    <w:p w14:paraId="00000057" w14:textId="77777777" w:rsidR="001E33AB" w:rsidRDefault="001E33AB">
      <w:pPr>
        <w:tabs>
          <w:tab w:val="left" w:pos="360"/>
          <w:tab w:val="left" w:pos="720"/>
        </w:tabs>
        <w:spacing w:after="0"/>
        <w:rPr>
          <w:rFonts w:ascii="Cambria" w:eastAsia="Cambria" w:hAnsi="Cambria" w:cs="Cambria"/>
          <w:sz w:val="20"/>
          <w:szCs w:val="20"/>
        </w:rPr>
      </w:pPr>
    </w:p>
    <w:p w14:paraId="00000058" w14:textId="77777777" w:rsidR="001E33AB" w:rsidRDefault="00DA0E9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59" w14:textId="77777777" w:rsidR="001E33AB" w:rsidRDefault="00DA0E91">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A" w14:textId="77777777" w:rsidR="001E33AB" w:rsidRDefault="001E33AB">
      <w:pPr>
        <w:tabs>
          <w:tab w:val="left" w:pos="360"/>
          <w:tab w:val="left" w:pos="720"/>
        </w:tabs>
        <w:spacing w:after="0" w:line="240" w:lineRule="auto"/>
        <w:rPr>
          <w:rFonts w:ascii="Cambria" w:eastAsia="Cambria" w:hAnsi="Cambria" w:cs="Cambria"/>
          <w:color w:val="FF0000"/>
          <w:sz w:val="20"/>
          <w:szCs w:val="20"/>
        </w:rPr>
      </w:pPr>
    </w:p>
    <w:p w14:paraId="0000005B" w14:textId="77777777" w:rsidR="001E33AB" w:rsidRDefault="00DA0E9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5C" w14:textId="77777777" w:rsidR="001E33AB" w:rsidRDefault="001E33AB">
      <w:pPr>
        <w:tabs>
          <w:tab w:val="left" w:pos="360"/>
          <w:tab w:val="left" w:pos="720"/>
        </w:tabs>
        <w:spacing w:after="0" w:line="240" w:lineRule="auto"/>
        <w:rPr>
          <w:rFonts w:ascii="Cambria" w:eastAsia="Cambria" w:hAnsi="Cambria" w:cs="Cambria"/>
          <w:sz w:val="20"/>
          <w:szCs w:val="20"/>
        </w:rPr>
      </w:pPr>
    </w:p>
    <w:p w14:paraId="0000005D" w14:textId="77777777" w:rsidR="001E33AB" w:rsidRDefault="001E33AB">
      <w:pPr>
        <w:tabs>
          <w:tab w:val="left" w:pos="360"/>
          <w:tab w:val="left" w:pos="720"/>
        </w:tabs>
        <w:spacing w:after="0" w:line="240" w:lineRule="auto"/>
        <w:rPr>
          <w:rFonts w:ascii="Cambria" w:eastAsia="Cambria" w:hAnsi="Cambria" w:cs="Cambria"/>
          <w:sz w:val="20"/>
          <w:szCs w:val="20"/>
        </w:rPr>
      </w:pPr>
    </w:p>
    <w:p w14:paraId="0000005E" w14:textId="77777777" w:rsidR="001E33AB" w:rsidRDefault="00DA0E9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5F" w14:textId="77777777" w:rsidR="001E33AB" w:rsidRDefault="00DA0E9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0" w14:textId="77777777" w:rsidR="001E33AB" w:rsidRDefault="00DA0E9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61" w14:textId="77777777" w:rsidR="001E33AB" w:rsidRDefault="001E33AB">
      <w:pPr>
        <w:tabs>
          <w:tab w:val="left" w:pos="360"/>
          <w:tab w:val="left" w:pos="720"/>
        </w:tabs>
        <w:spacing w:after="0" w:line="240" w:lineRule="auto"/>
        <w:rPr>
          <w:rFonts w:ascii="Cambria" w:eastAsia="Cambria" w:hAnsi="Cambria" w:cs="Cambria"/>
          <w:sz w:val="20"/>
          <w:szCs w:val="20"/>
        </w:rPr>
      </w:pPr>
    </w:p>
    <w:p w14:paraId="00000062" w14:textId="77777777" w:rsidR="001E33AB" w:rsidRDefault="001E33AB">
      <w:pPr>
        <w:tabs>
          <w:tab w:val="left" w:pos="360"/>
          <w:tab w:val="left" w:pos="720"/>
        </w:tabs>
        <w:spacing w:after="0" w:line="240" w:lineRule="auto"/>
        <w:rPr>
          <w:rFonts w:ascii="Cambria" w:eastAsia="Cambria" w:hAnsi="Cambria" w:cs="Cambria"/>
          <w:sz w:val="20"/>
          <w:szCs w:val="20"/>
        </w:rPr>
      </w:pPr>
    </w:p>
    <w:p w14:paraId="00000063" w14:textId="77777777" w:rsidR="001E33AB" w:rsidRDefault="00DA0E9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64" w14:textId="77777777" w:rsidR="001E33AB" w:rsidRDefault="00DA0E9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00000065" w14:textId="77777777" w:rsidR="001E33AB" w:rsidRDefault="00DA0E9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66" w14:textId="77777777" w:rsidR="001E33AB" w:rsidRDefault="001E33AB">
      <w:pPr>
        <w:tabs>
          <w:tab w:val="left" w:pos="360"/>
          <w:tab w:val="left" w:pos="720"/>
        </w:tabs>
        <w:spacing w:after="0" w:line="240" w:lineRule="auto"/>
        <w:rPr>
          <w:rFonts w:ascii="Cambria" w:eastAsia="Cambria" w:hAnsi="Cambria" w:cs="Cambria"/>
          <w:sz w:val="20"/>
          <w:szCs w:val="20"/>
        </w:rPr>
      </w:pPr>
    </w:p>
    <w:p w14:paraId="00000067" w14:textId="77777777" w:rsidR="001E33AB" w:rsidRDefault="00DA0E9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8" w14:textId="77777777" w:rsidR="001E33AB" w:rsidRDefault="001E33AB">
      <w:pPr>
        <w:tabs>
          <w:tab w:val="left" w:pos="360"/>
        </w:tabs>
        <w:spacing w:after="0" w:line="240" w:lineRule="auto"/>
        <w:rPr>
          <w:rFonts w:ascii="Cambria" w:eastAsia="Cambria" w:hAnsi="Cambria" w:cs="Cambria"/>
          <w:sz w:val="20"/>
          <w:szCs w:val="20"/>
        </w:rPr>
      </w:pPr>
    </w:p>
    <w:p w14:paraId="00000069" w14:textId="77777777" w:rsidR="001E33AB" w:rsidRDefault="00DA0E9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A" w14:textId="77777777" w:rsidR="001E33AB" w:rsidRDefault="00DA0E91">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B" w14:textId="77777777" w:rsidR="001E33AB" w:rsidRDefault="001E33AB">
      <w:pPr>
        <w:tabs>
          <w:tab w:val="left" w:pos="360"/>
        </w:tabs>
        <w:spacing w:after="0" w:line="240" w:lineRule="auto"/>
        <w:rPr>
          <w:rFonts w:ascii="Cambria" w:eastAsia="Cambria" w:hAnsi="Cambria" w:cs="Cambria"/>
          <w:sz w:val="20"/>
          <w:szCs w:val="20"/>
        </w:rPr>
      </w:pPr>
    </w:p>
    <w:p w14:paraId="0000006C" w14:textId="77777777" w:rsidR="001E33AB" w:rsidRDefault="00DA0E91">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D" w14:textId="77777777" w:rsidR="001E33AB" w:rsidRDefault="00DA0E91">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E" w14:textId="77777777" w:rsidR="001E33AB" w:rsidRDefault="00DA0E91">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6F" w14:textId="77777777" w:rsidR="001E33AB" w:rsidRDefault="00DA0E91">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0" w14:textId="77777777" w:rsidR="001E33AB" w:rsidRDefault="001E33AB">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1" w14:textId="77777777" w:rsidR="001E33AB" w:rsidRDefault="00DA0E9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72" w14:textId="77777777" w:rsidR="001E33AB" w:rsidRDefault="00DA0E91">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3" w14:textId="77777777" w:rsidR="001E33AB" w:rsidRDefault="00DA0E9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74" w14:textId="77777777" w:rsidR="001E33AB" w:rsidRDefault="001E33AB">
      <w:pPr>
        <w:tabs>
          <w:tab w:val="left" w:pos="360"/>
          <w:tab w:val="left" w:pos="720"/>
        </w:tabs>
        <w:spacing w:after="0" w:line="240" w:lineRule="auto"/>
        <w:rPr>
          <w:rFonts w:ascii="Cambria" w:eastAsia="Cambria" w:hAnsi="Cambria" w:cs="Cambria"/>
          <w:sz w:val="20"/>
          <w:szCs w:val="20"/>
        </w:rPr>
      </w:pPr>
    </w:p>
    <w:p w14:paraId="00000075" w14:textId="77777777" w:rsidR="001E33AB" w:rsidRDefault="00DA0E9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6" w14:textId="77777777" w:rsidR="001E33AB" w:rsidRDefault="00DA0E91">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7" w14:textId="77777777" w:rsidR="001E33AB" w:rsidRDefault="00DA0E91">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8" w14:textId="77777777" w:rsidR="001E33AB" w:rsidRDefault="001E33AB">
      <w:pPr>
        <w:rPr>
          <w:rFonts w:ascii="Cambria" w:eastAsia="Cambria" w:hAnsi="Cambria" w:cs="Cambria"/>
          <w:b/>
          <w:sz w:val="28"/>
          <w:szCs w:val="28"/>
        </w:rPr>
      </w:pPr>
    </w:p>
    <w:p w14:paraId="00000079" w14:textId="77777777" w:rsidR="001E33AB" w:rsidRDefault="00DA0E91">
      <w:pPr>
        <w:jc w:val="center"/>
        <w:rPr>
          <w:rFonts w:ascii="Cambria" w:eastAsia="Cambria" w:hAnsi="Cambria" w:cs="Cambria"/>
          <w:b/>
          <w:sz w:val="28"/>
          <w:szCs w:val="28"/>
        </w:rPr>
      </w:pPr>
      <w:r>
        <w:rPr>
          <w:rFonts w:ascii="Cambria" w:eastAsia="Cambria" w:hAnsi="Cambria" w:cs="Cambria"/>
          <w:b/>
          <w:sz w:val="28"/>
          <w:szCs w:val="28"/>
        </w:rPr>
        <w:t>Course Details</w:t>
      </w:r>
    </w:p>
    <w:p w14:paraId="0000007A" w14:textId="77777777" w:rsidR="001E33AB" w:rsidRDefault="001E33AB">
      <w:pPr>
        <w:tabs>
          <w:tab w:val="left" w:pos="360"/>
          <w:tab w:val="left" w:pos="720"/>
        </w:tabs>
        <w:spacing w:after="0" w:line="240" w:lineRule="auto"/>
        <w:jc w:val="center"/>
        <w:rPr>
          <w:rFonts w:ascii="Cambria" w:eastAsia="Cambria" w:hAnsi="Cambria" w:cs="Cambria"/>
          <w:b/>
          <w:sz w:val="28"/>
          <w:szCs w:val="28"/>
        </w:rPr>
      </w:pPr>
    </w:p>
    <w:p w14:paraId="0000007B" w14:textId="77777777" w:rsidR="001E33AB" w:rsidRDefault="00DA0E91">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7C" w14:textId="77777777" w:rsidR="001E33AB" w:rsidRDefault="00000000">
      <w:pPr>
        <w:tabs>
          <w:tab w:val="left" w:pos="360"/>
          <w:tab w:val="left" w:pos="720"/>
        </w:tabs>
        <w:spacing w:after="0"/>
        <w:rPr>
          <w:rFonts w:ascii="Cambria" w:eastAsia="Cambria" w:hAnsi="Cambria" w:cs="Cambria"/>
          <w:sz w:val="20"/>
          <w:szCs w:val="20"/>
        </w:rPr>
      </w:pPr>
      <w:sdt>
        <w:sdtPr>
          <w:tag w:val="goog_rdk_1"/>
          <w:id w:val="734288257"/>
        </w:sdtPr>
        <w:sdtContent/>
      </w:sdt>
      <w:sdt>
        <w:sdtPr>
          <w:tag w:val="goog_rdk_2"/>
          <w:id w:val="271452866"/>
        </w:sdtPr>
        <w:sdtContent/>
      </w:sdt>
      <w:r w:rsidR="00DA0E91">
        <w:rPr>
          <w:rFonts w:ascii="Cambria" w:eastAsia="Cambria" w:hAnsi="Cambria" w:cs="Cambria"/>
          <w:sz w:val="20"/>
          <w:szCs w:val="20"/>
        </w:rPr>
        <w:t>(The course outline should be topical by weeks and should be sufficient in detail to allow for judgment of the content of the course.)</w:t>
      </w:r>
    </w:p>
    <w:p w14:paraId="0000007D" w14:textId="77777777" w:rsidR="001E33AB" w:rsidRDefault="00DA0E91">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Enter text...</w:t>
      </w:r>
    </w:p>
    <w:p w14:paraId="0000007E" w14:textId="77777777" w:rsidR="001E33AB" w:rsidRDefault="001E33AB">
      <w:pPr>
        <w:tabs>
          <w:tab w:val="left" w:pos="360"/>
          <w:tab w:val="left" w:pos="720"/>
        </w:tabs>
        <w:spacing w:after="0" w:line="240" w:lineRule="auto"/>
        <w:rPr>
          <w:rFonts w:ascii="Cambria" w:eastAsia="Cambria" w:hAnsi="Cambria" w:cs="Cambria"/>
          <w:sz w:val="20"/>
          <w:szCs w:val="20"/>
        </w:rPr>
      </w:pPr>
    </w:p>
    <w:p w14:paraId="0000007F" w14:textId="77777777" w:rsidR="001E33AB" w:rsidRDefault="00DA0E9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80" w14:textId="77777777" w:rsidR="001E33AB" w:rsidRDefault="00DA0E9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81" w14:textId="77777777" w:rsidR="001E33AB" w:rsidRDefault="00DA0E9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82" w14:textId="77777777" w:rsidR="001E33AB" w:rsidRDefault="001E33AB">
      <w:pPr>
        <w:tabs>
          <w:tab w:val="left" w:pos="360"/>
          <w:tab w:val="left" w:pos="720"/>
        </w:tabs>
        <w:spacing w:after="0" w:line="240" w:lineRule="auto"/>
        <w:rPr>
          <w:rFonts w:ascii="Cambria" w:eastAsia="Cambria" w:hAnsi="Cambria" w:cs="Cambria"/>
          <w:sz w:val="20"/>
          <w:szCs w:val="20"/>
        </w:rPr>
      </w:pPr>
    </w:p>
    <w:p w14:paraId="00000083" w14:textId="77777777" w:rsidR="001E33AB" w:rsidRDefault="00DA0E9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84" w14:textId="77777777" w:rsidR="001E33AB" w:rsidRDefault="00DA0E9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 changes requested</w:t>
      </w:r>
    </w:p>
    <w:p w14:paraId="00000085" w14:textId="77777777" w:rsidR="001E33AB" w:rsidRDefault="00DA0E9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86" w14:textId="77777777" w:rsidR="001E33AB" w:rsidRDefault="00DA0E9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87" w14:textId="77777777" w:rsidR="001E33AB" w:rsidRDefault="001E33AB">
      <w:pPr>
        <w:tabs>
          <w:tab w:val="left" w:pos="360"/>
          <w:tab w:val="left" w:pos="720"/>
        </w:tabs>
        <w:spacing w:after="0" w:line="240" w:lineRule="auto"/>
        <w:rPr>
          <w:rFonts w:ascii="Cambria" w:eastAsia="Cambria" w:hAnsi="Cambria" w:cs="Cambria"/>
          <w:b/>
          <w:sz w:val="24"/>
          <w:szCs w:val="24"/>
        </w:rPr>
      </w:pPr>
    </w:p>
    <w:p w14:paraId="00000088" w14:textId="77777777" w:rsidR="001E33AB" w:rsidRDefault="00DA0E9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89" w14:textId="77777777" w:rsidR="001E33AB" w:rsidRDefault="00DA0E91">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8A" w14:textId="77777777" w:rsidR="001E33AB" w:rsidRDefault="00DA0E91">
      <w:pPr>
        <w:rPr>
          <w:rFonts w:ascii="Cambria" w:eastAsia="Cambria" w:hAnsi="Cambria" w:cs="Cambria"/>
          <w:i/>
          <w:color w:val="FF0000"/>
          <w:sz w:val="20"/>
          <w:szCs w:val="20"/>
        </w:rPr>
      </w:pPr>
      <w:r>
        <w:br w:type="page"/>
      </w:r>
    </w:p>
    <w:p w14:paraId="0000008B" w14:textId="77777777" w:rsidR="001E33AB" w:rsidRDefault="001E33AB">
      <w:pPr>
        <w:tabs>
          <w:tab w:val="left" w:pos="360"/>
          <w:tab w:val="left" w:pos="720"/>
        </w:tabs>
        <w:spacing w:after="0" w:line="240" w:lineRule="auto"/>
        <w:rPr>
          <w:rFonts w:ascii="Cambria" w:eastAsia="Cambria" w:hAnsi="Cambria" w:cs="Cambria"/>
          <w:i/>
          <w:color w:val="FF0000"/>
          <w:sz w:val="20"/>
          <w:szCs w:val="20"/>
        </w:rPr>
      </w:pPr>
    </w:p>
    <w:p w14:paraId="0000008C" w14:textId="77777777" w:rsidR="001E33AB" w:rsidRDefault="001E33AB">
      <w:pPr>
        <w:tabs>
          <w:tab w:val="left" w:pos="360"/>
          <w:tab w:val="left" w:pos="720"/>
        </w:tabs>
        <w:spacing w:after="0" w:line="240" w:lineRule="auto"/>
        <w:rPr>
          <w:rFonts w:ascii="Cambria" w:eastAsia="Cambria" w:hAnsi="Cambria" w:cs="Cambria"/>
          <w:i/>
          <w:color w:val="FF0000"/>
          <w:sz w:val="20"/>
          <w:szCs w:val="20"/>
        </w:rPr>
      </w:pPr>
    </w:p>
    <w:p w14:paraId="0000008D" w14:textId="77777777" w:rsidR="001E33AB" w:rsidRDefault="00DA0E91">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8E" w14:textId="77777777" w:rsidR="001E33AB" w:rsidRDefault="001E33AB">
      <w:pPr>
        <w:tabs>
          <w:tab w:val="left" w:pos="360"/>
          <w:tab w:val="left" w:pos="720"/>
        </w:tabs>
        <w:spacing w:after="0"/>
        <w:rPr>
          <w:rFonts w:ascii="Cambria" w:eastAsia="Cambria" w:hAnsi="Cambria" w:cs="Cambria"/>
          <w:b/>
          <w:sz w:val="20"/>
          <w:szCs w:val="20"/>
        </w:rPr>
      </w:pPr>
    </w:p>
    <w:p w14:paraId="0000008F" w14:textId="77777777" w:rsidR="001E33AB" w:rsidRDefault="00DA0E91">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90" w14:textId="77777777" w:rsidR="001E33AB" w:rsidRDefault="00DA0E91">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91" w14:textId="77777777" w:rsidR="001E33AB" w:rsidRDefault="00DA0E9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new 2022 National Organization of Nurse Practitioner Faculties (NONPF) now requires all nurse practitioner programs to require 750 direct clinical practicum hours.  Our program curriculum currently requires 720 hours.  This additional hour requirement will increase the required hours in this final practicum course from 120 to 150 contact hours.  This practicum course requires 60 contact hours per credit. This course number change is required to accommodate these changes.  </w:t>
      </w:r>
    </w:p>
    <w:p w14:paraId="00000092" w14:textId="77777777" w:rsidR="001E33AB" w:rsidRDefault="001E33AB">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93" w14:textId="77777777" w:rsidR="001E33AB" w:rsidRDefault="00DA0E91">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94" w14:textId="77777777" w:rsidR="001E33AB" w:rsidRDefault="00DA0E91">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95" w14:textId="77777777" w:rsidR="001E33AB" w:rsidRDefault="00DA0E9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96" w14:textId="77777777" w:rsidR="001E33AB" w:rsidRDefault="00DA0E9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97" w14:textId="77777777" w:rsidR="001E33AB" w:rsidRDefault="001E33AB">
      <w:pPr>
        <w:tabs>
          <w:tab w:val="left" w:pos="360"/>
          <w:tab w:val="left" w:pos="720"/>
        </w:tabs>
        <w:spacing w:after="0"/>
        <w:rPr>
          <w:rFonts w:ascii="Cambria" w:eastAsia="Cambria" w:hAnsi="Cambria" w:cs="Cambria"/>
          <w:sz w:val="20"/>
          <w:szCs w:val="20"/>
        </w:rPr>
      </w:pPr>
    </w:p>
    <w:p w14:paraId="00000098" w14:textId="77777777" w:rsidR="001E33AB" w:rsidRDefault="00DA0E9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99" w14:textId="77777777" w:rsidR="001E33AB" w:rsidRDefault="00DA0E91">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0000009A" w14:textId="77777777" w:rsidR="001E33AB" w:rsidRDefault="001E33AB">
      <w:pPr>
        <w:tabs>
          <w:tab w:val="left" w:pos="360"/>
          <w:tab w:val="left" w:pos="810"/>
        </w:tabs>
        <w:spacing w:after="0"/>
        <w:ind w:left="360"/>
        <w:rPr>
          <w:rFonts w:ascii="Cambria" w:eastAsia="Cambria" w:hAnsi="Cambria" w:cs="Cambria"/>
          <w:sz w:val="20"/>
          <w:szCs w:val="20"/>
        </w:rPr>
      </w:pPr>
    </w:p>
    <w:p w14:paraId="0000009B" w14:textId="77777777" w:rsidR="001E33AB" w:rsidRDefault="00DA0E9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9C" w14:textId="77777777" w:rsidR="001E33AB" w:rsidRDefault="00DA0E91">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000009D" w14:textId="77777777" w:rsidR="001E33AB" w:rsidRDefault="001E33AB">
      <w:pPr>
        <w:tabs>
          <w:tab w:val="left" w:pos="360"/>
          <w:tab w:val="left" w:pos="810"/>
        </w:tabs>
        <w:spacing w:after="0"/>
        <w:ind w:left="360"/>
        <w:rPr>
          <w:rFonts w:ascii="Cambria" w:eastAsia="Cambria" w:hAnsi="Cambria" w:cs="Cambria"/>
          <w:sz w:val="20"/>
          <w:szCs w:val="20"/>
        </w:rPr>
      </w:pPr>
    </w:p>
    <w:p w14:paraId="0000009E" w14:textId="77777777" w:rsidR="001E33AB" w:rsidRDefault="00DA0E9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9F" w14:textId="77777777" w:rsidR="001E33AB" w:rsidRDefault="00DA0E91">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00000A0" w14:textId="77777777" w:rsidR="001E33AB" w:rsidRDefault="00DA0E91">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A1" w14:textId="77777777" w:rsidR="001E33AB" w:rsidRDefault="001E33AB">
      <w:pPr>
        <w:tabs>
          <w:tab w:val="left" w:pos="360"/>
          <w:tab w:val="left" w:pos="720"/>
        </w:tabs>
        <w:spacing w:after="0"/>
        <w:rPr>
          <w:rFonts w:ascii="Cambria" w:eastAsia="Cambria" w:hAnsi="Cambria" w:cs="Cambria"/>
          <w:b/>
          <w:sz w:val="28"/>
          <w:szCs w:val="28"/>
        </w:rPr>
      </w:pPr>
    </w:p>
    <w:p w14:paraId="000000A2" w14:textId="77777777" w:rsidR="001E33AB" w:rsidRDefault="001E33AB">
      <w:pPr>
        <w:tabs>
          <w:tab w:val="left" w:pos="360"/>
          <w:tab w:val="left" w:pos="720"/>
        </w:tabs>
        <w:spacing w:after="0"/>
        <w:rPr>
          <w:rFonts w:ascii="Cambria" w:eastAsia="Cambria" w:hAnsi="Cambria" w:cs="Cambria"/>
          <w:b/>
          <w:sz w:val="28"/>
          <w:szCs w:val="28"/>
        </w:rPr>
      </w:pPr>
    </w:p>
    <w:p w14:paraId="000000A3" w14:textId="77777777" w:rsidR="001E33AB" w:rsidRDefault="001E33AB">
      <w:pPr>
        <w:tabs>
          <w:tab w:val="left" w:pos="360"/>
          <w:tab w:val="left" w:pos="720"/>
        </w:tabs>
        <w:spacing w:after="0"/>
        <w:rPr>
          <w:rFonts w:ascii="Cambria" w:eastAsia="Cambria" w:hAnsi="Cambria" w:cs="Cambria"/>
          <w:b/>
          <w:sz w:val="28"/>
          <w:szCs w:val="28"/>
        </w:rPr>
      </w:pPr>
    </w:p>
    <w:p w14:paraId="000000A4" w14:textId="77777777" w:rsidR="001E33AB" w:rsidRDefault="001E33AB">
      <w:pPr>
        <w:tabs>
          <w:tab w:val="left" w:pos="360"/>
          <w:tab w:val="left" w:pos="720"/>
        </w:tabs>
        <w:spacing w:after="0"/>
        <w:rPr>
          <w:rFonts w:ascii="Cambria" w:eastAsia="Cambria" w:hAnsi="Cambria" w:cs="Cambria"/>
          <w:b/>
          <w:sz w:val="28"/>
          <w:szCs w:val="28"/>
        </w:rPr>
      </w:pPr>
    </w:p>
    <w:p w14:paraId="000000A5" w14:textId="77777777" w:rsidR="001E33AB" w:rsidRDefault="001E33AB">
      <w:pPr>
        <w:tabs>
          <w:tab w:val="left" w:pos="360"/>
          <w:tab w:val="left" w:pos="720"/>
        </w:tabs>
        <w:spacing w:after="0"/>
        <w:rPr>
          <w:rFonts w:ascii="Cambria" w:eastAsia="Cambria" w:hAnsi="Cambria" w:cs="Cambria"/>
          <w:b/>
          <w:sz w:val="28"/>
          <w:szCs w:val="28"/>
        </w:rPr>
      </w:pPr>
    </w:p>
    <w:p w14:paraId="000000A6" w14:textId="77777777" w:rsidR="001E33AB" w:rsidRDefault="001E33AB">
      <w:pPr>
        <w:tabs>
          <w:tab w:val="left" w:pos="360"/>
          <w:tab w:val="left" w:pos="720"/>
        </w:tabs>
        <w:spacing w:after="0"/>
        <w:rPr>
          <w:rFonts w:ascii="Cambria" w:eastAsia="Cambria" w:hAnsi="Cambria" w:cs="Cambria"/>
          <w:b/>
          <w:sz w:val="28"/>
          <w:szCs w:val="28"/>
        </w:rPr>
      </w:pPr>
    </w:p>
    <w:p w14:paraId="000000A7" w14:textId="77777777" w:rsidR="001E33AB" w:rsidRDefault="001E33AB">
      <w:pPr>
        <w:tabs>
          <w:tab w:val="left" w:pos="360"/>
          <w:tab w:val="left" w:pos="720"/>
        </w:tabs>
        <w:spacing w:after="0"/>
        <w:rPr>
          <w:rFonts w:ascii="Cambria" w:eastAsia="Cambria" w:hAnsi="Cambria" w:cs="Cambria"/>
          <w:b/>
          <w:sz w:val="28"/>
          <w:szCs w:val="28"/>
        </w:rPr>
      </w:pPr>
    </w:p>
    <w:p w14:paraId="000000A8" w14:textId="77777777" w:rsidR="001E33AB" w:rsidRDefault="001E33AB">
      <w:pPr>
        <w:tabs>
          <w:tab w:val="left" w:pos="360"/>
          <w:tab w:val="left" w:pos="720"/>
        </w:tabs>
        <w:spacing w:after="0"/>
        <w:rPr>
          <w:rFonts w:ascii="Cambria" w:eastAsia="Cambria" w:hAnsi="Cambria" w:cs="Cambria"/>
          <w:b/>
          <w:sz w:val="28"/>
          <w:szCs w:val="28"/>
        </w:rPr>
      </w:pPr>
    </w:p>
    <w:p w14:paraId="000000A9" w14:textId="77777777" w:rsidR="001E33AB" w:rsidRDefault="001E33AB">
      <w:pPr>
        <w:tabs>
          <w:tab w:val="left" w:pos="360"/>
          <w:tab w:val="left" w:pos="720"/>
        </w:tabs>
        <w:spacing w:after="0"/>
        <w:rPr>
          <w:rFonts w:ascii="Cambria" w:eastAsia="Cambria" w:hAnsi="Cambria" w:cs="Cambria"/>
          <w:b/>
          <w:sz w:val="28"/>
          <w:szCs w:val="28"/>
        </w:rPr>
      </w:pPr>
    </w:p>
    <w:p w14:paraId="000000AA" w14:textId="77777777" w:rsidR="001E33AB" w:rsidRDefault="001E33AB">
      <w:pPr>
        <w:tabs>
          <w:tab w:val="left" w:pos="360"/>
          <w:tab w:val="left" w:pos="720"/>
        </w:tabs>
        <w:spacing w:after="0"/>
        <w:rPr>
          <w:rFonts w:ascii="Cambria" w:eastAsia="Cambria" w:hAnsi="Cambria" w:cs="Cambria"/>
          <w:b/>
          <w:sz w:val="28"/>
          <w:szCs w:val="28"/>
        </w:rPr>
      </w:pPr>
    </w:p>
    <w:p w14:paraId="000000AB" w14:textId="77777777" w:rsidR="001E33AB" w:rsidRDefault="001E33AB">
      <w:pPr>
        <w:tabs>
          <w:tab w:val="left" w:pos="360"/>
          <w:tab w:val="left" w:pos="720"/>
        </w:tabs>
        <w:spacing w:after="0"/>
        <w:rPr>
          <w:rFonts w:ascii="Cambria" w:eastAsia="Cambria" w:hAnsi="Cambria" w:cs="Cambria"/>
          <w:b/>
          <w:sz w:val="28"/>
          <w:szCs w:val="28"/>
        </w:rPr>
      </w:pPr>
    </w:p>
    <w:p w14:paraId="000000AC" w14:textId="77777777" w:rsidR="001E33AB" w:rsidRDefault="001E33AB">
      <w:pPr>
        <w:tabs>
          <w:tab w:val="left" w:pos="360"/>
          <w:tab w:val="left" w:pos="720"/>
        </w:tabs>
        <w:spacing w:after="0"/>
        <w:rPr>
          <w:rFonts w:ascii="Cambria" w:eastAsia="Cambria" w:hAnsi="Cambria" w:cs="Cambria"/>
          <w:b/>
          <w:sz w:val="28"/>
          <w:szCs w:val="28"/>
        </w:rPr>
      </w:pPr>
    </w:p>
    <w:p w14:paraId="000000AD" w14:textId="77777777" w:rsidR="001E33AB" w:rsidRDefault="001E33AB">
      <w:pPr>
        <w:tabs>
          <w:tab w:val="left" w:pos="360"/>
          <w:tab w:val="left" w:pos="720"/>
        </w:tabs>
        <w:spacing w:after="0"/>
        <w:rPr>
          <w:rFonts w:ascii="Cambria" w:eastAsia="Cambria" w:hAnsi="Cambria" w:cs="Cambria"/>
          <w:b/>
          <w:sz w:val="28"/>
          <w:szCs w:val="28"/>
        </w:rPr>
      </w:pPr>
    </w:p>
    <w:p w14:paraId="000000AE" w14:textId="77777777" w:rsidR="001E33AB" w:rsidRDefault="001E33AB">
      <w:pPr>
        <w:tabs>
          <w:tab w:val="left" w:pos="360"/>
          <w:tab w:val="left" w:pos="720"/>
        </w:tabs>
        <w:spacing w:after="0"/>
        <w:rPr>
          <w:rFonts w:ascii="Cambria" w:eastAsia="Cambria" w:hAnsi="Cambria" w:cs="Cambria"/>
          <w:b/>
          <w:sz w:val="28"/>
          <w:szCs w:val="28"/>
        </w:rPr>
      </w:pPr>
    </w:p>
    <w:p w14:paraId="000000AF" w14:textId="77777777" w:rsidR="001E33AB" w:rsidRDefault="001E33AB">
      <w:pPr>
        <w:tabs>
          <w:tab w:val="left" w:pos="360"/>
          <w:tab w:val="left" w:pos="720"/>
        </w:tabs>
        <w:spacing w:after="0"/>
        <w:rPr>
          <w:rFonts w:ascii="Cambria" w:eastAsia="Cambria" w:hAnsi="Cambria" w:cs="Cambria"/>
          <w:b/>
          <w:sz w:val="28"/>
          <w:szCs w:val="28"/>
        </w:rPr>
      </w:pPr>
    </w:p>
    <w:p w14:paraId="000000B0" w14:textId="77777777" w:rsidR="001E33AB" w:rsidRDefault="001E33AB">
      <w:pPr>
        <w:tabs>
          <w:tab w:val="left" w:pos="360"/>
          <w:tab w:val="left" w:pos="720"/>
        </w:tabs>
        <w:spacing w:after="0"/>
        <w:rPr>
          <w:rFonts w:ascii="Cambria" w:eastAsia="Cambria" w:hAnsi="Cambria" w:cs="Cambria"/>
          <w:b/>
        </w:rPr>
      </w:pPr>
    </w:p>
    <w:p w14:paraId="000000B1" w14:textId="77777777" w:rsidR="001E33AB" w:rsidRDefault="00DA0E91">
      <w:pPr>
        <w:rPr>
          <w:rFonts w:ascii="Cambria" w:eastAsia="Cambria" w:hAnsi="Cambria" w:cs="Cambria"/>
          <w:b/>
        </w:rPr>
      </w:pPr>
      <w:r>
        <w:br w:type="page"/>
      </w:r>
    </w:p>
    <w:p w14:paraId="000000B2" w14:textId="77777777" w:rsidR="001E33AB" w:rsidRDefault="001E33AB">
      <w:pPr>
        <w:tabs>
          <w:tab w:val="left" w:pos="360"/>
          <w:tab w:val="left" w:pos="720"/>
        </w:tabs>
        <w:spacing w:after="0"/>
        <w:rPr>
          <w:rFonts w:ascii="Cambria" w:eastAsia="Cambria" w:hAnsi="Cambria" w:cs="Cambria"/>
          <w:b/>
        </w:rPr>
      </w:pPr>
    </w:p>
    <w:p w14:paraId="000000B3" w14:textId="77777777" w:rsidR="001E33AB" w:rsidRDefault="001E33AB">
      <w:pPr>
        <w:tabs>
          <w:tab w:val="left" w:pos="360"/>
          <w:tab w:val="left" w:pos="720"/>
        </w:tabs>
        <w:spacing w:after="0"/>
        <w:rPr>
          <w:rFonts w:ascii="Cambria" w:eastAsia="Cambria" w:hAnsi="Cambria" w:cs="Cambria"/>
          <w:b/>
        </w:rPr>
      </w:pPr>
    </w:p>
    <w:p w14:paraId="000000B4" w14:textId="77777777" w:rsidR="001E33AB" w:rsidRDefault="001E33AB">
      <w:pPr>
        <w:tabs>
          <w:tab w:val="left" w:pos="360"/>
          <w:tab w:val="left" w:pos="720"/>
        </w:tabs>
        <w:spacing w:after="0"/>
        <w:rPr>
          <w:rFonts w:ascii="Cambria" w:eastAsia="Cambria" w:hAnsi="Cambria" w:cs="Cambria"/>
          <w:b/>
        </w:rPr>
      </w:pPr>
    </w:p>
    <w:p w14:paraId="000000B5" w14:textId="77777777" w:rsidR="001E33AB" w:rsidRDefault="00DA0E91">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00000B6" w14:textId="77777777" w:rsidR="001E33AB" w:rsidRDefault="001E33AB">
      <w:pPr>
        <w:tabs>
          <w:tab w:val="left" w:pos="360"/>
          <w:tab w:val="left" w:pos="720"/>
        </w:tabs>
        <w:spacing w:after="0"/>
        <w:rPr>
          <w:rFonts w:ascii="Cambria" w:eastAsia="Cambria" w:hAnsi="Cambria" w:cs="Cambria"/>
          <w:b/>
        </w:rPr>
      </w:pPr>
    </w:p>
    <w:p w14:paraId="000000B7" w14:textId="77777777" w:rsidR="001E33AB" w:rsidRDefault="00000000">
      <w:pPr>
        <w:tabs>
          <w:tab w:val="left" w:pos="360"/>
          <w:tab w:val="left" w:pos="720"/>
        </w:tabs>
        <w:spacing w:after="0"/>
        <w:rPr>
          <w:rFonts w:ascii="Cambria" w:eastAsia="Cambria" w:hAnsi="Cambria" w:cs="Cambria"/>
          <w:b/>
        </w:rPr>
      </w:pPr>
      <w:sdt>
        <w:sdtPr>
          <w:tag w:val="goog_rdk_3"/>
          <w:id w:val="1101841316"/>
        </w:sdtPr>
        <w:sdtContent/>
      </w:sdt>
      <w:sdt>
        <w:sdtPr>
          <w:tag w:val="goog_rdk_4"/>
          <w:id w:val="-969735912"/>
        </w:sdtPr>
        <w:sdtContent/>
      </w:sdt>
      <w:r w:rsidR="00DA0E91">
        <w:rPr>
          <w:rFonts w:ascii="Cambria" w:eastAsia="Cambria" w:hAnsi="Cambria" w:cs="Cambria"/>
          <w:b/>
        </w:rPr>
        <w:t>Assessment Plan Modifications (</w:t>
      </w:r>
      <w:r w:rsidR="00DA0E91">
        <w:rPr>
          <w:rFonts w:ascii="Cambria" w:eastAsia="Cambria" w:hAnsi="Cambria" w:cs="Cambria"/>
          <w:b/>
          <w:highlight w:val="yellow"/>
        </w:rPr>
        <w:t>Course Modifications Only</w:t>
      </w:r>
      <w:r w:rsidR="00DA0E91">
        <w:rPr>
          <w:rFonts w:ascii="Cambria" w:eastAsia="Cambria" w:hAnsi="Cambria" w:cs="Cambria"/>
          <w:b/>
        </w:rPr>
        <w:t>)</w:t>
      </w:r>
    </w:p>
    <w:p w14:paraId="000000B8" w14:textId="751895FE" w:rsidR="001E33AB" w:rsidRDefault="00DA0E9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sidR="00E126B2">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B9" w14:textId="77777777" w:rsidR="001E33AB" w:rsidRDefault="00DA0E91">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BA" w14:textId="77777777" w:rsidR="001E33AB" w:rsidRDefault="001E33AB">
      <w:pPr>
        <w:tabs>
          <w:tab w:val="left" w:pos="360"/>
          <w:tab w:val="left" w:pos="810"/>
        </w:tabs>
        <w:spacing w:after="0"/>
        <w:rPr>
          <w:rFonts w:ascii="Cambria" w:eastAsia="Cambria" w:hAnsi="Cambria" w:cs="Cambria"/>
          <w:sz w:val="20"/>
          <w:szCs w:val="20"/>
        </w:rPr>
      </w:pPr>
    </w:p>
    <w:p w14:paraId="000000BB" w14:textId="77777777" w:rsidR="001E33AB" w:rsidRDefault="00DA0E91">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BC" w14:textId="77777777" w:rsidR="001E33AB" w:rsidRDefault="00DA0E9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BD" w14:textId="77777777" w:rsidR="001E33AB" w:rsidRDefault="00DA0E91">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00000BE" w14:textId="77777777" w:rsidR="001E33AB" w:rsidRDefault="001E33AB">
      <w:pPr>
        <w:tabs>
          <w:tab w:val="left" w:pos="360"/>
          <w:tab w:val="left" w:pos="720"/>
        </w:tabs>
        <w:spacing w:after="0" w:line="240" w:lineRule="auto"/>
        <w:rPr>
          <w:rFonts w:ascii="Cambria" w:eastAsia="Cambria" w:hAnsi="Cambria" w:cs="Cambria"/>
          <w:sz w:val="20"/>
          <w:szCs w:val="20"/>
        </w:rPr>
      </w:pPr>
    </w:p>
    <w:p w14:paraId="000000BF" w14:textId="77777777" w:rsidR="001E33AB" w:rsidRDefault="00DA0E9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C0" w14:textId="77777777" w:rsidR="001E33AB" w:rsidRDefault="001E33AB">
      <w:pPr>
        <w:tabs>
          <w:tab w:val="left" w:pos="360"/>
          <w:tab w:val="left" w:pos="720"/>
        </w:tabs>
        <w:spacing w:after="0" w:line="240" w:lineRule="auto"/>
        <w:rPr>
          <w:rFonts w:ascii="Cambria" w:eastAsia="Cambria" w:hAnsi="Cambria" w:cs="Cambria"/>
          <w:sz w:val="20"/>
          <w:szCs w:val="20"/>
        </w:rPr>
      </w:pPr>
    </w:p>
    <w:p w14:paraId="000000C1" w14:textId="77777777" w:rsidR="001E33AB" w:rsidRDefault="00DA0E91">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C2" w14:textId="77777777" w:rsidR="001E33AB" w:rsidRDefault="001E33AB">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E33AB" w14:paraId="426BEBC0" w14:textId="77777777">
        <w:tc>
          <w:tcPr>
            <w:tcW w:w="2148" w:type="dxa"/>
          </w:tcPr>
          <w:p w14:paraId="000000C3" w14:textId="77777777" w:rsidR="001E33AB" w:rsidRDefault="00DA0E91">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0C4" w14:textId="77777777" w:rsidR="001E33AB" w:rsidRDefault="00DA0E91">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1E33AB" w14:paraId="41400DF3" w14:textId="77777777">
        <w:tc>
          <w:tcPr>
            <w:tcW w:w="2148" w:type="dxa"/>
          </w:tcPr>
          <w:p w14:paraId="000000C5" w14:textId="77777777" w:rsidR="001E33AB" w:rsidRDefault="00DA0E9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C6" w14:textId="77777777" w:rsidR="001E33AB" w:rsidRDefault="00DA0E91">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1E33AB" w14:paraId="5163FE04" w14:textId="77777777">
        <w:tc>
          <w:tcPr>
            <w:tcW w:w="2148" w:type="dxa"/>
          </w:tcPr>
          <w:p w14:paraId="000000C7" w14:textId="77777777" w:rsidR="001E33AB" w:rsidRDefault="00DA0E91">
            <w:pPr>
              <w:rPr>
                <w:rFonts w:ascii="Cambria" w:eastAsia="Cambria" w:hAnsi="Cambria" w:cs="Cambria"/>
                <w:sz w:val="20"/>
                <w:szCs w:val="20"/>
              </w:rPr>
            </w:pPr>
            <w:r>
              <w:rPr>
                <w:rFonts w:ascii="Cambria" w:eastAsia="Cambria" w:hAnsi="Cambria" w:cs="Cambria"/>
                <w:sz w:val="20"/>
                <w:szCs w:val="20"/>
              </w:rPr>
              <w:t xml:space="preserve">Assessment </w:t>
            </w:r>
          </w:p>
          <w:p w14:paraId="000000C8" w14:textId="77777777" w:rsidR="001E33AB" w:rsidRDefault="00DA0E9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C9" w14:textId="77777777" w:rsidR="001E33AB" w:rsidRDefault="00DA0E91">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1E33AB" w14:paraId="0414B806" w14:textId="77777777">
        <w:tc>
          <w:tcPr>
            <w:tcW w:w="2148" w:type="dxa"/>
          </w:tcPr>
          <w:p w14:paraId="000000CA" w14:textId="77777777" w:rsidR="001E33AB" w:rsidRDefault="00DA0E9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CB" w14:textId="77777777" w:rsidR="001E33AB" w:rsidRDefault="00DA0E91">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000000CC" w14:textId="77777777" w:rsidR="001E33AB" w:rsidRDefault="00DA0E91">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00000CD" w14:textId="77777777" w:rsidR="001E33AB" w:rsidRDefault="001E33AB">
      <w:pPr>
        <w:rPr>
          <w:rFonts w:ascii="Cambria" w:eastAsia="Cambria" w:hAnsi="Cambria" w:cs="Cambria"/>
          <w:i/>
          <w:sz w:val="20"/>
          <w:szCs w:val="20"/>
        </w:rPr>
      </w:pPr>
    </w:p>
    <w:p w14:paraId="000000CE" w14:textId="77777777" w:rsidR="001E33AB" w:rsidRDefault="00DA0E91">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0CF" w14:textId="77777777" w:rsidR="001E33AB" w:rsidRDefault="00DA0E91">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00000D0" w14:textId="77777777" w:rsidR="001E33AB" w:rsidRDefault="001E33AB">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E33AB" w14:paraId="29E4661E" w14:textId="77777777">
        <w:tc>
          <w:tcPr>
            <w:tcW w:w="2148" w:type="dxa"/>
          </w:tcPr>
          <w:p w14:paraId="000000D1" w14:textId="77777777" w:rsidR="001E33AB" w:rsidRDefault="00DA0E91">
            <w:pPr>
              <w:jc w:val="center"/>
              <w:rPr>
                <w:rFonts w:ascii="Cambria" w:eastAsia="Cambria" w:hAnsi="Cambria" w:cs="Cambria"/>
                <w:b/>
                <w:sz w:val="20"/>
                <w:szCs w:val="20"/>
              </w:rPr>
            </w:pPr>
            <w:r>
              <w:rPr>
                <w:rFonts w:ascii="Cambria" w:eastAsia="Cambria" w:hAnsi="Cambria" w:cs="Cambria"/>
                <w:b/>
                <w:sz w:val="20"/>
                <w:szCs w:val="20"/>
              </w:rPr>
              <w:t>Outcome 1</w:t>
            </w:r>
          </w:p>
          <w:p w14:paraId="000000D2" w14:textId="77777777" w:rsidR="001E33AB" w:rsidRDefault="001E33AB">
            <w:pPr>
              <w:rPr>
                <w:rFonts w:ascii="Cambria" w:eastAsia="Cambria" w:hAnsi="Cambria" w:cs="Cambria"/>
                <w:sz w:val="20"/>
                <w:szCs w:val="20"/>
              </w:rPr>
            </w:pPr>
          </w:p>
        </w:tc>
        <w:tc>
          <w:tcPr>
            <w:tcW w:w="7428" w:type="dxa"/>
          </w:tcPr>
          <w:p w14:paraId="000000D3" w14:textId="77777777" w:rsidR="001E33AB" w:rsidRDefault="00DA0E91">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1E33AB" w14:paraId="3A2E5F9F" w14:textId="77777777">
        <w:tc>
          <w:tcPr>
            <w:tcW w:w="2148" w:type="dxa"/>
          </w:tcPr>
          <w:p w14:paraId="000000D4" w14:textId="77777777" w:rsidR="001E33AB" w:rsidRDefault="00DA0E9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D5" w14:textId="77777777" w:rsidR="001E33AB" w:rsidRDefault="00DA0E91">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1E33AB" w14:paraId="20171E9F" w14:textId="77777777">
        <w:tc>
          <w:tcPr>
            <w:tcW w:w="2148" w:type="dxa"/>
          </w:tcPr>
          <w:p w14:paraId="000000D6" w14:textId="77777777" w:rsidR="001E33AB" w:rsidRDefault="00DA0E9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D7" w14:textId="77777777" w:rsidR="001E33AB" w:rsidRDefault="00DA0E91">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000000D8" w14:textId="77777777" w:rsidR="001E33AB" w:rsidRDefault="00DA0E91">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00000D9" w14:textId="77777777" w:rsidR="001E33AB" w:rsidRDefault="00DA0E91">
      <w:pPr>
        <w:rPr>
          <w:rFonts w:ascii="Cambria" w:eastAsia="Cambria" w:hAnsi="Cambria" w:cs="Cambria"/>
          <w:sz w:val="20"/>
          <w:szCs w:val="20"/>
        </w:rPr>
      </w:pPr>
      <w:r>
        <w:br w:type="page"/>
      </w:r>
    </w:p>
    <w:p w14:paraId="000000DA" w14:textId="77777777" w:rsidR="001E33AB" w:rsidRDefault="00DA0E91">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0DB" w14:textId="77777777" w:rsidR="001E33AB" w:rsidRDefault="001E33AB">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E33AB" w14:paraId="31FE74A8" w14:textId="77777777">
        <w:tc>
          <w:tcPr>
            <w:tcW w:w="10790" w:type="dxa"/>
            <w:shd w:val="clear" w:color="auto" w:fill="D9D9D9"/>
          </w:tcPr>
          <w:p w14:paraId="000000DC" w14:textId="77777777" w:rsidR="001E33AB" w:rsidRDefault="00DA0E91">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E33AB" w14:paraId="09CE2208" w14:textId="77777777">
        <w:tc>
          <w:tcPr>
            <w:tcW w:w="10790" w:type="dxa"/>
            <w:shd w:val="clear" w:color="auto" w:fill="F2F2F2"/>
          </w:tcPr>
          <w:p w14:paraId="000000DD" w14:textId="77777777" w:rsidR="001E33AB" w:rsidRDefault="001E33AB">
            <w:pPr>
              <w:tabs>
                <w:tab w:val="left" w:pos="360"/>
                <w:tab w:val="left" w:pos="720"/>
              </w:tabs>
              <w:jc w:val="center"/>
              <w:rPr>
                <w:rFonts w:ascii="Times New Roman" w:eastAsia="Times New Roman" w:hAnsi="Times New Roman" w:cs="Times New Roman"/>
                <w:b/>
                <w:color w:val="000000"/>
                <w:sz w:val="18"/>
                <w:szCs w:val="18"/>
              </w:rPr>
            </w:pPr>
          </w:p>
          <w:p w14:paraId="000000DE" w14:textId="77777777" w:rsidR="001E33AB" w:rsidRDefault="00DA0E91">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0DF" w14:textId="77777777" w:rsidR="001E33AB" w:rsidRDefault="001E33AB">
            <w:pPr>
              <w:rPr>
                <w:rFonts w:ascii="Times New Roman" w:eastAsia="Times New Roman" w:hAnsi="Times New Roman" w:cs="Times New Roman"/>
                <w:b/>
                <w:color w:val="FF0000"/>
                <w:sz w:val="14"/>
                <w:szCs w:val="14"/>
              </w:rPr>
            </w:pPr>
          </w:p>
          <w:p w14:paraId="000000E0" w14:textId="77777777" w:rsidR="001E33AB" w:rsidRDefault="00DA0E91">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0E1" w14:textId="77777777" w:rsidR="001E33AB" w:rsidRDefault="001E33AB">
            <w:pPr>
              <w:tabs>
                <w:tab w:val="left" w:pos="360"/>
                <w:tab w:val="left" w:pos="720"/>
              </w:tabs>
              <w:jc w:val="center"/>
              <w:rPr>
                <w:rFonts w:ascii="Times New Roman" w:eastAsia="Times New Roman" w:hAnsi="Times New Roman" w:cs="Times New Roman"/>
                <w:b/>
                <w:color w:val="000000"/>
                <w:sz w:val="10"/>
                <w:szCs w:val="10"/>
                <w:u w:val="single"/>
              </w:rPr>
            </w:pPr>
          </w:p>
          <w:p w14:paraId="000000E2" w14:textId="77777777" w:rsidR="001E33AB" w:rsidRDefault="001E33AB">
            <w:pPr>
              <w:tabs>
                <w:tab w:val="left" w:pos="360"/>
                <w:tab w:val="left" w:pos="720"/>
              </w:tabs>
              <w:jc w:val="center"/>
              <w:rPr>
                <w:rFonts w:ascii="Times New Roman" w:eastAsia="Times New Roman" w:hAnsi="Times New Roman" w:cs="Times New Roman"/>
                <w:b/>
                <w:color w:val="000000"/>
                <w:sz w:val="10"/>
                <w:szCs w:val="10"/>
                <w:u w:val="single"/>
              </w:rPr>
            </w:pPr>
          </w:p>
          <w:p w14:paraId="000000E3" w14:textId="77777777" w:rsidR="001E33AB" w:rsidRDefault="001E33AB">
            <w:pPr>
              <w:tabs>
                <w:tab w:val="left" w:pos="360"/>
                <w:tab w:val="left" w:pos="720"/>
              </w:tabs>
              <w:ind w:left="360"/>
              <w:jc w:val="center"/>
              <w:rPr>
                <w:rFonts w:ascii="Cambria" w:eastAsia="Cambria" w:hAnsi="Cambria" w:cs="Cambria"/>
                <w:sz w:val="18"/>
                <w:szCs w:val="18"/>
              </w:rPr>
            </w:pPr>
          </w:p>
        </w:tc>
      </w:tr>
    </w:tbl>
    <w:p w14:paraId="000000E4" w14:textId="77777777" w:rsidR="001E33AB" w:rsidRDefault="00DA0E91">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0E5" w14:textId="77777777" w:rsidR="001E33AB" w:rsidRDefault="00DA0E91">
      <w:pPr>
        <w:rPr>
          <w:rFonts w:ascii="Cambria" w:eastAsia="Cambria" w:hAnsi="Cambria" w:cs="Cambria"/>
          <w:sz w:val="18"/>
          <w:szCs w:val="18"/>
        </w:rPr>
      </w:pPr>
      <w:r>
        <w:rPr>
          <w:rFonts w:ascii="Cambria" w:eastAsia="Cambria" w:hAnsi="Cambria" w:cs="Cambria"/>
          <w:sz w:val="18"/>
          <w:szCs w:val="18"/>
        </w:rPr>
        <w:t xml:space="preserve">Link: </w:t>
      </w:r>
      <w:hyperlink r:id="rId10">
        <w:r>
          <w:rPr>
            <w:rFonts w:ascii="Cambria" w:eastAsia="Cambria" w:hAnsi="Cambria" w:cs="Cambria"/>
            <w:color w:val="1155CC"/>
            <w:sz w:val="18"/>
            <w:szCs w:val="18"/>
            <w:u w:val="single"/>
          </w:rPr>
          <w:t>https://catalog.astate.edu/preview_program.php?catoid=4&amp;poid=999&amp;returnto=113</w:t>
        </w:r>
      </w:hyperlink>
      <w:r>
        <w:rPr>
          <w:rFonts w:ascii="Cambria" w:eastAsia="Cambria" w:hAnsi="Cambria" w:cs="Cambria"/>
          <w:sz w:val="18"/>
          <w:szCs w:val="18"/>
        </w:rPr>
        <w:t xml:space="preserve"> </w:t>
      </w:r>
    </w:p>
    <w:p w14:paraId="000000E6" w14:textId="77777777" w:rsidR="001E33AB" w:rsidRDefault="00DA0E91">
      <w:pPr>
        <w:tabs>
          <w:tab w:val="left" w:pos="360"/>
          <w:tab w:val="left" w:pos="720"/>
        </w:tabs>
        <w:spacing w:after="0" w:line="240" w:lineRule="auto"/>
        <w:rPr>
          <w:rFonts w:ascii="Cambria" w:eastAsia="Cambria" w:hAnsi="Cambria" w:cs="Cambria"/>
          <w:color w:val="0000FF"/>
          <w:sz w:val="20"/>
          <w:szCs w:val="20"/>
          <w:u w:val="single"/>
        </w:rPr>
      </w:pPr>
      <w:r>
        <w:rPr>
          <w:rFonts w:ascii="Cambria" w:eastAsia="Cambria" w:hAnsi="Cambria" w:cs="Cambria"/>
          <w:sz w:val="20"/>
          <w:szCs w:val="20"/>
        </w:rPr>
        <w:t xml:space="preserve">This course has been published previously in the bulletin. Please reference </w:t>
      </w:r>
      <w:r>
        <w:fldChar w:fldCharType="begin"/>
      </w:r>
      <w:r>
        <w:instrText xml:space="preserve"> HYPERLINK "https://www.astate.edu/dotAsset/135eb07b-7980-48da-b862-7885c5b0e6c7" </w:instrText>
      </w:r>
      <w:r>
        <w:fldChar w:fldCharType="separate"/>
      </w:r>
    </w:p>
    <w:p w14:paraId="000000E7" w14:textId="77777777" w:rsidR="001E33AB" w:rsidRDefault="00DA0E91">
      <w:pPr>
        <w:tabs>
          <w:tab w:val="left" w:pos="360"/>
          <w:tab w:val="left" w:pos="720"/>
        </w:tabs>
        <w:spacing w:after="0" w:line="240" w:lineRule="auto"/>
        <w:rPr>
          <w:rFonts w:ascii="Cambria" w:eastAsia="Cambria" w:hAnsi="Cambria" w:cs="Cambria"/>
          <w:sz w:val="20"/>
          <w:szCs w:val="20"/>
        </w:rPr>
      </w:pPr>
      <w:r>
        <w:fldChar w:fldCharType="end"/>
      </w:r>
      <w:r>
        <w:rPr>
          <w:color w:val="242424"/>
          <w:highlight w:val="white"/>
        </w:rPr>
        <w:t xml:space="preserve"> 2022G_NHP111_APPROVED_NC_Nurs_6662-AGACNP-Practicum-VI.</w:t>
      </w:r>
      <w:sdt>
        <w:sdtPr>
          <w:tag w:val="goog_rdk_5"/>
          <w:id w:val="-2013756787"/>
        </w:sdtPr>
        <w:sdtContent/>
      </w:sdt>
      <w:sdt>
        <w:sdtPr>
          <w:tag w:val="goog_rdk_6"/>
          <w:id w:val="-1163692989"/>
        </w:sdtPr>
        <w:sdtContent/>
      </w:sdt>
      <w:sdt>
        <w:sdtPr>
          <w:tag w:val="goog_rdk_7"/>
          <w:id w:val="2018034728"/>
        </w:sdtPr>
        <w:sdtContent/>
      </w:sdt>
      <w:sdt>
        <w:sdtPr>
          <w:tag w:val="goog_rdk_8"/>
          <w:id w:val="-1464568535"/>
        </w:sdtPr>
        <w:sdtContent/>
      </w:sdt>
      <w:r>
        <w:rPr>
          <w:color w:val="242424"/>
          <w:highlight w:val="white"/>
        </w:rPr>
        <w:t>docx</w:t>
      </w:r>
    </w:p>
    <w:p w14:paraId="000000E8" w14:textId="77777777" w:rsidR="001E33AB" w:rsidRDefault="001E33AB">
      <w:pPr>
        <w:tabs>
          <w:tab w:val="left" w:pos="360"/>
          <w:tab w:val="left" w:pos="720"/>
        </w:tabs>
        <w:spacing w:after="0" w:line="240" w:lineRule="auto"/>
        <w:ind w:left="720"/>
        <w:rPr>
          <w:rFonts w:ascii="Cambria" w:eastAsia="Cambria" w:hAnsi="Cambria" w:cs="Cambria"/>
          <w:sz w:val="20"/>
          <w:szCs w:val="20"/>
        </w:rPr>
      </w:pPr>
    </w:p>
    <w:p w14:paraId="000000E9" w14:textId="77777777" w:rsidR="001E33AB" w:rsidRDefault="00DA0E91">
      <w:pPr>
        <w:spacing w:after="0" w:line="240" w:lineRule="auto"/>
        <w:rPr>
          <w:rFonts w:ascii="Arial" w:eastAsia="Arial" w:hAnsi="Arial" w:cs="Arial"/>
          <w:b/>
          <w:sz w:val="20"/>
          <w:szCs w:val="20"/>
        </w:rPr>
      </w:pPr>
      <w:r>
        <w:rPr>
          <w:rFonts w:ascii="Arial" w:eastAsia="Arial" w:hAnsi="Arial" w:cs="Arial"/>
          <w:b/>
          <w:sz w:val="20"/>
          <w:szCs w:val="20"/>
        </w:rPr>
        <w:t>BEFORE</w:t>
      </w:r>
    </w:p>
    <w:p w14:paraId="000000EA" w14:textId="56159D28" w:rsidR="001E33AB" w:rsidRDefault="001E33AB">
      <w:pPr>
        <w:spacing w:after="0" w:line="240" w:lineRule="auto"/>
        <w:rPr>
          <w:rFonts w:ascii="Arial" w:eastAsia="Arial" w:hAnsi="Arial" w:cs="Arial"/>
          <w:b/>
          <w:sz w:val="20"/>
          <w:szCs w:val="20"/>
        </w:rPr>
      </w:pP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10200"/>
      </w:tblGrid>
      <w:tr w:rsidR="00250A5C" w14:paraId="55210F55" w14:textId="77777777" w:rsidTr="00250A5C">
        <w:trPr>
          <w:tblCellSpacing w:w="15" w:type="dxa"/>
        </w:trPr>
        <w:tc>
          <w:tcPr>
            <w:tcW w:w="10170" w:type="dxa"/>
            <w:tcMar>
              <w:top w:w="0" w:type="dxa"/>
              <w:left w:w="0" w:type="dxa"/>
              <w:bottom w:w="0" w:type="dxa"/>
              <w:right w:w="0" w:type="dxa"/>
            </w:tcMar>
            <w:hideMark/>
          </w:tcPr>
          <w:p w14:paraId="5C95213D" w14:textId="77777777" w:rsidR="00250A5C" w:rsidRDefault="00250A5C" w:rsidP="00250A5C">
            <w:pPr>
              <w:pStyle w:val="Heading2"/>
              <w:spacing w:before="300" w:after="150"/>
              <w:textAlignment w:val="baseline"/>
              <w:rPr>
                <w:rFonts w:ascii="Oswald" w:hAnsi="Oswald" w:cs="Arial"/>
                <w:caps/>
                <w:color w:val="CC092F"/>
                <w:sz w:val="30"/>
                <w:szCs w:val="30"/>
              </w:rPr>
            </w:pPr>
            <w:r>
              <w:rPr>
                <w:rFonts w:ascii="Oswald" w:hAnsi="Oswald" w:cs="Arial"/>
                <w:caps/>
                <w:color w:val="CC092F"/>
                <w:sz w:val="30"/>
                <w:szCs w:val="30"/>
              </w:rPr>
              <w:t>ADVANCED PRACTICE COURSES:</w:t>
            </w:r>
          </w:p>
          <w:p w14:paraId="6028FFB8" w14:textId="77777777" w:rsidR="00250A5C" w:rsidRDefault="00DE5DED" w:rsidP="00250A5C">
            <w:pPr>
              <w:textAlignment w:val="baseline"/>
              <w:rPr>
                <w:rFonts w:ascii="inherit" w:hAnsi="inherit" w:cs="Arial"/>
                <w:color w:val="000000"/>
                <w:sz w:val="20"/>
                <w:szCs w:val="20"/>
              </w:rPr>
            </w:pPr>
            <w:r>
              <w:rPr>
                <w:rFonts w:ascii="inherit" w:hAnsi="inherit" w:cs="Arial"/>
                <w:noProof/>
                <w:color w:val="000000"/>
                <w:sz w:val="20"/>
                <w:szCs w:val="20"/>
              </w:rPr>
              <w:pict w14:anchorId="292191BE">
                <v:rect id="_x0000_i1032" alt="" style="width:468pt;height:.05pt;mso-width-percent:0;mso-height-percent:0;mso-width-percent:0;mso-height-percent:0" o:hralign="center" o:hrstd="t" o:hr="t" fillcolor="#a0a0a0" stroked="f"/>
              </w:pict>
            </w:r>
          </w:p>
          <w:p w14:paraId="1FE71887" w14:textId="77777777" w:rsidR="00250A5C" w:rsidRDefault="00000000" w:rsidP="00250A5C">
            <w:pPr>
              <w:pStyle w:val="acalog-course"/>
              <w:numPr>
                <w:ilvl w:val="0"/>
                <w:numId w:val="4"/>
              </w:numPr>
              <w:spacing w:before="0" w:beforeAutospacing="0" w:after="0" w:afterAutospacing="0"/>
              <w:textAlignment w:val="baseline"/>
              <w:rPr>
                <w:rFonts w:ascii="inherit" w:hAnsi="inherit" w:cs="Arial"/>
                <w:color w:val="000000"/>
                <w:sz w:val="20"/>
                <w:szCs w:val="20"/>
              </w:rPr>
            </w:pPr>
            <w:hyperlink r:id="rId11" w:history="1">
              <w:r w:rsidR="00250A5C">
                <w:rPr>
                  <w:rStyle w:val="Hyperlink"/>
                  <w:rFonts w:ascii="Arial" w:hAnsi="Arial" w:cs="Arial"/>
                  <w:color w:val="5327EF"/>
                  <w:sz w:val="20"/>
                  <w:szCs w:val="20"/>
                  <w:bdr w:val="none" w:sz="0" w:space="0" w:color="auto" w:frame="1"/>
                </w:rPr>
                <w:t>NURS 621V - AGACNP Seminar I</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1.5</w:t>
            </w:r>
          </w:p>
          <w:p w14:paraId="7FA4AEFB" w14:textId="77777777" w:rsidR="00250A5C" w:rsidRDefault="00000000" w:rsidP="00250A5C">
            <w:pPr>
              <w:pStyle w:val="acalog-course"/>
              <w:numPr>
                <w:ilvl w:val="0"/>
                <w:numId w:val="4"/>
              </w:numPr>
              <w:spacing w:before="0" w:beforeAutospacing="0" w:after="0" w:afterAutospacing="0"/>
              <w:textAlignment w:val="baseline"/>
              <w:rPr>
                <w:rFonts w:ascii="inherit" w:hAnsi="inherit" w:cs="Arial"/>
                <w:color w:val="000000"/>
                <w:sz w:val="20"/>
                <w:szCs w:val="20"/>
              </w:rPr>
            </w:pPr>
            <w:hyperlink r:id="rId12" w:history="1">
              <w:r w:rsidR="00250A5C">
                <w:rPr>
                  <w:rStyle w:val="Hyperlink"/>
                  <w:rFonts w:ascii="Arial" w:hAnsi="Arial" w:cs="Arial"/>
                  <w:color w:val="5327EF"/>
                  <w:sz w:val="20"/>
                  <w:szCs w:val="20"/>
                  <w:bdr w:val="none" w:sz="0" w:space="0" w:color="auto" w:frame="1"/>
                </w:rPr>
                <w:t>NURS 622V - AGACNP Seminar II</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1.5</w:t>
            </w:r>
          </w:p>
          <w:p w14:paraId="6BD9DF5F" w14:textId="77777777" w:rsidR="00250A5C" w:rsidRDefault="00000000" w:rsidP="00250A5C">
            <w:pPr>
              <w:pStyle w:val="acalog-course"/>
              <w:numPr>
                <w:ilvl w:val="0"/>
                <w:numId w:val="4"/>
              </w:numPr>
              <w:spacing w:before="0" w:beforeAutospacing="0" w:after="0" w:afterAutospacing="0"/>
              <w:textAlignment w:val="baseline"/>
              <w:rPr>
                <w:rFonts w:ascii="inherit" w:hAnsi="inherit" w:cs="Arial"/>
                <w:color w:val="000000"/>
                <w:sz w:val="20"/>
                <w:szCs w:val="20"/>
              </w:rPr>
            </w:pPr>
            <w:hyperlink r:id="rId13" w:history="1">
              <w:r w:rsidR="00250A5C">
                <w:rPr>
                  <w:rStyle w:val="Hyperlink"/>
                  <w:rFonts w:ascii="Arial" w:hAnsi="Arial" w:cs="Arial"/>
                  <w:color w:val="5327EF"/>
                  <w:sz w:val="20"/>
                  <w:szCs w:val="20"/>
                  <w:bdr w:val="none" w:sz="0" w:space="0" w:color="auto" w:frame="1"/>
                </w:rPr>
                <w:t>NURS 623V - AGACNP Seminar III</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1.5</w:t>
            </w:r>
          </w:p>
          <w:p w14:paraId="205B3A06" w14:textId="77777777" w:rsidR="00250A5C" w:rsidRDefault="00000000" w:rsidP="00250A5C">
            <w:pPr>
              <w:pStyle w:val="acalog-course"/>
              <w:numPr>
                <w:ilvl w:val="0"/>
                <w:numId w:val="4"/>
              </w:numPr>
              <w:spacing w:before="0" w:beforeAutospacing="0" w:after="0" w:afterAutospacing="0"/>
              <w:textAlignment w:val="baseline"/>
              <w:rPr>
                <w:rFonts w:ascii="inherit" w:hAnsi="inherit" w:cs="Arial"/>
                <w:color w:val="000000"/>
                <w:sz w:val="20"/>
                <w:szCs w:val="20"/>
              </w:rPr>
            </w:pPr>
            <w:hyperlink r:id="rId14" w:history="1">
              <w:r w:rsidR="00250A5C">
                <w:rPr>
                  <w:rStyle w:val="Hyperlink"/>
                  <w:rFonts w:ascii="Arial" w:hAnsi="Arial" w:cs="Arial"/>
                  <w:color w:val="5327EF"/>
                  <w:sz w:val="20"/>
                  <w:szCs w:val="20"/>
                  <w:bdr w:val="none" w:sz="0" w:space="0" w:color="auto" w:frame="1"/>
                </w:rPr>
                <w:t>NURS 624V - AGACNP Seminar IV</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1.5</w:t>
            </w:r>
          </w:p>
          <w:p w14:paraId="66CDAB0E" w14:textId="77777777" w:rsidR="00250A5C" w:rsidRDefault="00000000" w:rsidP="00250A5C">
            <w:pPr>
              <w:pStyle w:val="acalog-course"/>
              <w:numPr>
                <w:ilvl w:val="0"/>
                <w:numId w:val="4"/>
              </w:numPr>
              <w:spacing w:before="0" w:beforeAutospacing="0" w:after="0" w:afterAutospacing="0"/>
              <w:textAlignment w:val="baseline"/>
              <w:rPr>
                <w:rFonts w:ascii="inherit" w:hAnsi="inherit" w:cs="Arial"/>
                <w:color w:val="000000"/>
                <w:sz w:val="20"/>
                <w:szCs w:val="20"/>
              </w:rPr>
            </w:pPr>
            <w:hyperlink r:id="rId15" w:history="1">
              <w:r w:rsidR="00250A5C">
                <w:rPr>
                  <w:rStyle w:val="Hyperlink"/>
                  <w:rFonts w:ascii="Arial" w:hAnsi="Arial" w:cs="Arial"/>
                  <w:color w:val="5327EF"/>
                  <w:sz w:val="20"/>
                  <w:szCs w:val="20"/>
                  <w:bdr w:val="none" w:sz="0" w:space="0" w:color="auto" w:frame="1"/>
                </w:rPr>
                <w:t>NURS 625V - AGACNP Seminar V</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1.5</w:t>
            </w:r>
          </w:p>
          <w:p w14:paraId="7B281EBC" w14:textId="77777777" w:rsidR="00250A5C" w:rsidRDefault="00000000" w:rsidP="00250A5C">
            <w:pPr>
              <w:pStyle w:val="acalog-course"/>
              <w:numPr>
                <w:ilvl w:val="0"/>
                <w:numId w:val="4"/>
              </w:numPr>
              <w:spacing w:before="0" w:beforeAutospacing="0" w:after="0" w:afterAutospacing="0"/>
              <w:textAlignment w:val="baseline"/>
              <w:rPr>
                <w:rFonts w:ascii="inherit" w:hAnsi="inherit" w:cs="Arial"/>
                <w:color w:val="000000"/>
                <w:sz w:val="20"/>
                <w:szCs w:val="20"/>
              </w:rPr>
            </w:pPr>
            <w:hyperlink r:id="rId16" w:history="1">
              <w:r w:rsidR="00250A5C">
                <w:rPr>
                  <w:rStyle w:val="Hyperlink"/>
                  <w:rFonts w:ascii="Arial" w:hAnsi="Arial" w:cs="Arial"/>
                  <w:color w:val="5327EF"/>
                  <w:sz w:val="20"/>
                  <w:szCs w:val="20"/>
                  <w:bdr w:val="none" w:sz="0" w:space="0" w:color="auto" w:frame="1"/>
                </w:rPr>
                <w:t>NURS 626V - AGACNP Seminar VI</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1.5</w:t>
            </w:r>
          </w:p>
          <w:p w14:paraId="4D300CA8" w14:textId="77777777" w:rsidR="00250A5C" w:rsidRDefault="00000000" w:rsidP="00250A5C">
            <w:pPr>
              <w:pStyle w:val="acalog-course"/>
              <w:numPr>
                <w:ilvl w:val="0"/>
                <w:numId w:val="4"/>
              </w:numPr>
              <w:spacing w:before="0" w:beforeAutospacing="0" w:after="0" w:afterAutospacing="0"/>
              <w:textAlignment w:val="baseline"/>
              <w:rPr>
                <w:rFonts w:ascii="inherit" w:hAnsi="inherit" w:cs="Arial"/>
                <w:color w:val="000000"/>
                <w:sz w:val="20"/>
                <w:szCs w:val="20"/>
              </w:rPr>
            </w:pPr>
            <w:hyperlink r:id="rId17" w:history="1">
              <w:r w:rsidR="00250A5C">
                <w:rPr>
                  <w:rStyle w:val="Hyperlink"/>
                  <w:rFonts w:ascii="Arial" w:hAnsi="Arial" w:cs="Arial"/>
                  <w:color w:val="5327EF"/>
                  <w:sz w:val="20"/>
                  <w:szCs w:val="20"/>
                  <w:bdr w:val="none" w:sz="0" w:space="0" w:color="auto" w:frame="1"/>
                </w:rPr>
                <w:t>NURS 6612 - AGACNP Practicum I</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2</w:t>
            </w:r>
          </w:p>
          <w:p w14:paraId="47625456" w14:textId="77777777" w:rsidR="00250A5C" w:rsidRDefault="00000000" w:rsidP="00250A5C">
            <w:pPr>
              <w:pStyle w:val="acalog-course"/>
              <w:numPr>
                <w:ilvl w:val="0"/>
                <w:numId w:val="4"/>
              </w:numPr>
              <w:spacing w:before="0" w:beforeAutospacing="0" w:after="0" w:afterAutospacing="0"/>
              <w:textAlignment w:val="baseline"/>
              <w:rPr>
                <w:rFonts w:ascii="inherit" w:hAnsi="inherit" w:cs="Arial"/>
                <w:color w:val="000000"/>
                <w:sz w:val="20"/>
                <w:szCs w:val="20"/>
              </w:rPr>
            </w:pPr>
            <w:hyperlink r:id="rId18" w:history="1">
              <w:r w:rsidR="00250A5C">
                <w:rPr>
                  <w:rStyle w:val="Hyperlink"/>
                  <w:rFonts w:ascii="Arial" w:hAnsi="Arial" w:cs="Arial"/>
                  <w:color w:val="5327EF"/>
                  <w:sz w:val="20"/>
                  <w:szCs w:val="20"/>
                  <w:bdr w:val="none" w:sz="0" w:space="0" w:color="auto" w:frame="1"/>
                </w:rPr>
                <w:t>NURS 6622 - AGACNP Practicum II</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2</w:t>
            </w:r>
          </w:p>
          <w:p w14:paraId="224A2FC6" w14:textId="77777777" w:rsidR="00250A5C" w:rsidRDefault="00000000" w:rsidP="00250A5C">
            <w:pPr>
              <w:pStyle w:val="acalog-course"/>
              <w:numPr>
                <w:ilvl w:val="0"/>
                <w:numId w:val="4"/>
              </w:numPr>
              <w:spacing w:before="0" w:beforeAutospacing="0" w:after="0" w:afterAutospacing="0"/>
              <w:textAlignment w:val="baseline"/>
              <w:rPr>
                <w:rFonts w:ascii="inherit" w:hAnsi="inherit" w:cs="Arial"/>
                <w:color w:val="000000"/>
                <w:sz w:val="20"/>
                <w:szCs w:val="20"/>
              </w:rPr>
            </w:pPr>
            <w:hyperlink r:id="rId19" w:history="1">
              <w:r w:rsidR="00250A5C">
                <w:rPr>
                  <w:rStyle w:val="Hyperlink"/>
                  <w:rFonts w:ascii="Arial" w:hAnsi="Arial" w:cs="Arial"/>
                  <w:color w:val="5327EF"/>
                  <w:sz w:val="20"/>
                  <w:szCs w:val="20"/>
                  <w:bdr w:val="none" w:sz="0" w:space="0" w:color="auto" w:frame="1"/>
                </w:rPr>
                <w:t>NURS 6632 - AGACNP Practicum III</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2</w:t>
            </w:r>
          </w:p>
          <w:p w14:paraId="1317922E" w14:textId="77777777" w:rsidR="00250A5C" w:rsidRDefault="00000000" w:rsidP="00250A5C">
            <w:pPr>
              <w:pStyle w:val="acalog-course"/>
              <w:numPr>
                <w:ilvl w:val="0"/>
                <w:numId w:val="4"/>
              </w:numPr>
              <w:spacing w:before="0" w:beforeAutospacing="0" w:after="0" w:afterAutospacing="0"/>
              <w:textAlignment w:val="baseline"/>
              <w:rPr>
                <w:rFonts w:ascii="inherit" w:hAnsi="inherit" w:cs="Arial"/>
                <w:color w:val="000000"/>
                <w:sz w:val="20"/>
                <w:szCs w:val="20"/>
              </w:rPr>
            </w:pPr>
            <w:hyperlink r:id="rId20" w:history="1">
              <w:r w:rsidR="00250A5C">
                <w:rPr>
                  <w:rStyle w:val="Hyperlink"/>
                  <w:rFonts w:ascii="Arial" w:hAnsi="Arial" w:cs="Arial"/>
                  <w:color w:val="5327EF"/>
                  <w:sz w:val="20"/>
                  <w:szCs w:val="20"/>
                  <w:bdr w:val="none" w:sz="0" w:space="0" w:color="auto" w:frame="1"/>
                </w:rPr>
                <w:t>NURS 6642 - AGACNP Practicum IV</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2</w:t>
            </w:r>
          </w:p>
          <w:p w14:paraId="0A4F9A9F" w14:textId="77777777" w:rsidR="00250A5C" w:rsidRDefault="00000000" w:rsidP="00250A5C">
            <w:pPr>
              <w:pStyle w:val="acalog-course"/>
              <w:numPr>
                <w:ilvl w:val="0"/>
                <w:numId w:val="4"/>
              </w:numPr>
              <w:spacing w:before="0" w:beforeAutospacing="0" w:after="0" w:afterAutospacing="0"/>
              <w:textAlignment w:val="baseline"/>
              <w:rPr>
                <w:rFonts w:ascii="inherit" w:hAnsi="inherit" w:cs="Arial"/>
                <w:color w:val="000000"/>
                <w:sz w:val="20"/>
                <w:szCs w:val="20"/>
              </w:rPr>
            </w:pPr>
            <w:hyperlink r:id="rId21" w:history="1">
              <w:r w:rsidR="00250A5C">
                <w:rPr>
                  <w:rStyle w:val="Hyperlink"/>
                  <w:rFonts w:ascii="Arial" w:hAnsi="Arial" w:cs="Arial"/>
                  <w:color w:val="5327EF"/>
                  <w:sz w:val="20"/>
                  <w:szCs w:val="20"/>
                  <w:bdr w:val="none" w:sz="0" w:space="0" w:color="auto" w:frame="1"/>
                </w:rPr>
                <w:t>NURS 6652 - AGACNP Practicum V</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2</w:t>
            </w:r>
          </w:p>
          <w:p w14:paraId="2AEB8A2C" w14:textId="52429E71" w:rsidR="00250A5C" w:rsidRPr="00AC2ADE" w:rsidRDefault="00000000" w:rsidP="00250A5C">
            <w:pPr>
              <w:pStyle w:val="acalog-course"/>
              <w:numPr>
                <w:ilvl w:val="0"/>
                <w:numId w:val="4"/>
              </w:numPr>
              <w:spacing w:before="0" w:beforeAutospacing="0" w:after="0" w:afterAutospacing="0"/>
              <w:textAlignment w:val="baseline"/>
              <w:rPr>
                <w:rFonts w:ascii="inherit" w:hAnsi="inherit" w:cs="Arial"/>
                <w:color w:val="000000"/>
                <w:sz w:val="20"/>
                <w:szCs w:val="20"/>
                <w:highlight w:val="yellow"/>
              </w:rPr>
            </w:pPr>
            <w:hyperlink r:id="rId22" w:history="1">
              <w:r w:rsidR="00250A5C">
                <w:rPr>
                  <w:rStyle w:val="Hyperlink"/>
                  <w:rFonts w:ascii="Arial" w:hAnsi="Arial" w:cs="Arial"/>
                  <w:color w:val="5327EF"/>
                  <w:sz w:val="20"/>
                  <w:szCs w:val="20"/>
                  <w:bdr w:val="none" w:sz="0" w:space="0" w:color="auto" w:frame="1"/>
                </w:rPr>
                <w:t>NURS</w:t>
              </w:r>
              <w:r w:rsidR="00250A5C" w:rsidRPr="00250A5C">
                <w:rPr>
                  <w:rStyle w:val="Hyperlink"/>
                  <w:rFonts w:ascii="Arial" w:hAnsi="Arial" w:cs="Arial"/>
                  <w:b/>
                  <w:bCs/>
                  <w:color w:val="5327EF"/>
                  <w:sz w:val="20"/>
                  <w:szCs w:val="20"/>
                  <w:bdr w:val="none" w:sz="0" w:space="0" w:color="auto" w:frame="1"/>
                </w:rPr>
                <w:t xml:space="preserve"> </w:t>
              </w:r>
              <w:r w:rsidR="00250A5C" w:rsidRPr="00250A5C">
                <w:rPr>
                  <w:rStyle w:val="Hyperlink"/>
                  <w:rFonts w:ascii="Arial" w:hAnsi="Arial" w:cs="Arial"/>
                  <w:b/>
                  <w:bCs/>
                  <w:strike/>
                  <w:color w:val="FF0000"/>
                  <w:sz w:val="20"/>
                  <w:szCs w:val="20"/>
                  <w:highlight w:val="yellow"/>
                  <w:bdr w:val="none" w:sz="0" w:space="0" w:color="auto" w:frame="1"/>
                </w:rPr>
                <w:t>6662</w:t>
              </w:r>
              <w:r w:rsidR="00250A5C" w:rsidRPr="00250A5C">
                <w:rPr>
                  <w:rStyle w:val="Hyperlink"/>
                  <w:rFonts w:ascii="Arial" w:hAnsi="Arial" w:cs="Arial"/>
                  <w:b/>
                  <w:bCs/>
                  <w:strike/>
                  <w:color w:val="FF0000"/>
                  <w:sz w:val="20"/>
                  <w:szCs w:val="20"/>
                  <w:bdr w:val="none" w:sz="0" w:space="0" w:color="auto" w:frame="1"/>
                </w:rPr>
                <w:t xml:space="preserve"> </w:t>
              </w:r>
              <w:r w:rsidR="00250A5C" w:rsidRPr="00250A5C">
                <w:rPr>
                  <w:rStyle w:val="Hyperlink"/>
                  <w:b/>
                  <w:bCs/>
                  <w:color w:val="31849B" w:themeColor="accent5" w:themeShade="BF"/>
                  <w:sz w:val="20"/>
                  <w:szCs w:val="20"/>
                  <w:highlight w:val="yellow"/>
                  <w:u w:val="none"/>
                  <w:bdr w:val="none" w:sz="0" w:space="0" w:color="auto" w:frame="1"/>
                </w:rPr>
                <w:t>666V</w:t>
              </w:r>
              <w:r w:rsidR="00250A5C">
                <w:rPr>
                  <w:rStyle w:val="Hyperlink"/>
                  <w:rFonts w:ascii="Arial" w:hAnsi="Arial" w:cs="Arial"/>
                  <w:color w:val="5327EF"/>
                  <w:sz w:val="20"/>
                  <w:szCs w:val="20"/>
                  <w:bdr w:val="none" w:sz="0" w:space="0" w:color="auto" w:frame="1"/>
                </w:rPr>
                <w:t xml:space="preserve"> - AGACNP Practicum VI</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sidRPr="00AC2ADE">
              <w:rPr>
                <w:rStyle w:val="Strong"/>
                <w:rFonts w:ascii="inherit" w:hAnsi="inherit" w:cs="Arial"/>
                <w:color w:val="000000"/>
                <w:sz w:val="20"/>
                <w:szCs w:val="20"/>
                <w:highlight w:val="yellow"/>
                <w:bdr w:val="none" w:sz="0" w:space="0" w:color="auto" w:frame="1"/>
              </w:rPr>
              <w:t>:</w:t>
            </w:r>
            <w:r w:rsidR="00250A5C" w:rsidRPr="00AC2ADE">
              <w:rPr>
                <w:rStyle w:val="apple-converted-space"/>
                <w:rFonts w:ascii="inherit" w:hAnsi="inherit" w:cs="Arial"/>
                <w:color w:val="000000" w:themeColor="text1"/>
                <w:sz w:val="20"/>
                <w:szCs w:val="20"/>
                <w:highlight w:val="yellow"/>
                <w:bdr w:val="none" w:sz="0" w:space="0" w:color="auto" w:frame="1"/>
              </w:rPr>
              <w:t> </w:t>
            </w:r>
            <w:r w:rsidR="00AC2ADE" w:rsidRPr="00AC2ADE">
              <w:rPr>
                <w:rStyle w:val="apple-converted-space"/>
                <w:rFonts w:ascii="inherit" w:hAnsi="inherit" w:cs="Arial"/>
                <w:strike/>
                <w:color w:val="FF0000"/>
                <w:sz w:val="20"/>
                <w:szCs w:val="20"/>
                <w:highlight w:val="yellow"/>
                <w:bdr w:val="none" w:sz="0" w:space="0" w:color="auto" w:frame="1"/>
              </w:rPr>
              <w:t>2</w:t>
            </w:r>
            <w:r w:rsidR="00AC2ADE" w:rsidRPr="00AC2ADE">
              <w:rPr>
                <w:rStyle w:val="apple-converted-space"/>
                <w:rFonts w:ascii="inherit" w:hAnsi="inherit"/>
                <w:color w:val="000000" w:themeColor="text1"/>
                <w:sz w:val="20"/>
                <w:szCs w:val="20"/>
                <w:highlight w:val="yellow"/>
                <w:bdr w:val="none" w:sz="0" w:space="0" w:color="auto" w:frame="1"/>
              </w:rPr>
              <w:t xml:space="preserve"> </w:t>
            </w:r>
            <w:r w:rsidR="00250A5C" w:rsidRPr="00AC2ADE">
              <w:rPr>
                <w:rStyle w:val="Strong"/>
                <w:rFonts w:ascii="inherit" w:hAnsi="inherit" w:cs="Arial"/>
                <w:color w:val="31849B" w:themeColor="accent5" w:themeShade="BF"/>
                <w:sz w:val="20"/>
                <w:szCs w:val="20"/>
                <w:highlight w:val="yellow"/>
                <w:bdr w:val="none" w:sz="0" w:space="0" w:color="auto" w:frame="1"/>
              </w:rPr>
              <w:t>2</w:t>
            </w:r>
            <w:r w:rsidR="00AC2ADE" w:rsidRPr="00AC2ADE">
              <w:rPr>
                <w:rStyle w:val="Strong"/>
                <w:rFonts w:ascii="inherit" w:hAnsi="inherit" w:cs="Arial"/>
                <w:color w:val="31849B" w:themeColor="accent5" w:themeShade="BF"/>
                <w:sz w:val="20"/>
                <w:szCs w:val="20"/>
                <w:highlight w:val="yellow"/>
                <w:bdr w:val="none" w:sz="0" w:space="0" w:color="auto" w:frame="1"/>
              </w:rPr>
              <w:t>.</w:t>
            </w:r>
            <w:r w:rsidR="00AC2ADE" w:rsidRPr="00AC2ADE">
              <w:rPr>
                <w:rStyle w:val="Strong"/>
                <w:rFonts w:ascii="inherit" w:hAnsi="inherit"/>
                <w:color w:val="31849B" w:themeColor="accent5" w:themeShade="BF"/>
                <w:sz w:val="20"/>
                <w:szCs w:val="20"/>
                <w:highlight w:val="yellow"/>
                <w:bdr w:val="none" w:sz="0" w:space="0" w:color="auto" w:frame="1"/>
              </w:rPr>
              <w:t>5</w:t>
            </w:r>
            <w:r w:rsidR="00250A5C" w:rsidRPr="00AC2ADE">
              <w:rPr>
                <w:rStyle w:val="Strong"/>
                <w:rFonts w:ascii="inherit" w:hAnsi="inherit" w:cs="Arial"/>
                <w:strike/>
                <w:color w:val="31849B" w:themeColor="accent5" w:themeShade="BF"/>
                <w:sz w:val="20"/>
                <w:szCs w:val="20"/>
                <w:highlight w:val="yellow"/>
                <w:bdr w:val="none" w:sz="0" w:space="0" w:color="auto" w:frame="1"/>
              </w:rPr>
              <w:t xml:space="preserve"> </w:t>
            </w:r>
          </w:p>
          <w:p w14:paraId="29208D9B" w14:textId="10FD3F54" w:rsidR="00250A5C" w:rsidRDefault="00250A5C" w:rsidP="00250A5C">
            <w:pPr>
              <w:pStyle w:val="Heading3"/>
              <w:spacing w:before="0" w:after="0"/>
              <w:textAlignment w:val="baseline"/>
              <w:rPr>
                <w:rFonts w:ascii="Arial" w:hAnsi="Arial" w:cs="Arial"/>
                <w:color w:val="000000"/>
                <w:sz w:val="24"/>
                <w:szCs w:val="24"/>
              </w:rPr>
            </w:pPr>
            <w:bookmarkStart w:id="0" w:name="Subtotal21"/>
            <w:bookmarkEnd w:id="0"/>
            <w:r>
              <w:rPr>
                <w:rFonts w:ascii="Arial" w:hAnsi="Arial" w:cs="Arial"/>
                <w:color w:val="000000"/>
                <w:sz w:val="24"/>
                <w:szCs w:val="24"/>
              </w:rPr>
              <w:t>Sub-total:</w:t>
            </w:r>
            <w:r>
              <w:rPr>
                <w:rFonts w:ascii="Arial" w:hAnsi="Arial" w:cs="Arial"/>
                <w:strike/>
                <w:color w:val="FF0000"/>
                <w:sz w:val="24"/>
                <w:szCs w:val="24"/>
              </w:rPr>
              <w:t xml:space="preserve"> </w:t>
            </w:r>
            <w:r w:rsidR="00AC2ADE" w:rsidRPr="00AC2ADE">
              <w:rPr>
                <w:rFonts w:ascii="Arial" w:hAnsi="Arial" w:cs="Arial"/>
                <w:strike/>
                <w:color w:val="FF0000"/>
                <w:sz w:val="24"/>
                <w:szCs w:val="24"/>
                <w:highlight w:val="yellow"/>
              </w:rPr>
              <w:t xml:space="preserve">21 </w:t>
            </w:r>
            <w:r w:rsidR="00AC2ADE" w:rsidRPr="00AC2ADE">
              <w:rPr>
                <w:rFonts w:ascii="Arial" w:hAnsi="Arial" w:cs="Arial"/>
                <w:color w:val="215868" w:themeColor="accent5" w:themeShade="80"/>
                <w:sz w:val="24"/>
                <w:szCs w:val="24"/>
                <w:highlight w:val="yellow"/>
              </w:rPr>
              <w:t>21.5</w:t>
            </w:r>
          </w:p>
          <w:p w14:paraId="60E5420E" w14:textId="77777777" w:rsidR="00250A5C" w:rsidRDefault="00DE5DED" w:rsidP="00250A5C">
            <w:pPr>
              <w:textAlignment w:val="baseline"/>
              <w:rPr>
                <w:rFonts w:ascii="inherit" w:hAnsi="inherit" w:cs="Arial"/>
                <w:color w:val="000000"/>
                <w:sz w:val="20"/>
                <w:szCs w:val="20"/>
              </w:rPr>
            </w:pPr>
            <w:r>
              <w:rPr>
                <w:rFonts w:ascii="inherit" w:hAnsi="inherit" w:cs="Arial"/>
                <w:noProof/>
                <w:color w:val="000000"/>
                <w:sz w:val="20"/>
                <w:szCs w:val="20"/>
              </w:rPr>
              <w:pict w14:anchorId="07E0ED82">
                <v:rect id="_x0000_i1031" alt="" style="width:468pt;height:.05pt;mso-width-percent:0;mso-height-percent:0;mso-width-percent:0;mso-height-percent:0" o:hralign="center" o:hrstd="t" o:hr="t" fillcolor="#a0a0a0" stroked="f"/>
              </w:pict>
            </w:r>
          </w:p>
          <w:p w14:paraId="56240F9E" w14:textId="61C04065" w:rsidR="00250A5C" w:rsidRPr="00AC2ADE" w:rsidRDefault="00250A5C" w:rsidP="00250A5C">
            <w:pPr>
              <w:pStyle w:val="Heading2"/>
              <w:spacing w:before="0" w:after="0"/>
              <w:textAlignment w:val="baseline"/>
              <w:rPr>
                <w:rFonts w:ascii="Oswald" w:hAnsi="Oswald" w:cs="Arial"/>
                <w:caps/>
                <w:strike/>
                <w:color w:val="FF0000"/>
                <w:sz w:val="30"/>
                <w:szCs w:val="30"/>
              </w:rPr>
            </w:pPr>
            <w:bookmarkStart w:id="1" w:name="TotalRequiredHours41"/>
            <w:bookmarkEnd w:id="1"/>
            <w:r>
              <w:rPr>
                <w:rFonts w:ascii="Oswald" w:hAnsi="Oswald" w:cs="Arial"/>
                <w:caps/>
                <w:color w:val="CC092F"/>
                <w:sz w:val="30"/>
                <w:szCs w:val="30"/>
              </w:rPr>
              <w:t xml:space="preserve">TOTAL REQUIRED HOURS: </w:t>
            </w:r>
            <w:r w:rsidR="00AC2ADE" w:rsidRPr="00AC2ADE">
              <w:rPr>
                <w:rFonts w:ascii="Oswald" w:hAnsi="Oswald" w:cs="Arial"/>
                <w:caps/>
                <w:strike/>
                <w:color w:val="CC092F"/>
                <w:sz w:val="30"/>
                <w:szCs w:val="30"/>
                <w:highlight w:val="yellow"/>
              </w:rPr>
              <w:t>41</w:t>
            </w:r>
            <w:r w:rsidR="00AC2ADE">
              <w:rPr>
                <w:rFonts w:ascii="Oswald" w:hAnsi="Oswald" w:cs="Arial"/>
                <w:caps/>
                <w:color w:val="CC092F"/>
                <w:sz w:val="30"/>
                <w:szCs w:val="30"/>
              </w:rPr>
              <w:t xml:space="preserve"> </w:t>
            </w:r>
            <w:r w:rsidRPr="00AC2ADE">
              <w:rPr>
                <w:rFonts w:ascii="Oswald" w:hAnsi="Oswald" w:cs="Arial"/>
                <w:caps/>
                <w:color w:val="31849B" w:themeColor="accent5" w:themeShade="BF"/>
                <w:sz w:val="30"/>
                <w:szCs w:val="30"/>
                <w:highlight w:val="yellow"/>
              </w:rPr>
              <w:t>41</w:t>
            </w:r>
            <w:r w:rsidR="00AC2ADE" w:rsidRPr="00AC2ADE">
              <w:rPr>
                <w:rFonts w:ascii="Oswald" w:hAnsi="Oswald" w:cs="Arial"/>
                <w:caps/>
                <w:color w:val="31849B" w:themeColor="accent5" w:themeShade="BF"/>
                <w:sz w:val="30"/>
                <w:szCs w:val="30"/>
                <w:highlight w:val="yellow"/>
              </w:rPr>
              <w:t>.5</w:t>
            </w:r>
          </w:p>
          <w:p w14:paraId="4077F5E4" w14:textId="77777777" w:rsidR="00250A5C" w:rsidRDefault="00DE5DED" w:rsidP="00250A5C">
            <w:pPr>
              <w:textAlignment w:val="baseline"/>
              <w:rPr>
                <w:rFonts w:ascii="inherit" w:hAnsi="inherit" w:cs="Arial"/>
                <w:color w:val="000000"/>
                <w:sz w:val="20"/>
                <w:szCs w:val="20"/>
              </w:rPr>
            </w:pPr>
            <w:r>
              <w:rPr>
                <w:rFonts w:ascii="inherit" w:hAnsi="inherit" w:cs="Arial"/>
                <w:noProof/>
                <w:color w:val="000000"/>
                <w:sz w:val="20"/>
                <w:szCs w:val="20"/>
              </w:rPr>
              <w:pict w14:anchorId="5B0452A4">
                <v:rect id="_x0000_i1030" alt="" style="width:468pt;height:.05pt;mso-width-percent:0;mso-height-percent:0;mso-width-percent:0;mso-height-percent:0" o:hralign="center" o:hrstd="t" o:hr="t" fillcolor="#a0a0a0" stroked="f"/>
              </w:pict>
            </w:r>
          </w:p>
        </w:tc>
      </w:tr>
    </w:tbl>
    <w:p w14:paraId="7056121B" w14:textId="4FA3BEB2" w:rsidR="00250A5C" w:rsidRDefault="00250A5C" w:rsidP="00250A5C">
      <w:pPr>
        <w:pStyle w:val="acalog-breadcrumb"/>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fldChar w:fldCharType="begin"/>
      </w:r>
      <w:r w:rsidR="00E126B2">
        <w:rPr>
          <w:rFonts w:ascii="Arial" w:hAnsi="Arial" w:cs="Arial"/>
          <w:color w:val="000000"/>
          <w:sz w:val="20"/>
          <w:szCs w:val="20"/>
        </w:rPr>
        <w:instrText xml:space="preserve"> INCLUDEPICTURE "C:\\Users\\ahyman\\Library\\Group Containers\\UBF8T346G9.ms\\WebArchiveCopyPasteTempFiles\\com.microsoft.Word\\return.gif" \* MERGEFORMAT </w:instrText>
      </w:r>
      <w:r>
        <w:rPr>
          <w:rFonts w:ascii="Arial" w:hAnsi="Arial" w:cs="Arial"/>
          <w:color w:val="000000"/>
          <w:sz w:val="20"/>
          <w:szCs w:val="20"/>
        </w:rPr>
        <w:fldChar w:fldCharType="separate"/>
      </w:r>
      <w:r>
        <w:rPr>
          <w:rFonts w:ascii="Arial" w:hAnsi="Arial" w:cs="Arial"/>
          <w:noProof/>
          <w:color w:val="000000"/>
          <w:sz w:val="20"/>
          <w:szCs w:val="20"/>
        </w:rPr>
        <w:drawing>
          <wp:inline distT="0" distB="0" distL="0" distR="0" wp14:anchorId="4FE3432E" wp14:editId="648B906E">
            <wp:extent cx="161925" cy="173355"/>
            <wp:effectExtent l="0" t="0" r="3175" b="4445"/>
            <wp:docPr id="3" name="Picture 3"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to {$returnto_tex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 cy="173355"/>
                    </a:xfrm>
                    <a:prstGeom prst="rect">
                      <a:avLst/>
                    </a:prstGeom>
                    <a:noFill/>
                    <a:ln>
                      <a:noFill/>
                    </a:ln>
                  </pic:spPr>
                </pic:pic>
              </a:graphicData>
            </a:graphic>
          </wp:inline>
        </w:drawing>
      </w:r>
      <w:r>
        <w:rPr>
          <w:rFonts w:ascii="Arial" w:hAnsi="Arial" w:cs="Arial"/>
          <w:color w:val="000000"/>
          <w:sz w:val="20"/>
          <w:szCs w:val="20"/>
        </w:rPr>
        <w:fldChar w:fldCharType="end"/>
      </w:r>
      <w:r>
        <w:rPr>
          <w:rStyle w:val="apple-converted-space"/>
          <w:rFonts w:ascii="Arial" w:hAnsi="Arial" w:cs="Arial"/>
          <w:color w:val="000000"/>
          <w:sz w:val="20"/>
          <w:szCs w:val="20"/>
        </w:rPr>
        <w:t> </w:t>
      </w:r>
      <w:r>
        <w:rPr>
          <w:rFonts w:ascii="Arial" w:hAnsi="Arial" w:cs="Arial"/>
          <w:color w:val="000000"/>
          <w:sz w:val="20"/>
          <w:szCs w:val="20"/>
        </w:rPr>
        <w:t>Return to:</w:t>
      </w:r>
      <w:r>
        <w:rPr>
          <w:rStyle w:val="apple-converted-space"/>
          <w:rFonts w:ascii="Arial" w:hAnsi="Arial" w:cs="Arial"/>
          <w:color w:val="000000"/>
          <w:sz w:val="20"/>
          <w:szCs w:val="20"/>
        </w:rPr>
        <w:t> </w:t>
      </w:r>
      <w:hyperlink r:id="rId24" w:history="1">
        <w:r>
          <w:rPr>
            <w:rStyle w:val="Hyperlink"/>
            <w:rFonts w:ascii="Arial" w:hAnsi="Arial" w:cs="Arial"/>
            <w:color w:val="5327EF"/>
            <w:sz w:val="20"/>
            <w:szCs w:val="20"/>
            <w:bdr w:val="none" w:sz="0" w:space="0" w:color="auto" w:frame="1"/>
          </w:rPr>
          <w:t>Programs by College</w:t>
        </w:r>
      </w:hyperlink>
    </w:p>
    <w:p w14:paraId="31019B08" w14:textId="77777777" w:rsidR="00250A5C" w:rsidRDefault="00250A5C" w:rsidP="00250A5C">
      <w:pPr>
        <w:rPr>
          <w:rFonts w:ascii="Times New Roman" w:hAnsi="Times New Roman" w:cs="Times New Roman"/>
          <w:sz w:val="24"/>
          <w:szCs w:val="24"/>
        </w:rPr>
      </w:pPr>
    </w:p>
    <w:p w14:paraId="163AF741" w14:textId="77777777" w:rsidR="00250A5C" w:rsidRDefault="00250A5C">
      <w:pPr>
        <w:spacing w:after="0" w:line="240" w:lineRule="auto"/>
        <w:rPr>
          <w:rFonts w:ascii="Arial" w:eastAsia="Arial" w:hAnsi="Arial" w:cs="Arial"/>
          <w:b/>
          <w:sz w:val="20"/>
          <w:szCs w:val="20"/>
        </w:rPr>
      </w:pPr>
    </w:p>
    <w:p w14:paraId="000000EB" w14:textId="77777777" w:rsidR="001E33AB" w:rsidRDefault="00DA0E91">
      <w:pPr>
        <w:pStyle w:val="Heading3"/>
        <w:keepNext w:val="0"/>
        <w:keepLines w:val="0"/>
        <w:shd w:val="clear" w:color="auto" w:fill="EEEEEE"/>
        <w:spacing w:before="300" w:after="160" w:line="295" w:lineRule="auto"/>
        <w:rPr>
          <w:rFonts w:ascii="Arial" w:eastAsia="Arial" w:hAnsi="Arial" w:cs="Arial"/>
          <w:sz w:val="24"/>
          <w:szCs w:val="24"/>
        </w:rPr>
      </w:pPr>
      <w:bookmarkStart w:id="2" w:name="_heading=h.x3fzd4g6sywc" w:colFirst="0" w:colLast="0"/>
      <w:bookmarkEnd w:id="2"/>
      <w:r>
        <w:rPr>
          <w:rFonts w:ascii="Arial" w:eastAsia="Arial" w:hAnsi="Arial" w:cs="Arial"/>
          <w:sz w:val="24"/>
          <w:szCs w:val="24"/>
        </w:rPr>
        <w:t xml:space="preserve">NURS </w:t>
      </w:r>
      <w:r>
        <w:rPr>
          <w:rFonts w:ascii="Arial" w:eastAsia="Arial" w:hAnsi="Arial" w:cs="Arial"/>
          <w:strike/>
          <w:color w:val="FF0000"/>
          <w:sz w:val="24"/>
          <w:szCs w:val="24"/>
          <w:highlight w:val="yellow"/>
        </w:rPr>
        <w:t xml:space="preserve">6662 </w:t>
      </w:r>
      <w:r>
        <w:rPr>
          <w:rFonts w:ascii="Arial" w:eastAsia="Arial" w:hAnsi="Arial" w:cs="Arial"/>
          <w:color w:val="4A86E8"/>
          <w:sz w:val="24"/>
          <w:szCs w:val="24"/>
          <w:highlight w:val="yellow"/>
        </w:rPr>
        <w:t>666V</w:t>
      </w:r>
      <w:r>
        <w:rPr>
          <w:rFonts w:ascii="Arial" w:eastAsia="Arial" w:hAnsi="Arial" w:cs="Arial"/>
          <w:sz w:val="24"/>
          <w:szCs w:val="24"/>
        </w:rPr>
        <w:t xml:space="preserve"> - AGACNP Practicum VI</w:t>
      </w:r>
    </w:p>
    <w:p w14:paraId="000000EC" w14:textId="50033F6B" w:rsidR="001E33AB" w:rsidRDefault="00DE5DED">
      <w:pPr>
        <w:spacing w:after="0" w:line="240" w:lineRule="auto"/>
        <w:rPr>
          <w:rFonts w:ascii="Arial" w:eastAsia="Arial" w:hAnsi="Arial" w:cs="Arial"/>
          <w:b/>
          <w:sz w:val="20"/>
          <w:szCs w:val="20"/>
          <w:shd w:val="clear" w:color="auto" w:fill="EEEEEE"/>
        </w:rPr>
      </w:pPr>
      <w:r>
        <w:rPr>
          <w:noProof/>
        </w:rPr>
        <w:pict w14:anchorId="4AD2A0C6">
          <v:rect id="_x0000_i1029" alt="" style="width:468pt;height:.05pt;mso-width-percent:0;mso-height-percent:0;mso-width-percent:0;mso-height-percent:0" o:hralign="center" o:hrstd="t" o:hr="t" fillcolor="#a0a0a0" stroked="f"/>
        </w:pict>
      </w:r>
      <w:r w:rsidR="00052A8A">
        <w:rPr>
          <w:rFonts w:ascii="Arial" w:eastAsia="Arial" w:hAnsi="Arial" w:cs="Arial"/>
          <w:b/>
          <w:sz w:val="20"/>
          <w:szCs w:val="20"/>
          <w:shd w:val="clear" w:color="auto" w:fill="EEEEEE"/>
        </w:rPr>
        <w:t xml:space="preserve">Sem. </w:t>
      </w:r>
      <w:proofErr w:type="spellStart"/>
      <w:r w:rsidR="00052A8A">
        <w:rPr>
          <w:rFonts w:ascii="Arial" w:eastAsia="Arial" w:hAnsi="Arial" w:cs="Arial"/>
          <w:b/>
          <w:sz w:val="20"/>
          <w:szCs w:val="20"/>
          <w:shd w:val="clear" w:color="auto" w:fill="EEEEEE"/>
        </w:rPr>
        <w:t>Hrs</w:t>
      </w:r>
      <w:proofErr w:type="spellEnd"/>
      <w:r w:rsidR="00052A8A">
        <w:rPr>
          <w:rFonts w:ascii="Arial" w:eastAsia="Arial" w:hAnsi="Arial" w:cs="Arial"/>
          <w:b/>
          <w:sz w:val="20"/>
          <w:szCs w:val="20"/>
          <w:shd w:val="clear" w:color="auto" w:fill="EEEEEE"/>
        </w:rPr>
        <w:t xml:space="preserve">: </w:t>
      </w:r>
      <w:r w:rsidR="00052A8A" w:rsidRPr="00AC2ADE">
        <w:rPr>
          <w:rFonts w:ascii="Arial" w:eastAsia="Arial" w:hAnsi="Arial" w:cs="Arial"/>
          <w:b/>
          <w:strike/>
          <w:color w:val="FF0000"/>
          <w:sz w:val="20"/>
          <w:szCs w:val="20"/>
          <w:highlight w:val="yellow"/>
          <w:shd w:val="clear" w:color="auto" w:fill="EEEEEE"/>
        </w:rPr>
        <w:t>2</w:t>
      </w:r>
      <w:r w:rsidR="00AC2ADE" w:rsidRPr="00AC2ADE">
        <w:rPr>
          <w:rFonts w:ascii="Arial" w:eastAsia="Arial" w:hAnsi="Arial" w:cs="Arial"/>
          <w:b/>
          <w:strike/>
          <w:color w:val="FF0000"/>
          <w:sz w:val="20"/>
          <w:szCs w:val="20"/>
          <w:shd w:val="clear" w:color="auto" w:fill="EEEEEE"/>
        </w:rPr>
        <w:t xml:space="preserve"> </w:t>
      </w:r>
      <w:r w:rsidR="00AC2ADE" w:rsidRPr="00AC2ADE">
        <w:rPr>
          <w:rFonts w:ascii="Arial" w:eastAsia="Arial" w:hAnsi="Arial" w:cs="Arial"/>
          <w:b/>
          <w:color w:val="215868" w:themeColor="accent5" w:themeShade="80"/>
          <w:sz w:val="20"/>
          <w:szCs w:val="20"/>
          <w:highlight w:val="yellow"/>
          <w:shd w:val="clear" w:color="auto" w:fill="EEEEEE"/>
        </w:rPr>
        <w:t>2.5</w:t>
      </w:r>
    </w:p>
    <w:p w14:paraId="000000ED" w14:textId="77777777" w:rsidR="001E33AB" w:rsidRDefault="001E33AB">
      <w:pPr>
        <w:spacing w:after="0" w:line="240" w:lineRule="auto"/>
        <w:rPr>
          <w:rFonts w:ascii="Arial" w:eastAsia="Arial" w:hAnsi="Arial" w:cs="Arial"/>
          <w:b/>
          <w:sz w:val="20"/>
          <w:szCs w:val="20"/>
        </w:rPr>
      </w:pPr>
    </w:p>
    <w:p w14:paraId="000000EE" w14:textId="77777777" w:rsidR="001E33AB" w:rsidRDefault="00DA0E91">
      <w:pPr>
        <w:spacing w:after="0" w:line="240" w:lineRule="auto"/>
        <w:rPr>
          <w:rFonts w:ascii="Arial" w:eastAsia="Arial" w:hAnsi="Arial" w:cs="Arial"/>
          <w:b/>
          <w:sz w:val="20"/>
          <w:szCs w:val="20"/>
          <w:shd w:val="clear" w:color="auto" w:fill="EEEEEE"/>
        </w:rPr>
      </w:pPr>
      <w:r>
        <w:rPr>
          <w:rFonts w:ascii="Arial" w:eastAsia="Arial" w:hAnsi="Arial" w:cs="Arial"/>
          <w:b/>
          <w:sz w:val="20"/>
          <w:szCs w:val="20"/>
          <w:shd w:val="clear" w:color="auto" w:fill="EEEEEE"/>
        </w:rPr>
        <w:t>Further clinical application of theoretical basis for management of complex adult and geriatric clients with chronic, acute, and critical illnesses in a variety of health care settings. Practicum experience in specialized areas of advanced practice. Restricted to Master of Science in Nursing-Adult Gerontology Acute Care Nurse Practitioner option/PMC program.</w:t>
      </w:r>
    </w:p>
    <w:p w14:paraId="000000EF" w14:textId="77777777" w:rsidR="001E33AB" w:rsidRDefault="001E33AB">
      <w:pPr>
        <w:spacing w:after="0" w:line="240" w:lineRule="auto"/>
        <w:rPr>
          <w:rFonts w:ascii="Arial" w:eastAsia="Arial" w:hAnsi="Arial" w:cs="Arial"/>
          <w:b/>
          <w:sz w:val="20"/>
          <w:szCs w:val="20"/>
        </w:rPr>
      </w:pPr>
    </w:p>
    <w:p w14:paraId="000000F0" w14:textId="77777777" w:rsidR="001E33AB" w:rsidRDefault="00DA0E91">
      <w:pPr>
        <w:spacing w:after="0" w:line="240" w:lineRule="auto"/>
        <w:rPr>
          <w:rFonts w:ascii="Arial" w:eastAsia="Arial" w:hAnsi="Arial" w:cs="Arial"/>
          <w:b/>
          <w:sz w:val="20"/>
          <w:szCs w:val="20"/>
          <w:shd w:val="clear" w:color="auto" w:fill="EEEEEE"/>
        </w:rPr>
      </w:pPr>
      <w:r>
        <w:rPr>
          <w:rFonts w:ascii="Arial" w:eastAsia="Arial" w:hAnsi="Arial" w:cs="Arial"/>
          <w:b/>
          <w:sz w:val="20"/>
          <w:szCs w:val="20"/>
          <w:shd w:val="clear" w:color="auto" w:fill="EEEEEE"/>
        </w:rPr>
        <w:t xml:space="preserve">Prerequisites: </w:t>
      </w:r>
      <w:hyperlink r:id="rId25" w:anchor="tt7101">
        <w:r>
          <w:rPr>
            <w:rFonts w:ascii="Arial" w:eastAsia="Arial" w:hAnsi="Arial" w:cs="Arial"/>
            <w:b/>
            <w:color w:val="5327EF"/>
            <w:sz w:val="20"/>
            <w:szCs w:val="20"/>
            <w:shd w:val="clear" w:color="auto" w:fill="EEEEEE"/>
          </w:rPr>
          <w:t>NURS 6652</w:t>
        </w:r>
      </w:hyperlink>
      <w:r>
        <w:rPr>
          <w:rFonts w:ascii="Arial" w:eastAsia="Arial" w:hAnsi="Arial" w:cs="Arial"/>
          <w:b/>
          <w:sz w:val="20"/>
          <w:szCs w:val="20"/>
          <w:shd w:val="clear" w:color="auto" w:fill="EEEEEE"/>
        </w:rPr>
        <w:t>.</w:t>
      </w:r>
    </w:p>
    <w:p w14:paraId="000000F1" w14:textId="77777777" w:rsidR="001E33AB" w:rsidRDefault="001E33AB">
      <w:pPr>
        <w:spacing w:after="0" w:line="240" w:lineRule="auto"/>
        <w:rPr>
          <w:rFonts w:ascii="Arial" w:eastAsia="Arial" w:hAnsi="Arial" w:cs="Arial"/>
          <w:b/>
          <w:sz w:val="20"/>
          <w:szCs w:val="20"/>
          <w:shd w:val="clear" w:color="auto" w:fill="EEEEEE"/>
        </w:rPr>
      </w:pPr>
    </w:p>
    <w:p w14:paraId="000000F2" w14:textId="6CA50CE2" w:rsidR="001E33AB" w:rsidRDefault="00DA0E91">
      <w:pPr>
        <w:spacing w:after="0" w:line="240" w:lineRule="auto"/>
        <w:rPr>
          <w:rFonts w:ascii="Arial" w:eastAsia="Arial" w:hAnsi="Arial" w:cs="Arial"/>
          <w:b/>
          <w:sz w:val="20"/>
          <w:szCs w:val="20"/>
          <w:shd w:val="clear" w:color="auto" w:fill="EEEEEE"/>
        </w:rPr>
      </w:pPr>
      <w:r>
        <w:rPr>
          <w:rFonts w:ascii="Arial" w:eastAsia="Arial" w:hAnsi="Arial" w:cs="Arial"/>
          <w:b/>
          <w:sz w:val="20"/>
          <w:szCs w:val="20"/>
          <w:shd w:val="clear" w:color="auto" w:fill="EEEEEE"/>
        </w:rPr>
        <w:t>AFTER</w:t>
      </w:r>
    </w:p>
    <w:p w14:paraId="12EC1E35" w14:textId="074FA482" w:rsidR="00250A5C" w:rsidRDefault="00250A5C">
      <w:pPr>
        <w:spacing w:after="0" w:line="240" w:lineRule="auto"/>
        <w:rPr>
          <w:rFonts w:ascii="Arial" w:eastAsia="Arial" w:hAnsi="Arial" w:cs="Arial"/>
          <w:b/>
          <w:sz w:val="20"/>
          <w:szCs w:val="20"/>
          <w:shd w:val="clear" w:color="auto" w:fill="EEEEEE"/>
        </w:rPr>
      </w:pP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10200"/>
      </w:tblGrid>
      <w:tr w:rsidR="00250A5C" w14:paraId="20A59663" w14:textId="77777777" w:rsidTr="00250A5C">
        <w:trPr>
          <w:tblCellSpacing w:w="15" w:type="dxa"/>
        </w:trPr>
        <w:tc>
          <w:tcPr>
            <w:tcW w:w="10170" w:type="dxa"/>
            <w:tcMar>
              <w:top w:w="0" w:type="dxa"/>
              <w:left w:w="0" w:type="dxa"/>
              <w:bottom w:w="0" w:type="dxa"/>
              <w:right w:w="0" w:type="dxa"/>
            </w:tcMar>
            <w:hideMark/>
          </w:tcPr>
          <w:p w14:paraId="79CF7FD3" w14:textId="77777777" w:rsidR="00250A5C" w:rsidRDefault="00250A5C" w:rsidP="00250A5C">
            <w:pPr>
              <w:pStyle w:val="Heading2"/>
              <w:spacing w:before="300" w:after="150"/>
              <w:textAlignment w:val="baseline"/>
              <w:rPr>
                <w:rFonts w:ascii="Oswald" w:hAnsi="Oswald" w:cs="Arial"/>
                <w:caps/>
                <w:color w:val="CC092F"/>
                <w:sz w:val="30"/>
                <w:szCs w:val="30"/>
              </w:rPr>
            </w:pPr>
            <w:r>
              <w:rPr>
                <w:rFonts w:ascii="Oswald" w:hAnsi="Oswald" w:cs="Arial"/>
                <w:caps/>
                <w:color w:val="CC092F"/>
                <w:sz w:val="30"/>
                <w:szCs w:val="30"/>
              </w:rPr>
              <w:t>ADVANCED PRACTICE COURSES:</w:t>
            </w:r>
          </w:p>
          <w:p w14:paraId="2867B1F9" w14:textId="77777777" w:rsidR="00250A5C" w:rsidRDefault="00DE5DED" w:rsidP="00250A5C">
            <w:pPr>
              <w:textAlignment w:val="baseline"/>
              <w:rPr>
                <w:rFonts w:ascii="inherit" w:hAnsi="inherit" w:cs="Arial"/>
                <w:color w:val="000000"/>
                <w:sz w:val="20"/>
                <w:szCs w:val="20"/>
              </w:rPr>
            </w:pPr>
            <w:r>
              <w:rPr>
                <w:rFonts w:ascii="inherit" w:hAnsi="inherit" w:cs="Arial"/>
                <w:noProof/>
                <w:color w:val="000000"/>
                <w:sz w:val="20"/>
                <w:szCs w:val="20"/>
              </w:rPr>
              <w:pict w14:anchorId="5DF52B88">
                <v:rect id="_x0000_i1028" alt="" style="width:468pt;height:.05pt;mso-width-percent:0;mso-height-percent:0;mso-width-percent:0;mso-height-percent:0" o:hralign="center" o:hrstd="t" o:hr="t" fillcolor="#a0a0a0" stroked="f"/>
              </w:pict>
            </w:r>
          </w:p>
          <w:p w14:paraId="2D235BB9" w14:textId="77777777" w:rsidR="00250A5C" w:rsidRDefault="00000000" w:rsidP="00250A5C">
            <w:pPr>
              <w:pStyle w:val="acalog-course"/>
              <w:numPr>
                <w:ilvl w:val="0"/>
                <w:numId w:val="5"/>
              </w:numPr>
              <w:spacing w:before="0" w:beforeAutospacing="0" w:after="0" w:afterAutospacing="0"/>
              <w:textAlignment w:val="baseline"/>
              <w:rPr>
                <w:rFonts w:ascii="inherit" w:hAnsi="inherit" w:cs="Arial"/>
                <w:color w:val="000000"/>
                <w:sz w:val="20"/>
                <w:szCs w:val="20"/>
              </w:rPr>
            </w:pPr>
            <w:hyperlink r:id="rId26" w:history="1">
              <w:r w:rsidR="00250A5C">
                <w:rPr>
                  <w:rStyle w:val="Hyperlink"/>
                  <w:rFonts w:ascii="Arial" w:hAnsi="Arial" w:cs="Arial"/>
                  <w:color w:val="5327EF"/>
                  <w:sz w:val="20"/>
                  <w:szCs w:val="20"/>
                  <w:bdr w:val="none" w:sz="0" w:space="0" w:color="auto" w:frame="1"/>
                </w:rPr>
                <w:t>NURS 621V - AGACNP Seminar I</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1.5</w:t>
            </w:r>
          </w:p>
          <w:p w14:paraId="40829FE0" w14:textId="77777777" w:rsidR="00250A5C" w:rsidRDefault="00000000" w:rsidP="00250A5C">
            <w:pPr>
              <w:pStyle w:val="acalog-course"/>
              <w:numPr>
                <w:ilvl w:val="0"/>
                <w:numId w:val="5"/>
              </w:numPr>
              <w:spacing w:before="0" w:beforeAutospacing="0" w:after="0" w:afterAutospacing="0"/>
              <w:textAlignment w:val="baseline"/>
              <w:rPr>
                <w:rFonts w:ascii="inherit" w:hAnsi="inherit" w:cs="Arial"/>
                <w:color w:val="000000"/>
                <w:sz w:val="20"/>
                <w:szCs w:val="20"/>
              </w:rPr>
            </w:pPr>
            <w:hyperlink r:id="rId27" w:history="1">
              <w:r w:rsidR="00250A5C">
                <w:rPr>
                  <w:rStyle w:val="Hyperlink"/>
                  <w:rFonts w:ascii="Arial" w:hAnsi="Arial" w:cs="Arial"/>
                  <w:color w:val="5327EF"/>
                  <w:sz w:val="20"/>
                  <w:szCs w:val="20"/>
                  <w:bdr w:val="none" w:sz="0" w:space="0" w:color="auto" w:frame="1"/>
                </w:rPr>
                <w:t>NURS 622V - AGACNP Seminar II</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1.5</w:t>
            </w:r>
          </w:p>
          <w:p w14:paraId="6E3C1BC7" w14:textId="77777777" w:rsidR="00250A5C" w:rsidRDefault="00000000" w:rsidP="00250A5C">
            <w:pPr>
              <w:pStyle w:val="acalog-course"/>
              <w:numPr>
                <w:ilvl w:val="0"/>
                <w:numId w:val="5"/>
              </w:numPr>
              <w:spacing w:before="0" w:beforeAutospacing="0" w:after="0" w:afterAutospacing="0"/>
              <w:textAlignment w:val="baseline"/>
              <w:rPr>
                <w:rFonts w:ascii="inherit" w:hAnsi="inherit" w:cs="Arial"/>
                <w:color w:val="000000"/>
                <w:sz w:val="20"/>
                <w:szCs w:val="20"/>
              </w:rPr>
            </w:pPr>
            <w:hyperlink r:id="rId28" w:history="1">
              <w:r w:rsidR="00250A5C">
                <w:rPr>
                  <w:rStyle w:val="Hyperlink"/>
                  <w:rFonts w:ascii="Arial" w:hAnsi="Arial" w:cs="Arial"/>
                  <w:color w:val="5327EF"/>
                  <w:sz w:val="20"/>
                  <w:szCs w:val="20"/>
                  <w:bdr w:val="none" w:sz="0" w:space="0" w:color="auto" w:frame="1"/>
                </w:rPr>
                <w:t>NURS 623V - AGACNP Seminar III</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1.5</w:t>
            </w:r>
          </w:p>
          <w:p w14:paraId="1302A578" w14:textId="77777777" w:rsidR="00250A5C" w:rsidRDefault="00000000" w:rsidP="00250A5C">
            <w:pPr>
              <w:pStyle w:val="acalog-course"/>
              <w:numPr>
                <w:ilvl w:val="0"/>
                <w:numId w:val="5"/>
              </w:numPr>
              <w:spacing w:before="0" w:beforeAutospacing="0" w:after="0" w:afterAutospacing="0"/>
              <w:textAlignment w:val="baseline"/>
              <w:rPr>
                <w:rFonts w:ascii="inherit" w:hAnsi="inherit" w:cs="Arial"/>
                <w:color w:val="000000"/>
                <w:sz w:val="20"/>
                <w:szCs w:val="20"/>
              </w:rPr>
            </w:pPr>
            <w:hyperlink r:id="rId29" w:history="1">
              <w:r w:rsidR="00250A5C">
                <w:rPr>
                  <w:rStyle w:val="Hyperlink"/>
                  <w:rFonts w:ascii="Arial" w:hAnsi="Arial" w:cs="Arial"/>
                  <w:color w:val="5327EF"/>
                  <w:sz w:val="20"/>
                  <w:szCs w:val="20"/>
                  <w:bdr w:val="none" w:sz="0" w:space="0" w:color="auto" w:frame="1"/>
                </w:rPr>
                <w:t>NURS 624V - AGACNP Seminar IV</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1.5</w:t>
            </w:r>
          </w:p>
          <w:p w14:paraId="6792AFF4" w14:textId="77777777" w:rsidR="00250A5C" w:rsidRDefault="00000000" w:rsidP="00250A5C">
            <w:pPr>
              <w:pStyle w:val="acalog-course"/>
              <w:numPr>
                <w:ilvl w:val="0"/>
                <w:numId w:val="5"/>
              </w:numPr>
              <w:spacing w:before="0" w:beforeAutospacing="0" w:after="0" w:afterAutospacing="0"/>
              <w:textAlignment w:val="baseline"/>
              <w:rPr>
                <w:rFonts w:ascii="inherit" w:hAnsi="inherit" w:cs="Arial"/>
                <w:color w:val="000000"/>
                <w:sz w:val="20"/>
                <w:szCs w:val="20"/>
              </w:rPr>
            </w:pPr>
            <w:hyperlink r:id="rId30" w:history="1">
              <w:r w:rsidR="00250A5C">
                <w:rPr>
                  <w:rStyle w:val="Hyperlink"/>
                  <w:rFonts w:ascii="Arial" w:hAnsi="Arial" w:cs="Arial"/>
                  <w:color w:val="5327EF"/>
                  <w:sz w:val="20"/>
                  <w:szCs w:val="20"/>
                  <w:bdr w:val="none" w:sz="0" w:space="0" w:color="auto" w:frame="1"/>
                </w:rPr>
                <w:t>NURS 625V - AGACNP Seminar V</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1.5</w:t>
            </w:r>
          </w:p>
          <w:p w14:paraId="017508CC" w14:textId="77777777" w:rsidR="00250A5C" w:rsidRDefault="00000000" w:rsidP="00250A5C">
            <w:pPr>
              <w:pStyle w:val="acalog-course"/>
              <w:numPr>
                <w:ilvl w:val="0"/>
                <w:numId w:val="5"/>
              </w:numPr>
              <w:spacing w:before="0" w:beforeAutospacing="0" w:after="0" w:afterAutospacing="0"/>
              <w:textAlignment w:val="baseline"/>
              <w:rPr>
                <w:rFonts w:ascii="inherit" w:hAnsi="inherit" w:cs="Arial"/>
                <w:color w:val="000000"/>
                <w:sz w:val="20"/>
                <w:szCs w:val="20"/>
              </w:rPr>
            </w:pPr>
            <w:hyperlink r:id="rId31" w:history="1">
              <w:r w:rsidR="00250A5C">
                <w:rPr>
                  <w:rStyle w:val="Hyperlink"/>
                  <w:rFonts w:ascii="Arial" w:hAnsi="Arial" w:cs="Arial"/>
                  <w:color w:val="5327EF"/>
                  <w:sz w:val="20"/>
                  <w:szCs w:val="20"/>
                  <w:bdr w:val="none" w:sz="0" w:space="0" w:color="auto" w:frame="1"/>
                </w:rPr>
                <w:t>NURS 626V - AGACNP Seminar VI</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1.5</w:t>
            </w:r>
          </w:p>
          <w:p w14:paraId="01DF35D5" w14:textId="77777777" w:rsidR="00250A5C" w:rsidRDefault="00000000" w:rsidP="00250A5C">
            <w:pPr>
              <w:pStyle w:val="acalog-course"/>
              <w:numPr>
                <w:ilvl w:val="0"/>
                <w:numId w:val="5"/>
              </w:numPr>
              <w:spacing w:before="0" w:beforeAutospacing="0" w:after="0" w:afterAutospacing="0"/>
              <w:textAlignment w:val="baseline"/>
              <w:rPr>
                <w:rFonts w:ascii="inherit" w:hAnsi="inherit" w:cs="Arial"/>
                <w:color w:val="000000"/>
                <w:sz w:val="20"/>
                <w:szCs w:val="20"/>
              </w:rPr>
            </w:pPr>
            <w:hyperlink r:id="rId32" w:history="1">
              <w:r w:rsidR="00250A5C">
                <w:rPr>
                  <w:rStyle w:val="Hyperlink"/>
                  <w:rFonts w:ascii="Arial" w:hAnsi="Arial" w:cs="Arial"/>
                  <w:color w:val="5327EF"/>
                  <w:sz w:val="20"/>
                  <w:szCs w:val="20"/>
                  <w:bdr w:val="none" w:sz="0" w:space="0" w:color="auto" w:frame="1"/>
                </w:rPr>
                <w:t>NURS 6612 - AGACNP Practicum I</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2</w:t>
            </w:r>
          </w:p>
          <w:p w14:paraId="6B20D6F0" w14:textId="77777777" w:rsidR="00250A5C" w:rsidRDefault="00000000" w:rsidP="00250A5C">
            <w:pPr>
              <w:pStyle w:val="acalog-course"/>
              <w:numPr>
                <w:ilvl w:val="0"/>
                <w:numId w:val="5"/>
              </w:numPr>
              <w:spacing w:before="0" w:beforeAutospacing="0" w:after="0" w:afterAutospacing="0"/>
              <w:textAlignment w:val="baseline"/>
              <w:rPr>
                <w:rFonts w:ascii="inherit" w:hAnsi="inherit" w:cs="Arial"/>
                <w:color w:val="000000"/>
                <w:sz w:val="20"/>
                <w:szCs w:val="20"/>
              </w:rPr>
            </w:pPr>
            <w:hyperlink r:id="rId33" w:history="1">
              <w:r w:rsidR="00250A5C">
                <w:rPr>
                  <w:rStyle w:val="Hyperlink"/>
                  <w:rFonts w:ascii="Arial" w:hAnsi="Arial" w:cs="Arial"/>
                  <w:color w:val="5327EF"/>
                  <w:sz w:val="20"/>
                  <w:szCs w:val="20"/>
                  <w:bdr w:val="none" w:sz="0" w:space="0" w:color="auto" w:frame="1"/>
                </w:rPr>
                <w:t>NURS 6622 - AGACNP Practicum II</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2</w:t>
            </w:r>
          </w:p>
          <w:p w14:paraId="65E2A11E" w14:textId="77777777" w:rsidR="00250A5C" w:rsidRDefault="00000000" w:rsidP="00250A5C">
            <w:pPr>
              <w:pStyle w:val="acalog-course"/>
              <w:numPr>
                <w:ilvl w:val="0"/>
                <w:numId w:val="5"/>
              </w:numPr>
              <w:spacing w:before="0" w:beforeAutospacing="0" w:after="0" w:afterAutospacing="0"/>
              <w:textAlignment w:val="baseline"/>
              <w:rPr>
                <w:rFonts w:ascii="inherit" w:hAnsi="inherit" w:cs="Arial"/>
                <w:color w:val="000000"/>
                <w:sz w:val="20"/>
                <w:szCs w:val="20"/>
              </w:rPr>
            </w:pPr>
            <w:hyperlink r:id="rId34" w:history="1">
              <w:r w:rsidR="00250A5C">
                <w:rPr>
                  <w:rStyle w:val="Hyperlink"/>
                  <w:rFonts w:ascii="Arial" w:hAnsi="Arial" w:cs="Arial"/>
                  <w:color w:val="5327EF"/>
                  <w:sz w:val="20"/>
                  <w:szCs w:val="20"/>
                  <w:bdr w:val="none" w:sz="0" w:space="0" w:color="auto" w:frame="1"/>
                </w:rPr>
                <w:t>NURS 6632 - AGACNP Practicum III</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2</w:t>
            </w:r>
          </w:p>
          <w:p w14:paraId="424BEB04" w14:textId="77777777" w:rsidR="00250A5C" w:rsidRDefault="00000000" w:rsidP="00250A5C">
            <w:pPr>
              <w:pStyle w:val="acalog-course"/>
              <w:numPr>
                <w:ilvl w:val="0"/>
                <w:numId w:val="5"/>
              </w:numPr>
              <w:spacing w:before="0" w:beforeAutospacing="0" w:after="0" w:afterAutospacing="0"/>
              <w:textAlignment w:val="baseline"/>
              <w:rPr>
                <w:rFonts w:ascii="inherit" w:hAnsi="inherit" w:cs="Arial"/>
                <w:color w:val="000000"/>
                <w:sz w:val="20"/>
                <w:szCs w:val="20"/>
              </w:rPr>
            </w:pPr>
            <w:hyperlink r:id="rId35" w:history="1">
              <w:r w:rsidR="00250A5C">
                <w:rPr>
                  <w:rStyle w:val="Hyperlink"/>
                  <w:rFonts w:ascii="Arial" w:hAnsi="Arial" w:cs="Arial"/>
                  <w:color w:val="5327EF"/>
                  <w:sz w:val="20"/>
                  <w:szCs w:val="20"/>
                  <w:bdr w:val="none" w:sz="0" w:space="0" w:color="auto" w:frame="1"/>
                </w:rPr>
                <w:t>NURS 6642 - AGACNP Practicum IV</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2</w:t>
            </w:r>
          </w:p>
          <w:p w14:paraId="7583E09A" w14:textId="77777777" w:rsidR="00250A5C" w:rsidRDefault="00000000" w:rsidP="00250A5C">
            <w:pPr>
              <w:pStyle w:val="acalog-course"/>
              <w:numPr>
                <w:ilvl w:val="0"/>
                <w:numId w:val="5"/>
              </w:numPr>
              <w:spacing w:before="0" w:beforeAutospacing="0" w:after="0" w:afterAutospacing="0"/>
              <w:textAlignment w:val="baseline"/>
              <w:rPr>
                <w:rFonts w:ascii="inherit" w:hAnsi="inherit" w:cs="Arial"/>
                <w:color w:val="000000"/>
                <w:sz w:val="20"/>
                <w:szCs w:val="20"/>
              </w:rPr>
            </w:pPr>
            <w:hyperlink r:id="rId36" w:history="1">
              <w:r w:rsidR="00250A5C">
                <w:rPr>
                  <w:rStyle w:val="Hyperlink"/>
                  <w:rFonts w:ascii="Arial" w:hAnsi="Arial" w:cs="Arial"/>
                  <w:color w:val="5327EF"/>
                  <w:sz w:val="20"/>
                  <w:szCs w:val="20"/>
                  <w:bdr w:val="none" w:sz="0" w:space="0" w:color="auto" w:frame="1"/>
                </w:rPr>
                <w:t>NURS 6652 - AGACNP Practicum V</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2</w:t>
            </w:r>
          </w:p>
          <w:p w14:paraId="5F4C6037" w14:textId="2E541524" w:rsidR="00250A5C" w:rsidRDefault="00000000" w:rsidP="00250A5C">
            <w:pPr>
              <w:pStyle w:val="acalog-course"/>
              <w:numPr>
                <w:ilvl w:val="0"/>
                <w:numId w:val="5"/>
              </w:numPr>
              <w:spacing w:before="0" w:beforeAutospacing="0" w:after="0" w:afterAutospacing="0"/>
              <w:textAlignment w:val="baseline"/>
              <w:rPr>
                <w:rFonts w:ascii="inherit" w:hAnsi="inherit" w:cs="Arial"/>
                <w:color w:val="000000"/>
                <w:sz w:val="20"/>
                <w:szCs w:val="20"/>
              </w:rPr>
            </w:pPr>
            <w:hyperlink r:id="rId37" w:history="1">
              <w:r w:rsidR="00250A5C">
                <w:rPr>
                  <w:rStyle w:val="Hyperlink"/>
                  <w:rFonts w:ascii="Arial" w:hAnsi="Arial" w:cs="Arial"/>
                  <w:color w:val="5327EF"/>
                  <w:sz w:val="20"/>
                  <w:szCs w:val="20"/>
                  <w:bdr w:val="none" w:sz="0" w:space="0" w:color="auto" w:frame="1"/>
                </w:rPr>
                <w:t>NURS 666V - AGACNP Practicum VI</w:t>
              </w:r>
            </w:hyperlink>
            <w:r w:rsidR="00250A5C">
              <w:rPr>
                <w:rStyle w:val="apple-converted-space"/>
                <w:rFonts w:ascii="inherit" w:hAnsi="inherit" w:cs="Arial"/>
                <w:color w:val="000000"/>
                <w:sz w:val="20"/>
                <w:szCs w:val="20"/>
                <w:bdr w:val="none" w:sz="0" w:space="0" w:color="auto" w:frame="1"/>
              </w:rPr>
              <w:t> </w:t>
            </w:r>
            <w:r w:rsidR="00250A5C">
              <w:rPr>
                <w:rStyle w:val="Strong"/>
                <w:rFonts w:ascii="inherit" w:hAnsi="inherit" w:cs="Arial"/>
                <w:color w:val="000000"/>
                <w:sz w:val="20"/>
                <w:szCs w:val="20"/>
                <w:bdr w:val="none" w:sz="0" w:space="0" w:color="auto" w:frame="1"/>
              </w:rPr>
              <w:t xml:space="preserve">Sem. </w:t>
            </w:r>
            <w:proofErr w:type="spellStart"/>
            <w:r w:rsidR="00250A5C">
              <w:rPr>
                <w:rStyle w:val="Strong"/>
                <w:rFonts w:ascii="inherit" w:hAnsi="inherit" w:cs="Arial"/>
                <w:color w:val="000000"/>
                <w:sz w:val="20"/>
                <w:szCs w:val="20"/>
                <w:bdr w:val="none" w:sz="0" w:space="0" w:color="auto" w:frame="1"/>
              </w:rPr>
              <w:t>Hrs</w:t>
            </w:r>
            <w:proofErr w:type="spellEnd"/>
            <w:r w:rsidR="00250A5C">
              <w:rPr>
                <w:rStyle w:val="Strong"/>
                <w:rFonts w:ascii="inherit" w:hAnsi="inherit" w:cs="Arial"/>
                <w:color w:val="000000"/>
                <w:sz w:val="20"/>
                <w:szCs w:val="20"/>
                <w:bdr w:val="none" w:sz="0" w:space="0" w:color="auto" w:frame="1"/>
              </w:rPr>
              <w:t>:</w:t>
            </w:r>
            <w:r w:rsidR="00250A5C">
              <w:rPr>
                <w:rStyle w:val="apple-converted-space"/>
                <w:rFonts w:ascii="inherit" w:hAnsi="inherit" w:cs="Arial"/>
                <w:color w:val="000000"/>
                <w:sz w:val="20"/>
                <w:szCs w:val="20"/>
                <w:bdr w:val="none" w:sz="0" w:space="0" w:color="auto" w:frame="1"/>
              </w:rPr>
              <w:t> </w:t>
            </w:r>
            <w:r w:rsidR="00E126B2">
              <w:rPr>
                <w:rStyle w:val="Strong"/>
              </w:rPr>
              <w:t>2.5</w:t>
            </w:r>
          </w:p>
          <w:p w14:paraId="101409F5" w14:textId="70C26E2B" w:rsidR="00250A5C" w:rsidRDefault="00250A5C" w:rsidP="00250A5C">
            <w:pPr>
              <w:pStyle w:val="Heading3"/>
              <w:spacing w:before="0" w:after="0"/>
              <w:textAlignment w:val="baseline"/>
              <w:rPr>
                <w:rFonts w:ascii="Arial" w:hAnsi="Arial" w:cs="Arial"/>
                <w:color w:val="000000"/>
                <w:sz w:val="24"/>
                <w:szCs w:val="24"/>
              </w:rPr>
            </w:pPr>
            <w:r>
              <w:rPr>
                <w:rFonts w:ascii="Arial" w:hAnsi="Arial" w:cs="Arial"/>
                <w:color w:val="000000"/>
                <w:sz w:val="24"/>
                <w:szCs w:val="24"/>
              </w:rPr>
              <w:t xml:space="preserve">Sub-total: </w:t>
            </w:r>
            <w:r>
              <w:rPr>
                <w:rStyle w:val="Strong"/>
              </w:rPr>
              <w:t xml:space="preserve"> </w:t>
            </w:r>
            <w:r w:rsidR="00AC2ADE">
              <w:rPr>
                <w:rStyle w:val="Strong"/>
              </w:rPr>
              <w:t>21.5</w:t>
            </w:r>
          </w:p>
          <w:p w14:paraId="6BCEA5A9" w14:textId="77777777" w:rsidR="00250A5C" w:rsidRDefault="00DE5DED" w:rsidP="00250A5C">
            <w:pPr>
              <w:textAlignment w:val="baseline"/>
              <w:rPr>
                <w:rFonts w:ascii="inherit" w:hAnsi="inherit" w:cs="Arial"/>
                <w:color w:val="000000"/>
                <w:sz w:val="20"/>
                <w:szCs w:val="20"/>
              </w:rPr>
            </w:pPr>
            <w:r>
              <w:rPr>
                <w:rFonts w:ascii="inherit" w:hAnsi="inherit" w:cs="Arial"/>
                <w:noProof/>
                <w:color w:val="000000"/>
                <w:sz w:val="20"/>
                <w:szCs w:val="20"/>
              </w:rPr>
              <w:pict w14:anchorId="2193F539">
                <v:rect id="_x0000_i1027" alt="" style="width:468pt;height:.05pt;mso-width-percent:0;mso-height-percent:0;mso-width-percent:0;mso-height-percent:0" o:hralign="center" o:hrstd="t" o:hr="t" fillcolor="#a0a0a0" stroked="f"/>
              </w:pict>
            </w:r>
          </w:p>
          <w:p w14:paraId="71B6444B" w14:textId="52BBA2AB" w:rsidR="00250A5C" w:rsidRDefault="00250A5C" w:rsidP="00250A5C">
            <w:pPr>
              <w:pStyle w:val="Heading2"/>
              <w:spacing w:before="0" w:after="0"/>
              <w:textAlignment w:val="baseline"/>
              <w:rPr>
                <w:rFonts w:ascii="Oswald" w:hAnsi="Oswald" w:cs="Arial"/>
                <w:caps/>
                <w:color w:val="CC092F"/>
                <w:sz w:val="30"/>
                <w:szCs w:val="30"/>
              </w:rPr>
            </w:pPr>
            <w:r>
              <w:rPr>
                <w:rFonts w:ascii="Oswald" w:hAnsi="Oswald" w:cs="Arial"/>
                <w:caps/>
                <w:color w:val="CC092F"/>
                <w:sz w:val="30"/>
                <w:szCs w:val="30"/>
              </w:rPr>
              <w:t>TOTAL REQUIRED HOURS: 41</w:t>
            </w:r>
            <w:r w:rsidR="00E126B2">
              <w:rPr>
                <w:rFonts w:ascii="Oswald" w:hAnsi="Oswald" w:cs="Arial"/>
                <w:caps/>
                <w:color w:val="CC092F"/>
                <w:sz w:val="30"/>
                <w:szCs w:val="30"/>
              </w:rPr>
              <w:t>.5</w:t>
            </w:r>
          </w:p>
          <w:p w14:paraId="7866F3D8" w14:textId="77777777" w:rsidR="00250A5C" w:rsidRDefault="00DE5DED" w:rsidP="00250A5C">
            <w:pPr>
              <w:textAlignment w:val="baseline"/>
              <w:rPr>
                <w:rFonts w:ascii="inherit" w:hAnsi="inherit" w:cs="Arial"/>
                <w:color w:val="000000"/>
                <w:sz w:val="20"/>
                <w:szCs w:val="20"/>
              </w:rPr>
            </w:pPr>
            <w:r>
              <w:rPr>
                <w:rFonts w:ascii="inherit" w:hAnsi="inherit" w:cs="Arial"/>
                <w:noProof/>
                <w:color w:val="000000"/>
                <w:sz w:val="20"/>
                <w:szCs w:val="20"/>
              </w:rPr>
              <w:pict w14:anchorId="44334600">
                <v:rect id="_x0000_i1026" alt="" style="width:468pt;height:.05pt;mso-width-percent:0;mso-height-percent:0;mso-width-percent:0;mso-height-percent:0" o:hralign="center" o:hrstd="t" o:hr="t" fillcolor="#a0a0a0" stroked="f"/>
              </w:pict>
            </w:r>
          </w:p>
        </w:tc>
      </w:tr>
    </w:tbl>
    <w:p w14:paraId="0B87239E" w14:textId="71BF870F" w:rsidR="00250A5C" w:rsidRDefault="00250A5C" w:rsidP="00250A5C">
      <w:pPr>
        <w:pStyle w:val="acalog-breadcrumb"/>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fldChar w:fldCharType="begin"/>
      </w:r>
      <w:r w:rsidR="00E126B2">
        <w:rPr>
          <w:rFonts w:ascii="Arial" w:hAnsi="Arial" w:cs="Arial"/>
          <w:color w:val="000000"/>
          <w:sz w:val="20"/>
          <w:szCs w:val="20"/>
        </w:rPr>
        <w:instrText xml:space="preserve"> INCLUDEPICTURE "C:\\Users\\ahyman\\Library\\Group Containers\\UBF8T346G9.ms\\WebArchiveCopyPasteTempFiles\\com.microsoft.Word\\return.gif" \* MERGEFORMAT </w:instrText>
      </w:r>
      <w:r>
        <w:rPr>
          <w:rFonts w:ascii="Arial" w:hAnsi="Arial" w:cs="Arial"/>
          <w:color w:val="000000"/>
          <w:sz w:val="20"/>
          <w:szCs w:val="20"/>
        </w:rPr>
        <w:fldChar w:fldCharType="separate"/>
      </w:r>
      <w:r>
        <w:rPr>
          <w:rFonts w:ascii="Arial" w:hAnsi="Arial" w:cs="Arial"/>
          <w:noProof/>
          <w:color w:val="000000"/>
          <w:sz w:val="20"/>
          <w:szCs w:val="20"/>
        </w:rPr>
        <w:drawing>
          <wp:inline distT="0" distB="0" distL="0" distR="0" wp14:anchorId="7E1153F9" wp14:editId="744DD55B">
            <wp:extent cx="161925" cy="173355"/>
            <wp:effectExtent l="0" t="0" r="3175" b="4445"/>
            <wp:docPr id="7" name="Picture 7"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to {$returnto_tex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 cy="173355"/>
                    </a:xfrm>
                    <a:prstGeom prst="rect">
                      <a:avLst/>
                    </a:prstGeom>
                    <a:noFill/>
                    <a:ln>
                      <a:noFill/>
                    </a:ln>
                  </pic:spPr>
                </pic:pic>
              </a:graphicData>
            </a:graphic>
          </wp:inline>
        </w:drawing>
      </w:r>
      <w:r>
        <w:rPr>
          <w:rFonts w:ascii="Arial" w:hAnsi="Arial" w:cs="Arial"/>
          <w:color w:val="000000"/>
          <w:sz w:val="20"/>
          <w:szCs w:val="20"/>
        </w:rPr>
        <w:fldChar w:fldCharType="end"/>
      </w:r>
      <w:r>
        <w:rPr>
          <w:rStyle w:val="apple-converted-space"/>
          <w:rFonts w:ascii="Arial" w:hAnsi="Arial" w:cs="Arial"/>
          <w:color w:val="000000"/>
          <w:sz w:val="20"/>
          <w:szCs w:val="20"/>
        </w:rPr>
        <w:t> </w:t>
      </w:r>
      <w:r>
        <w:rPr>
          <w:rFonts w:ascii="Arial" w:hAnsi="Arial" w:cs="Arial"/>
          <w:color w:val="000000"/>
          <w:sz w:val="20"/>
          <w:szCs w:val="20"/>
        </w:rPr>
        <w:t>Return to:</w:t>
      </w:r>
      <w:r>
        <w:rPr>
          <w:rStyle w:val="apple-converted-space"/>
          <w:rFonts w:ascii="Arial" w:hAnsi="Arial" w:cs="Arial"/>
          <w:color w:val="000000"/>
          <w:sz w:val="20"/>
          <w:szCs w:val="20"/>
        </w:rPr>
        <w:t> </w:t>
      </w:r>
      <w:hyperlink r:id="rId38" w:history="1">
        <w:r>
          <w:rPr>
            <w:rStyle w:val="Hyperlink"/>
            <w:rFonts w:ascii="Arial" w:hAnsi="Arial" w:cs="Arial"/>
            <w:color w:val="5327EF"/>
            <w:sz w:val="20"/>
            <w:szCs w:val="20"/>
            <w:bdr w:val="none" w:sz="0" w:space="0" w:color="auto" w:frame="1"/>
          </w:rPr>
          <w:t>Programs by College</w:t>
        </w:r>
      </w:hyperlink>
    </w:p>
    <w:p w14:paraId="5A6E1B18" w14:textId="77777777" w:rsidR="00250A5C" w:rsidRDefault="00250A5C" w:rsidP="00250A5C">
      <w:pPr>
        <w:rPr>
          <w:rFonts w:ascii="Times New Roman" w:hAnsi="Times New Roman" w:cs="Times New Roman"/>
          <w:sz w:val="24"/>
          <w:szCs w:val="24"/>
        </w:rPr>
      </w:pPr>
    </w:p>
    <w:p w14:paraId="1566CD1F" w14:textId="77777777" w:rsidR="00250A5C" w:rsidRDefault="00250A5C">
      <w:pPr>
        <w:spacing w:after="0" w:line="240" w:lineRule="auto"/>
        <w:rPr>
          <w:rFonts w:ascii="Arial" w:eastAsia="Arial" w:hAnsi="Arial" w:cs="Arial"/>
          <w:b/>
          <w:sz w:val="20"/>
          <w:szCs w:val="20"/>
          <w:shd w:val="clear" w:color="auto" w:fill="EEEEEE"/>
        </w:rPr>
      </w:pPr>
    </w:p>
    <w:p w14:paraId="000000F3" w14:textId="77777777" w:rsidR="001E33AB" w:rsidRDefault="001E33AB">
      <w:pPr>
        <w:spacing w:after="0" w:line="240" w:lineRule="auto"/>
        <w:rPr>
          <w:rFonts w:ascii="Arial" w:eastAsia="Arial" w:hAnsi="Arial" w:cs="Arial"/>
          <w:b/>
          <w:sz w:val="20"/>
          <w:szCs w:val="20"/>
          <w:shd w:val="clear" w:color="auto" w:fill="EEEEEE"/>
        </w:rPr>
      </w:pPr>
    </w:p>
    <w:p w14:paraId="000000F4" w14:textId="77777777" w:rsidR="001E33AB" w:rsidRDefault="00DA0E91">
      <w:pPr>
        <w:pStyle w:val="Heading3"/>
        <w:keepNext w:val="0"/>
        <w:keepLines w:val="0"/>
        <w:shd w:val="clear" w:color="auto" w:fill="EEEEEE"/>
        <w:spacing w:before="300" w:after="160" w:line="295" w:lineRule="auto"/>
        <w:rPr>
          <w:rFonts w:ascii="Arial" w:eastAsia="Arial" w:hAnsi="Arial" w:cs="Arial"/>
          <w:sz w:val="24"/>
          <w:szCs w:val="24"/>
          <w:shd w:val="clear" w:color="auto" w:fill="EEEEEE"/>
        </w:rPr>
      </w:pPr>
      <w:bookmarkStart w:id="3" w:name="_heading=h.atl8kp28okkv" w:colFirst="0" w:colLast="0"/>
      <w:bookmarkEnd w:id="3"/>
      <w:r>
        <w:rPr>
          <w:rFonts w:ascii="Arial" w:eastAsia="Arial" w:hAnsi="Arial" w:cs="Arial"/>
          <w:sz w:val="24"/>
          <w:szCs w:val="24"/>
          <w:shd w:val="clear" w:color="auto" w:fill="EEEEEE"/>
        </w:rPr>
        <w:t>NURS 666V - AGACNP Practicum VI</w:t>
      </w:r>
    </w:p>
    <w:p w14:paraId="000000F5" w14:textId="77B4A39D" w:rsidR="001E33AB" w:rsidRDefault="00DE5DED">
      <w:pPr>
        <w:spacing w:after="0" w:line="240" w:lineRule="auto"/>
        <w:rPr>
          <w:rFonts w:ascii="Arial" w:eastAsia="Arial" w:hAnsi="Arial" w:cs="Arial"/>
          <w:b/>
          <w:sz w:val="20"/>
          <w:szCs w:val="20"/>
          <w:shd w:val="clear" w:color="auto" w:fill="EEEEEE"/>
        </w:rPr>
      </w:pPr>
      <w:r>
        <w:rPr>
          <w:noProof/>
        </w:rPr>
        <w:pict w14:anchorId="47573C54">
          <v:rect id="_x0000_i1025" alt="" style="width:468pt;height:.05pt;mso-width-percent:0;mso-height-percent:0;mso-width-percent:0;mso-height-percent:0" o:hralign="center" o:hrstd="t" o:hr="t" fillcolor="#a0a0a0" stroked="f"/>
        </w:pict>
      </w:r>
      <w:r w:rsidR="00052A8A">
        <w:rPr>
          <w:rFonts w:ascii="Arial" w:eastAsia="Arial" w:hAnsi="Arial" w:cs="Arial"/>
          <w:b/>
          <w:sz w:val="20"/>
          <w:szCs w:val="20"/>
          <w:shd w:val="clear" w:color="auto" w:fill="EEEEEE"/>
        </w:rPr>
        <w:t xml:space="preserve">Sem. </w:t>
      </w:r>
      <w:proofErr w:type="spellStart"/>
      <w:r w:rsidR="00052A8A">
        <w:rPr>
          <w:rFonts w:ascii="Arial" w:eastAsia="Arial" w:hAnsi="Arial" w:cs="Arial"/>
          <w:b/>
          <w:sz w:val="20"/>
          <w:szCs w:val="20"/>
          <w:shd w:val="clear" w:color="auto" w:fill="EEEEEE"/>
        </w:rPr>
        <w:t>Hrs</w:t>
      </w:r>
      <w:proofErr w:type="spellEnd"/>
      <w:r w:rsidR="00052A8A">
        <w:rPr>
          <w:rFonts w:ascii="Arial" w:eastAsia="Arial" w:hAnsi="Arial" w:cs="Arial"/>
          <w:b/>
          <w:sz w:val="20"/>
          <w:szCs w:val="20"/>
          <w:shd w:val="clear" w:color="auto" w:fill="EEEEEE"/>
        </w:rPr>
        <w:t>: 2</w:t>
      </w:r>
      <w:r w:rsidR="00AC2ADE">
        <w:rPr>
          <w:rFonts w:ascii="Arial" w:eastAsia="Arial" w:hAnsi="Arial" w:cs="Arial"/>
          <w:b/>
          <w:sz w:val="20"/>
          <w:szCs w:val="20"/>
          <w:shd w:val="clear" w:color="auto" w:fill="EEEEEE"/>
        </w:rPr>
        <w:t>.5</w:t>
      </w:r>
    </w:p>
    <w:p w14:paraId="000000F6" w14:textId="77777777" w:rsidR="001E33AB" w:rsidRDefault="001E33AB">
      <w:pPr>
        <w:spacing w:after="0" w:line="240" w:lineRule="auto"/>
        <w:rPr>
          <w:rFonts w:ascii="Arial" w:eastAsia="Arial" w:hAnsi="Arial" w:cs="Arial"/>
          <w:b/>
          <w:sz w:val="20"/>
          <w:szCs w:val="20"/>
          <w:shd w:val="clear" w:color="auto" w:fill="EEEEEE"/>
        </w:rPr>
      </w:pPr>
    </w:p>
    <w:p w14:paraId="000000F7" w14:textId="77777777" w:rsidR="001E33AB" w:rsidRDefault="00DA0E91">
      <w:pPr>
        <w:spacing w:after="0" w:line="240" w:lineRule="auto"/>
        <w:rPr>
          <w:rFonts w:ascii="Arial" w:eastAsia="Arial" w:hAnsi="Arial" w:cs="Arial"/>
          <w:b/>
          <w:sz w:val="20"/>
          <w:szCs w:val="20"/>
          <w:shd w:val="clear" w:color="auto" w:fill="EEEEEE"/>
        </w:rPr>
      </w:pPr>
      <w:r>
        <w:rPr>
          <w:rFonts w:ascii="Arial" w:eastAsia="Arial" w:hAnsi="Arial" w:cs="Arial"/>
          <w:b/>
          <w:sz w:val="20"/>
          <w:szCs w:val="20"/>
          <w:shd w:val="clear" w:color="auto" w:fill="EEEEEE"/>
        </w:rPr>
        <w:t>Further clinical application of theoretical basis for management of complex adult and geriatric clients with chronic, acute, and critical illnesses in a variety of health care settings. Practicum experience in specialized areas of advanced practice. Restricted to Master of Science in Nursing-Adult Gerontology Acute Care Nurse Practitioner option/PMC program.</w:t>
      </w:r>
    </w:p>
    <w:p w14:paraId="000000F8" w14:textId="77777777" w:rsidR="001E33AB" w:rsidRDefault="001E33AB">
      <w:pPr>
        <w:spacing w:after="0" w:line="240" w:lineRule="auto"/>
        <w:rPr>
          <w:rFonts w:ascii="Arial" w:eastAsia="Arial" w:hAnsi="Arial" w:cs="Arial"/>
          <w:b/>
          <w:sz w:val="20"/>
          <w:szCs w:val="20"/>
          <w:shd w:val="clear" w:color="auto" w:fill="EEEEEE"/>
        </w:rPr>
      </w:pPr>
    </w:p>
    <w:p w14:paraId="000000F9" w14:textId="77777777" w:rsidR="001E33AB" w:rsidRDefault="00DA0E91">
      <w:pPr>
        <w:spacing w:after="0" w:line="240" w:lineRule="auto"/>
        <w:rPr>
          <w:rFonts w:ascii="Arial" w:eastAsia="Arial" w:hAnsi="Arial" w:cs="Arial"/>
          <w:b/>
          <w:sz w:val="20"/>
          <w:szCs w:val="20"/>
          <w:shd w:val="clear" w:color="auto" w:fill="EEEEEE"/>
        </w:rPr>
      </w:pPr>
      <w:r>
        <w:rPr>
          <w:rFonts w:ascii="Arial" w:eastAsia="Arial" w:hAnsi="Arial" w:cs="Arial"/>
          <w:b/>
          <w:sz w:val="20"/>
          <w:szCs w:val="20"/>
          <w:shd w:val="clear" w:color="auto" w:fill="EEEEEE"/>
        </w:rPr>
        <w:t xml:space="preserve">Prerequisites: </w:t>
      </w:r>
      <w:hyperlink r:id="rId39" w:anchor="tt7101">
        <w:r>
          <w:rPr>
            <w:rFonts w:ascii="Arial" w:eastAsia="Arial" w:hAnsi="Arial" w:cs="Arial"/>
            <w:b/>
            <w:color w:val="5327EF"/>
            <w:sz w:val="20"/>
            <w:szCs w:val="20"/>
            <w:shd w:val="clear" w:color="auto" w:fill="EEEEEE"/>
          </w:rPr>
          <w:t>NURS 6652</w:t>
        </w:r>
      </w:hyperlink>
      <w:r>
        <w:rPr>
          <w:rFonts w:ascii="Arial" w:eastAsia="Arial" w:hAnsi="Arial" w:cs="Arial"/>
          <w:b/>
          <w:sz w:val="20"/>
          <w:szCs w:val="20"/>
          <w:shd w:val="clear" w:color="auto" w:fill="EEEEEE"/>
        </w:rPr>
        <w:t>.</w:t>
      </w:r>
    </w:p>
    <w:p w14:paraId="000000FA" w14:textId="77777777" w:rsidR="001E33AB" w:rsidRDefault="001E33AB">
      <w:pPr>
        <w:tabs>
          <w:tab w:val="left" w:pos="360"/>
          <w:tab w:val="left" w:pos="720"/>
        </w:tabs>
        <w:spacing w:after="0" w:line="240" w:lineRule="auto"/>
        <w:jc w:val="center"/>
        <w:rPr>
          <w:rFonts w:ascii="Cambria" w:eastAsia="Cambria" w:hAnsi="Cambria" w:cs="Cambria"/>
          <w:sz w:val="20"/>
          <w:szCs w:val="20"/>
        </w:rPr>
      </w:pPr>
    </w:p>
    <w:sectPr w:rsidR="001E33AB">
      <w:headerReference w:type="even" r:id="rId40"/>
      <w:headerReference w:type="default" r:id="rId41"/>
      <w:footerReference w:type="even" r:id="rId42"/>
      <w:footerReference w:type="default" r:id="rId43"/>
      <w:headerReference w:type="first" r:id="rId44"/>
      <w:footerReference w:type="first" r:id="rId4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C1FE2" w14:textId="77777777" w:rsidR="00DE5DED" w:rsidRDefault="00DE5DED">
      <w:pPr>
        <w:spacing w:after="0" w:line="240" w:lineRule="auto"/>
      </w:pPr>
      <w:r>
        <w:separator/>
      </w:r>
    </w:p>
  </w:endnote>
  <w:endnote w:type="continuationSeparator" w:id="0">
    <w:p w14:paraId="5E03F3EB" w14:textId="77777777" w:rsidR="00DE5DED" w:rsidRDefault="00DE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swald">
    <w:panose1 w:val="00000500000000000000"/>
    <w:charset w:val="4D"/>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E" w14:textId="77777777" w:rsidR="001E33AB" w:rsidRDefault="00DA0E9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0FF" w14:textId="77777777" w:rsidR="001E33AB" w:rsidRDefault="001E33AB">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1" w14:textId="5167A0A4" w:rsidR="001E33AB" w:rsidRDefault="00DA0E9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50A5C">
      <w:rPr>
        <w:noProof/>
        <w:color w:val="000000"/>
      </w:rPr>
      <w:t>1</w:t>
    </w:r>
    <w:r>
      <w:rPr>
        <w:color w:val="000000"/>
      </w:rPr>
      <w:fldChar w:fldCharType="end"/>
    </w:r>
  </w:p>
  <w:p w14:paraId="00000102" w14:textId="77777777" w:rsidR="001E33AB" w:rsidRDefault="00DA0E91">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0" w14:textId="77777777" w:rsidR="001E33AB" w:rsidRDefault="001E33A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311AC" w14:textId="77777777" w:rsidR="00DE5DED" w:rsidRDefault="00DE5DED">
      <w:pPr>
        <w:spacing w:after="0" w:line="240" w:lineRule="auto"/>
      </w:pPr>
      <w:r>
        <w:separator/>
      </w:r>
    </w:p>
  </w:footnote>
  <w:footnote w:type="continuationSeparator" w:id="0">
    <w:p w14:paraId="23845D7C" w14:textId="77777777" w:rsidR="00DE5DED" w:rsidRDefault="00DE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C" w14:textId="77777777" w:rsidR="001E33AB" w:rsidRDefault="001E33A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B" w14:textId="77777777" w:rsidR="001E33AB" w:rsidRDefault="001E33A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D" w14:textId="77777777" w:rsidR="001E33AB" w:rsidRDefault="001E33A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E76"/>
    <w:multiLevelType w:val="multilevel"/>
    <w:tmpl w:val="B3AECF2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E161B64"/>
    <w:multiLevelType w:val="multilevel"/>
    <w:tmpl w:val="FCAE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4919EA"/>
    <w:multiLevelType w:val="multilevel"/>
    <w:tmpl w:val="BF826B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876B2F"/>
    <w:multiLevelType w:val="multilevel"/>
    <w:tmpl w:val="4FFA7E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7FDC6001"/>
    <w:multiLevelType w:val="multilevel"/>
    <w:tmpl w:val="C6A4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1859139">
    <w:abstractNumId w:val="2"/>
  </w:num>
  <w:num w:numId="2" w16cid:durableId="1575505864">
    <w:abstractNumId w:val="0"/>
  </w:num>
  <w:num w:numId="3" w16cid:durableId="488904548">
    <w:abstractNumId w:val="3"/>
  </w:num>
  <w:num w:numId="4" w16cid:durableId="885409691">
    <w:abstractNumId w:val="4"/>
  </w:num>
  <w:num w:numId="5" w16cid:durableId="751858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3AB"/>
    <w:rsid w:val="00052A8A"/>
    <w:rsid w:val="000D6FD1"/>
    <w:rsid w:val="001E33AB"/>
    <w:rsid w:val="00250A5C"/>
    <w:rsid w:val="006327F8"/>
    <w:rsid w:val="00934EE9"/>
    <w:rsid w:val="009F329F"/>
    <w:rsid w:val="00AC2ADE"/>
    <w:rsid w:val="00BE3EB0"/>
    <w:rsid w:val="00C03F26"/>
    <w:rsid w:val="00D6701A"/>
    <w:rsid w:val="00DA0E91"/>
    <w:rsid w:val="00DE5DED"/>
    <w:rsid w:val="00E126B2"/>
    <w:rsid w:val="00E64166"/>
    <w:rsid w:val="00ED0CE3"/>
    <w:rsid w:val="00EE1B11"/>
    <w:rsid w:val="00FC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9EA7"/>
  <w15:docId w15:val="{3AB73D58-B085-CD42-877B-0D7DCE0D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E22E1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acalog-course">
    <w:name w:val="acalog-course"/>
    <w:basedOn w:val="Normal"/>
    <w:rsid w:val="00250A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0A5C"/>
  </w:style>
  <w:style w:type="character" w:styleId="Strong">
    <w:name w:val="Strong"/>
    <w:basedOn w:val="DefaultParagraphFont"/>
    <w:uiPriority w:val="22"/>
    <w:qFormat/>
    <w:rsid w:val="00250A5C"/>
    <w:rPr>
      <w:b/>
      <w:bCs/>
    </w:rPr>
  </w:style>
  <w:style w:type="paragraph" w:customStyle="1" w:styleId="acalog-breadcrumb">
    <w:name w:val="acalog-breadcrumb"/>
    <w:basedOn w:val="Normal"/>
    <w:rsid w:val="00250A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3945">
      <w:bodyDiv w:val="1"/>
      <w:marLeft w:val="0"/>
      <w:marRight w:val="0"/>
      <w:marTop w:val="0"/>
      <w:marBottom w:val="0"/>
      <w:divBdr>
        <w:top w:val="none" w:sz="0" w:space="0" w:color="auto"/>
        <w:left w:val="none" w:sz="0" w:space="0" w:color="auto"/>
        <w:bottom w:val="none" w:sz="0" w:space="0" w:color="auto"/>
        <w:right w:val="none" w:sz="0" w:space="0" w:color="auto"/>
      </w:divBdr>
      <w:divsChild>
        <w:div w:id="500243929">
          <w:marLeft w:val="0"/>
          <w:marRight w:val="0"/>
          <w:marTop w:val="0"/>
          <w:marBottom w:val="0"/>
          <w:divBdr>
            <w:top w:val="none" w:sz="0" w:space="0" w:color="auto"/>
            <w:left w:val="none" w:sz="0" w:space="0" w:color="auto"/>
            <w:bottom w:val="none" w:sz="0" w:space="0" w:color="auto"/>
            <w:right w:val="none" w:sz="0" w:space="0" w:color="auto"/>
          </w:divBdr>
          <w:divsChild>
            <w:div w:id="368721499">
              <w:marLeft w:val="0"/>
              <w:marRight w:val="0"/>
              <w:marTop w:val="0"/>
              <w:marBottom w:val="0"/>
              <w:divBdr>
                <w:top w:val="none" w:sz="0" w:space="0" w:color="auto"/>
                <w:left w:val="none" w:sz="0" w:space="0" w:color="auto"/>
                <w:bottom w:val="none" w:sz="0" w:space="0" w:color="auto"/>
                <w:right w:val="none" w:sz="0" w:space="0" w:color="auto"/>
              </w:divBdr>
            </w:div>
            <w:div w:id="910047443">
              <w:marLeft w:val="0"/>
              <w:marRight w:val="0"/>
              <w:marTop w:val="0"/>
              <w:marBottom w:val="0"/>
              <w:divBdr>
                <w:top w:val="none" w:sz="0" w:space="0" w:color="auto"/>
                <w:left w:val="none" w:sz="0" w:space="0" w:color="auto"/>
                <w:bottom w:val="none" w:sz="0" w:space="0" w:color="auto"/>
                <w:right w:val="none" w:sz="0" w:space="0" w:color="auto"/>
              </w:divBdr>
              <w:divsChild>
                <w:div w:id="1360158751">
                  <w:marLeft w:val="0"/>
                  <w:marRight w:val="0"/>
                  <w:marTop w:val="0"/>
                  <w:marBottom w:val="0"/>
                  <w:divBdr>
                    <w:top w:val="none" w:sz="0" w:space="0" w:color="auto"/>
                    <w:left w:val="none" w:sz="0" w:space="0" w:color="auto"/>
                    <w:bottom w:val="none" w:sz="0" w:space="0" w:color="auto"/>
                    <w:right w:val="none" w:sz="0" w:space="0" w:color="auto"/>
                  </w:divBdr>
                </w:div>
              </w:divsChild>
            </w:div>
            <w:div w:id="1228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5405">
      <w:bodyDiv w:val="1"/>
      <w:marLeft w:val="0"/>
      <w:marRight w:val="0"/>
      <w:marTop w:val="0"/>
      <w:marBottom w:val="0"/>
      <w:divBdr>
        <w:top w:val="none" w:sz="0" w:space="0" w:color="auto"/>
        <w:left w:val="none" w:sz="0" w:space="0" w:color="auto"/>
        <w:bottom w:val="none" w:sz="0" w:space="0" w:color="auto"/>
        <w:right w:val="none" w:sz="0" w:space="0" w:color="auto"/>
      </w:divBdr>
      <w:divsChild>
        <w:div w:id="1950237557">
          <w:marLeft w:val="0"/>
          <w:marRight w:val="0"/>
          <w:marTop w:val="0"/>
          <w:marBottom w:val="0"/>
          <w:divBdr>
            <w:top w:val="none" w:sz="0" w:space="0" w:color="auto"/>
            <w:left w:val="none" w:sz="0" w:space="0" w:color="auto"/>
            <w:bottom w:val="none" w:sz="0" w:space="0" w:color="auto"/>
            <w:right w:val="none" w:sz="0" w:space="0" w:color="auto"/>
          </w:divBdr>
          <w:divsChild>
            <w:div w:id="117920512">
              <w:marLeft w:val="0"/>
              <w:marRight w:val="0"/>
              <w:marTop w:val="0"/>
              <w:marBottom w:val="0"/>
              <w:divBdr>
                <w:top w:val="none" w:sz="0" w:space="0" w:color="auto"/>
                <w:left w:val="none" w:sz="0" w:space="0" w:color="auto"/>
                <w:bottom w:val="none" w:sz="0" w:space="0" w:color="auto"/>
                <w:right w:val="none" w:sz="0" w:space="0" w:color="auto"/>
              </w:divBdr>
            </w:div>
            <w:div w:id="1456364239">
              <w:marLeft w:val="0"/>
              <w:marRight w:val="0"/>
              <w:marTop w:val="0"/>
              <w:marBottom w:val="0"/>
              <w:divBdr>
                <w:top w:val="none" w:sz="0" w:space="0" w:color="auto"/>
                <w:left w:val="none" w:sz="0" w:space="0" w:color="auto"/>
                <w:bottom w:val="none" w:sz="0" w:space="0" w:color="auto"/>
                <w:right w:val="none" w:sz="0" w:space="0" w:color="auto"/>
              </w:divBdr>
              <w:divsChild>
                <w:div w:id="1280843110">
                  <w:marLeft w:val="0"/>
                  <w:marRight w:val="0"/>
                  <w:marTop w:val="0"/>
                  <w:marBottom w:val="0"/>
                  <w:divBdr>
                    <w:top w:val="none" w:sz="0" w:space="0" w:color="auto"/>
                    <w:left w:val="none" w:sz="0" w:space="0" w:color="auto"/>
                    <w:bottom w:val="none" w:sz="0" w:space="0" w:color="auto"/>
                    <w:right w:val="none" w:sz="0" w:space="0" w:color="auto"/>
                  </w:divBdr>
                </w:div>
              </w:divsChild>
            </w:div>
            <w:div w:id="12183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4&amp;poid=999&amp;returnto=113" TargetMode="External"/><Relationship Id="rId18" Type="http://schemas.openxmlformats.org/officeDocument/2006/relationships/hyperlink" Target="https://catalog.astate.edu/preview_program.php?catoid=4&amp;poid=999&amp;returnto=113" TargetMode="External"/><Relationship Id="rId26" Type="http://schemas.openxmlformats.org/officeDocument/2006/relationships/hyperlink" Target="https://catalog.astate.edu/preview_program.php?catoid=4&amp;poid=999&amp;returnto=113" TargetMode="External"/><Relationship Id="rId39" Type="http://schemas.openxmlformats.org/officeDocument/2006/relationships/hyperlink" Target="https://catalog.astate.edu/preview_program.php?catoid=4&amp;poid=999&amp;returnto=113" TargetMode="External"/><Relationship Id="rId21" Type="http://schemas.openxmlformats.org/officeDocument/2006/relationships/hyperlink" Target="https://catalog.astate.edu/preview_program.php?catoid=4&amp;poid=999&amp;returnto=113" TargetMode="External"/><Relationship Id="rId34" Type="http://schemas.openxmlformats.org/officeDocument/2006/relationships/hyperlink" Target="https://catalog.astate.edu/preview_program.php?catoid=4&amp;poid=999&amp;returnto=113"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4&amp;poid=999&amp;returnto=113" TargetMode="External"/><Relationship Id="rId29" Type="http://schemas.openxmlformats.org/officeDocument/2006/relationships/hyperlink" Target="https://catalog.astate.edu/preview_program.php?catoid=4&amp;poid=999&amp;returnto=1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program.php?catoid=4&amp;poid=999&amp;returnto=113" TargetMode="External"/><Relationship Id="rId24" Type="http://schemas.openxmlformats.org/officeDocument/2006/relationships/hyperlink" Target="https://catalog.astate.edu/content.php?catoid=4&amp;navoid=113" TargetMode="External"/><Relationship Id="rId32" Type="http://schemas.openxmlformats.org/officeDocument/2006/relationships/hyperlink" Target="https://catalog.astate.edu/preview_program.php?catoid=4&amp;poid=999&amp;returnto=113" TargetMode="External"/><Relationship Id="rId37" Type="http://schemas.openxmlformats.org/officeDocument/2006/relationships/hyperlink" Target="https://catalog.astate.edu/preview_program.php?catoid=4&amp;poid=999&amp;returnto=113"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atalog.astate.edu/preview_program.php?catoid=4&amp;poid=999&amp;returnto=113" TargetMode="External"/><Relationship Id="rId23" Type="http://schemas.openxmlformats.org/officeDocument/2006/relationships/image" Target="media/image1.gif"/><Relationship Id="rId28" Type="http://schemas.openxmlformats.org/officeDocument/2006/relationships/hyperlink" Target="https://catalog.astate.edu/preview_program.php?catoid=4&amp;poid=999&amp;returnto=113" TargetMode="External"/><Relationship Id="rId36" Type="http://schemas.openxmlformats.org/officeDocument/2006/relationships/hyperlink" Target="https://catalog.astate.edu/preview_program.php?catoid=4&amp;poid=999&amp;returnto=113" TargetMode="External"/><Relationship Id="rId10" Type="http://schemas.openxmlformats.org/officeDocument/2006/relationships/hyperlink" Target="https://catalog.astate.edu/preview_program.php?catoid=4&amp;poid=999&amp;returnto=113" TargetMode="External"/><Relationship Id="rId19" Type="http://schemas.openxmlformats.org/officeDocument/2006/relationships/hyperlink" Target="https://catalog.astate.edu/preview_program.php?catoid=4&amp;poid=999&amp;returnto=113" TargetMode="External"/><Relationship Id="rId31" Type="http://schemas.openxmlformats.org/officeDocument/2006/relationships/hyperlink" Target="https://catalog.astate.edu/preview_program.php?catoid=4&amp;poid=999&amp;returnto=113"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catalog.astate.edu/preview_program.php?catoid=4&amp;poid=999&amp;returnto=113" TargetMode="External"/><Relationship Id="rId22" Type="http://schemas.openxmlformats.org/officeDocument/2006/relationships/hyperlink" Target="https://catalog.astate.edu/preview_program.php?catoid=4&amp;poid=999&amp;returnto=113" TargetMode="External"/><Relationship Id="rId27" Type="http://schemas.openxmlformats.org/officeDocument/2006/relationships/hyperlink" Target="https://catalog.astate.edu/preview_program.php?catoid=4&amp;poid=999&amp;returnto=113" TargetMode="External"/><Relationship Id="rId30" Type="http://schemas.openxmlformats.org/officeDocument/2006/relationships/hyperlink" Target="https://catalog.astate.edu/preview_program.php?catoid=4&amp;poid=999&amp;returnto=113" TargetMode="External"/><Relationship Id="rId35" Type="http://schemas.openxmlformats.org/officeDocument/2006/relationships/hyperlink" Target="https://catalog.astate.edu/preview_program.php?catoid=4&amp;poid=999&amp;returnto=113"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hyperlink" Target="mailto:jojohnson@astate.edu" TargetMode="External"/><Relationship Id="rId3" Type="http://schemas.openxmlformats.org/officeDocument/2006/relationships/styles" Target="styles.xml"/><Relationship Id="rId12" Type="http://schemas.openxmlformats.org/officeDocument/2006/relationships/hyperlink" Target="https://catalog.astate.edu/preview_program.php?catoid=4&amp;poid=999&amp;returnto=113" TargetMode="External"/><Relationship Id="rId17" Type="http://schemas.openxmlformats.org/officeDocument/2006/relationships/hyperlink" Target="https://catalog.astate.edu/preview_program.php?catoid=4&amp;poid=999&amp;returnto=113" TargetMode="External"/><Relationship Id="rId25" Type="http://schemas.openxmlformats.org/officeDocument/2006/relationships/hyperlink" Target="https://catalog.astate.edu/preview_program.php?catoid=4&amp;poid=999&amp;returnto=113" TargetMode="External"/><Relationship Id="rId33" Type="http://schemas.openxmlformats.org/officeDocument/2006/relationships/hyperlink" Target="https://catalog.astate.edu/preview_program.php?catoid=4&amp;poid=999&amp;returnto=113" TargetMode="External"/><Relationship Id="rId38" Type="http://schemas.openxmlformats.org/officeDocument/2006/relationships/hyperlink" Target="https://catalog.astate.edu/content.php?catoid=4&amp;navoid=113" TargetMode="External"/><Relationship Id="rId46" Type="http://schemas.openxmlformats.org/officeDocument/2006/relationships/fontTable" Target="fontTable.xml"/><Relationship Id="rId20" Type="http://schemas.openxmlformats.org/officeDocument/2006/relationships/hyperlink" Target="https://catalog.astate.edu/preview_program.php?catoid=4&amp;poid=999&amp;returnto=113" TargetMode="External"/><Relationship Id="rId41"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B74582061854181BDC07D13438E8E"/>
        <w:category>
          <w:name w:val="General"/>
          <w:gallery w:val="placeholder"/>
        </w:category>
        <w:types>
          <w:type w:val="bbPlcHdr"/>
        </w:types>
        <w:behaviors>
          <w:behavior w:val="content"/>
        </w:behaviors>
        <w:guid w:val="{B0CC66A2-78A3-2542-85D6-3D40F796B77F}"/>
      </w:docPartPr>
      <w:docPartBody>
        <w:p w:rsidR="00000000" w:rsidRDefault="00AF16E7" w:rsidP="00AF16E7">
          <w:pPr>
            <w:pStyle w:val="48EB74582061854181BDC07D13438E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swald">
    <w:panose1 w:val="00000500000000000000"/>
    <w:charset w:val="4D"/>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E7"/>
    <w:rsid w:val="003C7FF6"/>
    <w:rsid w:val="00AF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EB74582061854181BDC07D13438E8E">
    <w:name w:val="48EB74582061854181BDC07D13438E8E"/>
    <w:rsid w:val="00AF16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L8F5b+RsiLQWsAPU7+BKNQTmlg==">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2198</Words>
  <Characters>12532</Characters>
  <Application>Microsoft Office Word</Application>
  <DocSecurity>0</DocSecurity>
  <Lines>104</Lines>
  <Paragraphs>29</Paragraphs>
  <ScaleCrop>false</ScaleCrop>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9</cp:revision>
  <dcterms:created xsi:type="dcterms:W3CDTF">2022-11-03T22:08:00Z</dcterms:created>
  <dcterms:modified xsi:type="dcterms:W3CDTF">2022-11-29T18:58:00Z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3625073c2fe11ac810fd3dca66594309429851bf7236241de5b950abd20d9d64</vt:lpwstr>
  </property>
</Properties>
</file>