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4252"/>
        <w:gridCol w:w="2156"/>
      </w:tblGrid>
      <w:tr w:rsidR="00466C91">
        <w:trPr>
          <w:divId w:val="1593125015"/>
          <w:tblCellSpacing w:w="15" w:type="dxa"/>
        </w:trPr>
        <w:tc>
          <w:tcPr>
            <w:tcW w:w="1250" w:type="pct"/>
            <w:vAlign w:val="center"/>
            <w:hideMark/>
          </w:tcPr>
          <w:p w:rsidR="00466C91" w:rsidRDefault="00466C91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66C91" w:rsidRDefault="00A22123">
            <w:pPr>
              <w:pStyle w:val="Heading1"/>
              <w:spacing w:before="0" w:beforeAutospacing="0" w:after="0" w:afterAutospacing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Bin Zhang</w:t>
            </w:r>
          </w:p>
          <w:p w:rsidR="00466C91" w:rsidRDefault="00A22123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(870)972-2996</w:t>
            </w:r>
          </w:p>
          <w:p w:rsidR="00466C91" w:rsidRDefault="00A22123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bzhang@astate.edu</w:t>
            </w:r>
          </w:p>
        </w:tc>
        <w:tc>
          <w:tcPr>
            <w:tcW w:w="1250" w:type="pct"/>
            <w:vAlign w:val="center"/>
            <w:hideMark/>
          </w:tcPr>
          <w:p w:rsidR="00466C91" w:rsidRDefault="00466C91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466C91" w:rsidRDefault="00E752A3">
      <w:pPr>
        <w:spacing w:after="0"/>
        <w:divId w:val="1593125015"/>
        <w:rPr>
          <w:rFonts w:eastAsia="Times New Roman" w:cs="Times New Roman"/>
        </w:rPr>
      </w:pPr>
      <w:r>
        <w:rPr>
          <w:rFonts w:eastAsia="Times New Roman" w:cs="Times New Roman"/>
        </w:rPr>
        <w:pict w14:anchorId="437726A1">
          <v:rect id="_x0000_i1025" style="width:0;height:1.5pt" o:hralign="center" o:hrstd="t" o:hr="t" fillcolor="#aaa" stroked="f"/>
        </w:pict>
      </w:r>
    </w:p>
    <w:p w:rsidR="00466C91" w:rsidRDefault="00A22123">
      <w:pPr>
        <w:pStyle w:val="Heading3"/>
        <w:divId w:val="359937933"/>
        <w:rPr>
          <w:rFonts w:eastAsia="Times New Roman"/>
        </w:rPr>
      </w:pPr>
      <w:r>
        <w:rPr>
          <w:rFonts w:eastAsia="Times New Roman"/>
        </w:rPr>
        <w:t>Current Position</w:t>
      </w:r>
    </w:p>
    <w:p w:rsidR="00466C91" w:rsidRDefault="00A22123">
      <w:pPr>
        <w:pStyle w:val="wordexporttitle"/>
        <w:divId w:val="359937933"/>
      </w:pPr>
      <w:r>
        <w:t xml:space="preserve">Position Title: </w:t>
      </w:r>
    </w:p>
    <w:p w:rsidR="00466C91" w:rsidRDefault="00A22123">
      <w:pPr>
        <w:pStyle w:val="wordexporttitle"/>
        <w:divId w:val="359937933"/>
      </w:pPr>
      <w:r>
        <w:t>Current Academic Rank: Associate Professor</w:t>
      </w:r>
    </w:p>
    <w:p w:rsidR="00466C91" w:rsidRPr="00E752A3" w:rsidRDefault="00A22123">
      <w:pPr>
        <w:pStyle w:val="wordexporttitle"/>
        <w:divId w:val="359937933"/>
      </w:pPr>
      <w:r>
        <w:t xml:space="preserve">Rank Since: Summer </w:t>
      </w:r>
      <w:r w:rsidR="001855BA" w:rsidRPr="00E752A3">
        <w:t>2005</w:t>
      </w:r>
    </w:p>
    <w:p w:rsidR="001855BA" w:rsidRPr="00E752A3" w:rsidRDefault="001855BA" w:rsidP="001855BA">
      <w:pPr>
        <w:pStyle w:val="Heading3"/>
        <w:divId w:val="905652512"/>
        <w:rPr>
          <w:rFonts w:eastAsia="Times New Roman"/>
        </w:rPr>
      </w:pPr>
      <w:r w:rsidRPr="00E752A3">
        <w:rPr>
          <w:rFonts w:eastAsia="Times New Roman"/>
        </w:rPr>
        <w:t>Credentials</w:t>
      </w:r>
    </w:p>
    <w:p w:rsidR="00D52C97" w:rsidRPr="00E752A3" w:rsidRDefault="001855BA" w:rsidP="001855BA">
      <w:pPr>
        <w:pStyle w:val="wordexporttitle"/>
        <w:divId w:val="905652512"/>
      </w:pPr>
      <w:r w:rsidRPr="00E752A3">
        <w:t>Degree</w:t>
      </w:r>
      <w:r w:rsidR="00D52C97" w:rsidRPr="00E752A3">
        <w:t>s</w:t>
      </w:r>
      <w:r w:rsidRPr="00E752A3">
        <w:t xml:space="preserve">: </w:t>
      </w:r>
    </w:p>
    <w:p w:rsidR="001855BA" w:rsidRPr="00E752A3" w:rsidRDefault="001855BA" w:rsidP="001855BA">
      <w:pPr>
        <w:pStyle w:val="wordexporttitle"/>
        <w:divId w:val="905652512"/>
      </w:pPr>
      <w:r w:rsidRPr="00E752A3">
        <w:t>Doctor of Philosophy, Physics, Columbia University, 1998</w:t>
      </w:r>
    </w:p>
    <w:p w:rsidR="00D52C97" w:rsidRPr="00E752A3" w:rsidRDefault="00D52C97" w:rsidP="001855BA">
      <w:pPr>
        <w:pStyle w:val="wordexporttitle"/>
        <w:divId w:val="905652512"/>
      </w:pPr>
      <w:r w:rsidRPr="00E752A3">
        <w:t>Master of Philosophy, Physics, Columbia University, 1995</w:t>
      </w:r>
    </w:p>
    <w:p w:rsidR="00D52C97" w:rsidRPr="00E752A3" w:rsidRDefault="00D52C97" w:rsidP="00D52C97">
      <w:pPr>
        <w:pStyle w:val="wordexporttitle"/>
        <w:divId w:val="905652512"/>
      </w:pPr>
      <w:r w:rsidRPr="00E752A3">
        <w:t>Master of Arts, Physics, Columbia University, 1994</w:t>
      </w:r>
    </w:p>
    <w:p w:rsidR="00D52C97" w:rsidRDefault="00D52C97" w:rsidP="00D52C97">
      <w:pPr>
        <w:pStyle w:val="wordexporttitle"/>
        <w:divId w:val="905652512"/>
      </w:pPr>
      <w:r w:rsidRPr="00E752A3">
        <w:t>Bachelor of Science, Physics, Peking University, 1990</w:t>
      </w:r>
      <w:r>
        <w:t xml:space="preserve"> </w:t>
      </w:r>
    </w:p>
    <w:p w:rsidR="00466C91" w:rsidRDefault="00A22123">
      <w:pPr>
        <w:pStyle w:val="Heading3"/>
        <w:divId w:val="905652512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:rsidR="00466C91" w:rsidRDefault="00A22123">
      <w:pPr>
        <w:pStyle w:val="wordexportsubheading"/>
        <w:divId w:val="1106465065"/>
      </w:pPr>
      <w:r>
        <w:t xml:space="preserve">Grants </w:t>
      </w:r>
    </w:p>
    <w:p w:rsidR="00466C91" w:rsidRDefault="00A22123" w:rsidP="00E752A3">
      <w:pPr>
        <w:pStyle w:val="wordexportactivity"/>
        <w:divId w:val="1106465065"/>
      </w:pPr>
      <w:r>
        <w:rPr>
          <w:rStyle w:val="author"/>
        </w:rPr>
        <w:t>Zhang, B., Jiang, H., &amp; Su, H.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Dynamics of Relativistic Heavy Ion Collisions</w:t>
      </w:r>
      <w:r>
        <w:t xml:space="preserve">. </w:t>
      </w:r>
      <w:r>
        <w:rPr>
          <w:rStyle w:val="publisher"/>
        </w:rPr>
        <w:t>National Energy Research Scientific Computing Center</w:t>
      </w:r>
      <w:r>
        <w:t xml:space="preserve">. </w:t>
      </w:r>
    </w:p>
    <w:p w:rsidR="00466C91" w:rsidRDefault="00A22123" w:rsidP="00E752A3">
      <w:pPr>
        <w:pStyle w:val="wordexportactivity"/>
        <w:divId w:val="1106465065"/>
      </w:pPr>
      <w:r>
        <w:rPr>
          <w:rStyle w:val="author"/>
        </w:rPr>
        <w:t>Zhang, B., Jiang, H., &amp; Su, H.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Dynamics of Relativistic Heavy Ion Collisions</w:t>
      </w:r>
      <w:r>
        <w:t xml:space="preserve">. </w:t>
      </w:r>
      <w:r>
        <w:rPr>
          <w:rStyle w:val="publisher"/>
        </w:rPr>
        <w:t>National Energy Research Scientific Computing Center</w:t>
      </w:r>
      <w:r>
        <w:t xml:space="preserve">. </w:t>
      </w:r>
    </w:p>
    <w:p w:rsidR="00466C91" w:rsidRDefault="00A22123" w:rsidP="00E752A3">
      <w:pPr>
        <w:pStyle w:val="wordexportactivity"/>
        <w:divId w:val="1106465065"/>
      </w:pPr>
      <w:r>
        <w:rPr>
          <w:rStyle w:val="author"/>
        </w:rPr>
        <w:t>Zhang, B., Jiang, H., &amp; Su, H.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Dynamics of Relativistic Heavy Ion Collisions</w:t>
      </w:r>
      <w:r>
        <w:t xml:space="preserve">. </w:t>
      </w:r>
      <w:r>
        <w:rPr>
          <w:rStyle w:val="publisher"/>
        </w:rPr>
        <w:t>National Energy Research Scientific Computing Center</w:t>
      </w:r>
      <w:r>
        <w:t xml:space="preserve">. </w:t>
      </w:r>
    </w:p>
    <w:p w:rsidR="00466C91" w:rsidRDefault="00A22123" w:rsidP="00E752A3">
      <w:pPr>
        <w:pStyle w:val="wordexportactivity"/>
        <w:divId w:val="1106465065"/>
      </w:pPr>
      <w:r>
        <w:rPr>
          <w:rStyle w:val="author"/>
        </w:rPr>
        <w:t>Zhang, B., Jiang, H., &amp; Su, H.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Dynamics of Relativistic Heavy Ion Collisions</w:t>
      </w:r>
      <w:r>
        <w:t xml:space="preserve">. </w:t>
      </w:r>
      <w:r>
        <w:rPr>
          <w:rStyle w:val="publisher"/>
        </w:rPr>
        <w:t>National Energy Research Scientific Computing Center</w:t>
      </w:r>
      <w:r>
        <w:t xml:space="preserve">. </w:t>
      </w:r>
    </w:p>
    <w:p w:rsidR="00466C91" w:rsidRDefault="00A22123" w:rsidP="00E752A3">
      <w:pPr>
        <w:pStyle w:val="wordexportactivity"/>
        <w:divId w:val="1106465065"/>
      </w:pPr>
      <w:r>
        <w:rPr>
          <w:rStyle w:val="author"/>
        </w:rPr>
        <w:t>Zhang, B., Jiang, H., &amp; Su, H.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Dynamics of Relativistic Heavy Ion Collisions</w:t>
      </w:r>
      <w:r>
        <w:t xml:space="preserve">. </w:t>
      </w:r>
      <w:r>
        <w:rPr>
          <w:rStyle w:val="publisher"/>
        </w:rPr>
        <w:t>National Energy Research Scientific Computing Center</w:t>
      </w:r>
      <w:r>
        <w:t xml:space="preserve">. </w:t>
      </w:r>
    </w:p>
    <w:p w:rsidR="00466C91" w:rsidRDefault="00A22123" w:rsidP="00E752A3">
      <w:pPr>
        <w:pStyle w:val="wordexportactivity"/>
        <w:divId w:val="1106465065"/>
      </w:pPr>
      <w:r>
        <w:rPr>
          <w:rStyle w:val="author"/>
        </w:rPr>
        <w:t>Zhang, B., Jiang, H., &amp; Su, H.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Dynamics of Relativistic Heavy Ion Collisions</w:t>
      </w:r>
      <w:r>
        <w:t xml:space="preserve">. </w:t>
      </w:r>
      <w:r>
        <w:rPr>
          <w:rStyle w:val="publisher"/>
        </w:rPr>
        <w:t>National Energy Research Scientific Computing Center</w:t>
      </w:r>
      <w:r>
        <w:t xml:space="preserve">. </w:t>
      </w:r>
    </w:p>
    <w:p w:rsidR="00466C91" w:rsidRDefault="00A22123" w:rsidP="00E752A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2006</w:t>
      </w:r>
      <w:r>
        <w:t xml:space="preserve">). </w:t>
      </w:r>
      <w:r>
        <w:rPr>
          <w:rStyle w:val="title1"/>
        </w:rPr>
        <w:t>RUI: Dynamical aspects of Quark-Gluon Plasma production</w:t>
      </w:r>
      <w:r>
        <w:t xml:space="preserve">. </w:t>
      </w:r>
      <w:proofErr w:type="gramStart"/>
      <w:r>
        <w:rPr>
          <w:rStyle w:val="publisher"/>
        </w:rPr>
        <w:t>National Science Foundation - 102694</w:t>
      </w:r>
      <w:r>
        <w:t>.</w:t>
      </w:r>
      <w:proofErr w:type="gramEnd"/>
      <w:r>
        <w:t xml:space="preserve"> </w:t>
      </w:r>
    </w:p>
    <w:p w:rsidR="00466C91" w:rsidRDefault="00A22123" w:rsidP="00E752A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RUI: Understanding Quark-Gluon Plasma properties via parton transport</w:t>
      </w:r>
      <w:r>
        <w:t xml:space="preserve">. </w:t>
      </w:r>
      <w:proofErr w:type="gramStart"/>
      <w:r>
        <w:rPr>
          <w:rStyle w:val="publisher"/>
        </w:rPr>
        <w:t>National Science Foundation - 102000</w:t>
      </w:r>
      <w:r>
        <w:t>.</w:t>
      </w:r>
      <w:proofErr w:type="gramEnd"/>
      <w:r>
        <w:t xml:space="preserve"> </w:t>
      </w:r>
    </w:p>
    <w:p w:rsidR="00466C91" w:rsidRDefault="00A22123">
      <w:pPr>
        <w:pStyle w:val="wordexportsubheading"/>
        <w:divId w:val="1106465065"/>
      </w:pPr>
      <w:r>
        <w:t xml:space="preserve">Journal Publications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&amp; Ma, G.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Effects of final state interactions on charge separation in relativistic heavy ion collisions</w:t>
      </w:r>
      <w:r>
        <w:t xml:space="preserve">. </w:t>
      </w:r>
      <w:r>
        <w:rPr>
          <w:rStyle w:val="journal"/>
        </w:rPr>
        <w:t>Physics Letters B</w:t>
      </w:r>
      <w:r>
        <w:t xml:space="preserve">, </w:t>
      </w:r>
      <w:r>
        <w:rPr>
          <w:rStyle w:val="volume"/>
        </w:rPr>
        <w:t>700</w:t>
      </w:r>
      <w:r>
        <w:t xml:space="preserve">, </w:t>
      </w:r>
      <w:r>
        <w:rPr>
          <w:rStyle w:val="pages"/>
        </w:rPr>
        <w:t>39-43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lastRenderedPageBreak/>
        <w:t>Zhang, B., &amp; Wortman, W.A.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Parton radiative processes and pressure isotropization in relativistic heavy ion collisions</w:t>
      </w:r>
      <w:r>
        <w:t xml:space="preserve">. </w:t>
      </w:r>
      <w:r>
        <w:rPr>
          <w:rStyle w:val="journal"/>
        </w:rPr>
        <w:t>Physics Letters B</w:t>
      </w:r>
      <w:r>
        <w:t xml:space="preserve">, </w:t>
      </w:r>
      <w:r>
        <w:rPr>
          <w:rStyle w:val="volume"/>
        </w:rPr>
        <w:t>693</w:t>
      </w:r>
      <w:r>
        <w:t xml:space="preserve">, </w:t>
      </w:r>
      <w:r>
        <w:rPr>
          <w:rStyle w:val="pages"/>
        </w:rPr>
        <w:t>24-27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Chen, L., &amp; Ko, C.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Evolution of the bulk properties of the hot dense matter in relativistic heavy ion collisions</w:t>
      </w:r>
      <w:r>
        <w:t xml:space="preserve">. </w:t>
      </w:r>
      <w:r>
        <w:rPr>
          <w:rStyle w:val="journal"/>
        </w:rPr>
        <w:t>Journal of Physics G: Nuclear and Particle Physics</w:t>
      </w:r>
      <w:r>
        <w:t xml:space="preserve">, </w:t>
      </w:r>
      <w:r>
        <w:rPr>
          <w:rStyle w:val="volume"/>
        </w:rPr>
        <w:t>35</w:t>
      </w:r>
      <w:r>
        <w:t xml:space="preserve">, </w:t>
      </w:r>
      <w:r>
        <w:rPr>
          <w:rStyle w:val="pages"/>
        </w:rPr>
        <w:t>65103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J/psi production from charm coalescence in relativistic heavy ion collisions</w:t>
      </w:r>
      <w:r>
        <w:t xml:space="preserve">. </w:t>
      </w:r>
      <w:r>
        <w:rPr>
          <w:rStyle w:val="journal"/>
        </w:rPr>
        <w:t>Physics Letters B</w:t>
      </w:r>
      <w:r>
        <w:t xml:space="preserve">, </w:t>
      </w:r>
      <w:r>
        <w:rPr>
          <w:rStyle w:val="volume"/>
        </w:rPr>
        <w:t>647</w:t>
      </w:r>
      <w:r>
        <w:t xml:space="preserve">, </w:t>
      </w:r>
      <w:r>
        <w:rPr>
          <w:rStyle w:val="pages"/>
        </w:rPr>
        <w:t>249-252</w:t>
      </w:r>
      <w:r>
        <w:t xml:space="preserve">. </w:t>
      </w:r>
    </w:p>
    <w:p w:rsidR="00466C91" w:rsidRDefault="00A22123">
      <w:pPr>
        <w:pStyle w:val="wordexportsubheading"/>
        <w:divId w:val="1106465065"/>
      </w:pPr>
      <w:r>
        <w:t xml:space="preserve">Presentations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&amp; Ma, G.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Charge azimuthal correlation and charge separation in relativistic heavy ion collisions</w:t>
      </w:r>
      <w:r>
        <w:t xml:space="preserve">. </w:t>
      </w:r>
      <w:r>
        <w:rPr>
          <w:rStyle w:val="journal"/>
        </w:rPr>
        <w:t>The 96th annual meeting of the Arkansas Academy of Science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Toward parton equilibration with improved parton interaction matrix elements</w:t>
      </w:r>
      <w:r>
        <w:t xml:space="preserve">. </w:t>
      </w:r>
      <w:r>
        <w:rPr>
          <w:rStyle w:val="journal"/>
        </w:rPr>
        <w:t>The 11th International Conference on Nucleus-Nucleus Collisions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Ma, G., &amp; Zhang, B.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Effects of final state interactions on charge separation in relativistic heavy ion collisions</w:t>
      </w:r>
      <w:r>
        <w:t xml:space="preserve">. </w:t>
      </w:r>
      <w:r>
        <w:rPr>
          <w:rStyle w:val="journal"/>
        </w:rPr>
        <w:t>Quark Matter 2011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&amp; Wortman, W.A.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Effects of parton radiative processes on Quark-Gluon Plasma thermalization</w:t>
      </w:r>
      <w:r>
        <w:t xml:space="preserve">. </w:t>
      </w:r>
      <w:r>
        <w:rPr>
          <w:rStyle w:val="journal"/>
        </w:rPr>
        <w:t>Quark Matter 2011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&amp; Wortman, W.A.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Chemical and kinetic equilibrations via Radiative Parton Transport</w:t>
      </w:r>
      <w:r>
        <w:t xml:space="preserve">. </w:t>
      </w:r>
      <w:r>
        <w:rPr>
          <w:rStyle w:val="journal"/>
        </w:rPr>
        <w:t>International Nuclear Physics Conference 2010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&amp; Wortman, W.A.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Thermalization and memory effect in relativistic heavy ion collisions</w:t>
      </w:r>
      <w:r>
        <w:t xml:space="preserve">. </w:t>
      </w:r>
      <w:r>
        <w:rPr>
          <w:rStyle w:val="journal"/>
        </w:rPr>
        <w:t>The 94th Annual Meeting of the Arkansas Academy of Science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Kinetic equilibration from a radiative transport</w:t>
      </w:r>
      <w:r>
        <w:t xml:space="preserve">. </w:t>
      </w:r>
      <w:r>
        <w:rPr>
          <w:rStyle w:val="journal"/>
        </w:rPr>
        <w:t>25th Winter Workshop on Nuclear Dynamics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Parton multiplication and kinetic equilibration</w:t>
      </w:r>
      <w:r>
        <w:t xml:space="preserve">. </w:t>
      </w:r>
      <w:r>
        <w:rPr>
          <w:rStyle w:val="journal"/>
        </w:rPr>
        <w:t>The 21st international conference on ultrarelativistic nucleus-nucleus collisions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Thermalization of Gluon-dominated matter</w:t>
      </w:r>
      <w:r>
        <w:t xml:space="preserve">. </w:t>
      </w:r>
      <w:r>
        <w:rPr>
          <w:rStyle w:val="journal"/>
        </w:rPr>
        <w:t>Gordon Research Conference in Nuclear Physic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Thermalization through parton transport</w:t>
      </w:r>
      <w:r>
        <w:t xml:space="preserve">. </w:t>
      </w:r>
      <w:r>
        <w:rPr>
          <w:rStyle w:val="journal"/>
        </w:rPr>
        <w:t>10th international conference on nucleus-nucleus collisions (NN2009)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Chen, L., &amp; Ko, C.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Isotropization of an equilibrating Quark-Gluon Plasma</w:t>
      </w:r>
      <w:r>
        <w:t xml:space="preserve">. </w:t>
      </w:r>
      <w:r>
        <w:rPr>
          <w:rStyle w:val="journal"/>
        </w:rPr>
        <w:t>24th Winter Workshop on Nuclear Dynamics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Recent results from Parton Cascade/Microscopic transport</w:t>
      </w:r>
      <w:r>
        <w:t xml:space="preserve">. </w:t>
      </w:r>
      <w:r>
        <w:rPr>
          <w:rStyle w:val="journal"/>
        </w:rPr>
        <w:t>Hot Quarks 2008, workshop for young scientists on the physics of ultrarelativistic nucleus-nucleus collisions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Final state interactions and isotropization of the Quark-Gluon Plasma</w:t>
      </w:r>
      <w:r>
        <w:t xml:space="preserve">. </w:t>
      </w:r>
      <w:r>
        <w:rPr>
          <w:rStyle w:val="journal"/>
        </w:rPr>
        <w:t>2007 RHIC/AGS annual users' meeting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Thermalization from A Multi-Phase Transport model</w:t>
      </w:r>
      <w:r>
        <w:t xml:space="preserve">. </w:t>
      </w:r>
      <w:r>
        <w:rPr>
          <w:rStyle w:val="journal"/>
        </w:rPr>
        <w:t>2007 Gordon Research Conference on Nuclear Physics</w:t>
      </w:r>
      <w:r>
        <w:t xml:space="preserve">. </w:t>
      </w:r>
    </w:p>
    <w:p w:rsidR="00466C91" w:rsidRDefault="00A22123">
      <w:pPr>
        <w:pStyle w:val="wordexportsubheading"/>
        <w:divId w:val="1106465065"/>
      </w:pPr>
      <w:r>
        <w:t xml:space="preserve">Poster Presentations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lastRenderedPageBreak/>
        <w:t>Zhang, B., &amp; Ma, G.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Charge azimuthal correlations at RHIC and LHC energies</w:t>
      </w:r>
      <w:r>
        <w:t xml:space="preserve">. </w:t>
      </w:r>
      <w:r>
        <w:rPr>
          <w:rStyle w:val="journal"/>
        </w:rPr>
        <w:t>Quark Matter 2012 International Conference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Toward radiative transport with improved parton interactions</w:t>
      </w:r>
      <w:r>
        <w:t xml:space="preserve">. </w:t>
      </w:r>
      <w:r>
        <w:rPr>
          <w:rStyle w:val="journal"/>
        </w:rPr>
        <w:t>Quark Matter 2012 International Conference</w:t>
      </w:r>
      <w:r>
        <w:t xml:space="preserve">. </w:t>
      </w:r>
    </w:p>
    <w:p w:rsidR="00466C91" w:rsidRDefault="00A22123">
      <w:pPr>
        <w:pStyle w:val="wordexportsubheading"/>
        <w:divId w:val="1106465065"/>
      </w:pPr>
      <w:r>
        <w:t xml:space="preserve">Proceedings Publications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&amp; Wortman, W.A.</w:t>
      </w:r>
      <w:r>
        <w:t xml:space="preserve"> (</w:t>
      </w:r>
      <w:r>
        <w:rPr>
          <w:rStyle w:val="year"/>
        </w:rPr>
        <w:t>2011</w:t>
      </w:r>
      <w:r>
        <w:t xml:space="preserve">). </w:t>
      </w:r>
      <w:r>
        <w:rPr>
          <w:rStyle w:val="title1"/>
        </w:rPr>
        <w:t>Chemical and kinetic equilibrations via Radiative Parton Transport</w:t>
      </w:r>
      <w:r>
        <w:t xml:space="preserve">. </w:t>
      </w:r>
      <w:r>
        <w:rPr>
          <w:rStyle w:val="journal"/>
        </w:rPr>
        <w:t>Journal of Physics: Conference Series</w:t>
      </w:r>
      <w:r>
        <w:t xml:space="preserve">, </w:t>
      </w:r>
      <w:r>
        <w:rPr>
          <w:rStyle w:val="volume"/>
        </w:rPr>
        <w:t>312</w:t>
      </w:r>
      <w:r>
        <w:t xml:space="preserve">, </w:t>
      </w:r>
      <w:r>
        <w:rPr>
          <w:rStyle w:val="pages"/>
        </w:rPr>
        <w:t>12017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Kinetic equilibration from a radiative transport</w:t>
      </w:r>
      <w:r>
        <w:t xml:space="preserve">. </w:t>
      </w:r>
      <w:r>
        <w:rPr>
          <w:rStyle w:val="journal"/>
        </w:rPr>
        <w:t>Proceedings of 25th winter workshop on nuclear dynamics</w:t>
      </w:r>
      <w:r>
        <w:t xml:space="preserve">, </w:t>
      </w:r>
      <w:r>
        <w:rPr>
          <w:rStyle w:val="pages"/>
        </w:rPr>
        <w:t>6-Jan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2010</w:t>
      </w:r>
      <w:r>
        <w:t xml:space="preserve">). </w:t>
      </w:r>
      <w:r>
        <w:rPr>
          <w:rStyle w:val="title1"/>
        </w:rPr>
        <w:t>Thermalization through parton transport</w:t>
      </w:r>
      <w:r>
        <w:t xml:space="preserve">. </w:t>
      </w:r>
      <w:r>
        <w:rPr>
          <w:rStyle w:val="journal"/>
        </w:rPr>
        <w:t>Nuclear Physics A</w:t>
      </w:r>
      <w:r>
        <w:t xml:space="preserve">, </w:t>
      </w:r>
      <w:r>
        <w:rPr>
          <w:rStyle w:val="volume"/>
        </w:rPr>
        <w:t>834</w:t>
      </w:r>
      <w:r>
        <w:t xml:space="preserve">, </w:t>
      </w:r>
      <w:r>
        <w:rPr>
          <w:rStyle w:val="pages"/>
        </w:rPr>
        <w:t>279c-281c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B., Chen, L., &amp; Ko, C.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Pressure isotropization of an equilibrating quark-gluon plasma</w:t>
      </w:r>
      <w:r>
        <w:t xml:space="preserve">. </w:t>
      </w:r>
      <w:r>
        <w:rPr>
          <w:rStyle w:val="journal"/>
        </w:rPr>
        <w:t>Proceedings of the 24th winter workshop on nuclear dynamics</w:t>
      </w:r>
      <w:r>
        <w:t xml:space="preserve">, </w:t>
      </w:r>
      <w:r>
        <w:rPr>
          <w:rStyle w:val="pages"/>
        </w:rPr>
        <w:t>231-235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2009</w:t>
      </w:r>
      <w:r>
        <w:t xml:space="preserve">). </w:t>
      </w:r>
      <w:r>
        <w:rPr>
          <w:rStyle w:val="title1"/>
        </w:rPr>
        <w:t>Recent results from parton-cascade/microscopic transport</w:t>
      </w:r>
      <w:r>
        <w:t xml:space="preserve">. </w:t>
      </w:r>
      <w:r>
        <w:rPr>
          <w:rStyle w:val="journal"/>
        </w:rPr>
        <w:t>European Physical Journal C</w:t>
      </w:r>
      <w:r>
        <w:t xml:space="preserve">, </w:t>
      </w:r>
      <w:r>
        <w:rPr>
          <w:rStyle w:val="volume"/>
        </w:rPr>
        <w:t>62</w:t>
      </w:r>
      <w:r>
        <w:t xml:space="preserve">, </w:t>
      </w:r>
      <w:r>
        <w:rPr>
          <w:rStyle w:val="pages"/>
        </w:rPr>
        <w:t>25-29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Li, R., Jiang, H., Su, H., Zhang, B., &amp; Jenness, J.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Adaptive and Fault Tolerant Simulation of Relativistic Particle Transport with Data-level Checkpointing</w:t>
      </w:r>
      <w:r>
        <w:t xml:space="preserve">. </w:t>
      </w:r>
      <w:r>
        <w:rPr>
          <w:rStyle w:val="journal"/>
        </w:rPr>
        <w:t>Proceedings of 2008 IEEE 11th International Conference on Computational Science and Engineering</w:t>
      </w:r>
      <w:r>
        <w:t xml:space="preserve">,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Li, R., Jiang, H., Su, H., Zhang, B., &amp; Jenness, J.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Coordination Schemes in Distributed Simulation of Relativistic Particle Transport</w:t>
      </w:r>
      <w:r>
        <w:t xml:space="preserve">. </w:t>
      </w:r>
      <w:r>
        <w:rPr>
          <w:rStyle w:val="journal"/>
        </w:rPr>
        <w:t>Proceedings of the 23rd ACM Symposium on Applied Computing 2008, Special Track on Advances in Computer Simulation</w:t>
      </w:r>
      <w:r>
        <w:t xml:space="preserve">,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Amesto, et al, N., &amp; Zhang, B.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Heavy-ion collisions at the LHC</w:t>
      </w:r>
      <w:r>
        <w:rPr>
          <w:rStyle w:val="title1"/>
          <w:rFonts w:ascii="Wingdings 3" w:hAnsi="Wingdings 3" w:cs="Wingdings 3"/>
        </w:rPr>
        <w:t></w:t>
      </w:r>
      <w:r>
        <w:rPr>
          <w:rStyle w:val="title1"/>
        </w:rPr>
        <w:t>Last call for predictions</w:t>
      </w:r>
      <w:r>
        <w:t xml:space="preserve">. </w:t>
      </w:r>
      <w:r>
        <w:rPr>
          <w:rStyle w:val="journal"/>
        </w:rPr>
        <w:t>Journal of Physics G: Nuclear and Particle Physics</w:t>
      </w:r>
      <w:r>
        <w:t xml:space="preserve">, </w:t>
      </w:r>
      <w:r>
        <w:rPr>
          <w:rStyle w:val="volume"/>
        </w:rPr>
        <w:t>35</w:t>
      </w:r>
      <w:r>
        <w:t xml:space="preserve">, </w:t>
      </w:r>
      <w:r>
        <w:rPr>
          <w:rStyle w:val="pages"/>
        </w:rPr>
        <w:t>54001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Li, R., Jiang, H., Su, H., Zhang, B., &amp; Jenness, J.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On Load Balancing Distributed Simulation of Relativistic Particle Transport</w:t>
      </w:r>
      <w:r>
        <w:t xml:space="preserve">. </w:t>
      </w:r>
      <w:r>
        <w:rPr>
          <w:rStyle w:val="journal"/>
        </w:rPr>
        <w:t>Proceedings of PDPTA'08 - The 2008 International Conference on Parallel and Distributed Processing Techniques and Applications</w:t>
      </w:r>
      <w:r>
        <w:t xml:space="preserve">,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Li, R., Jiang, H., Su, H., Zhang, B., &amp; Jenness, J.</w:t>
      </w:r>
      <w:r>
        <w:t xml:space="preserve"> (</w:t>
      </w:r>
      <w:r>
        <w:rPr>
          <w:rStyle w:val="year"/>
        </w:rPr>
        <w:t>2008</w:t>
      </w:r>
      <w:r>
        <w:t xml:space="preserve">). </w:t>
      </w:r>
      <w:r>
        <w:rPr>
          <w:rStyle w:val="title1"/>
        </w:rPr>
        <w:t>Parallel and Distributed Particle Collision Simulation with Decentralized Control</w:t>
      </w:r>
      <w:r>
        <w:t xml:space="preserve">. </w:t>
      </w:r>
      <w:r>
        <w:rPr>
          <w:rStyle w:val="journal"/>
        </w:rPr>
        <w:t>Proceedings of GPC 2008, the 3rd International Conference on Grid and Pervasive Computing (Lecture Notes in Computer Science)</w:t>
      </w:r>
      <w:r>
        <w:t xml:space="preserve">, </w:t>
      </w:r>
      <w:r>
        <w:rPr>
          <w:rStyle w:val="volume"/>
        </w:rPr>
        <w:t>5036/2008</w:t>
      </w:r>
      <w:r>
        <w:t xml:space="preserve">, </w:t>
      </w:r>
      <w:r>
        <w:rPr>
          <w:rStyle w:val="pages"/>
        </w:rPr>
        <w:t>244-255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Su, H., Jiang, H., &amp; 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An Empirical Study on Many-Particle Collision Algorithms</w:t>
      </w:r>
      <w:r>
        <w:t xml:space="preserve">. </w:t>
      </w:r>
      <w:r>
        <w:rPr>
          <w:rStyle w:val="journal"/>
        </w:rPr>
        <w:t>Proceedings of the 22nd International Conference on Computers and Their Applications</w:t>
      </w:r>
      <w:r>
        <w:t xml:space="preserve">, </w:t>
      </w:r>
      <w:r>
        <w:rPr>
          <w:rStyle w:val="pages"/>
        </w:rPr>
        <w:t>17-Dec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Su, H., Jiang, H., &amp; 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Flexible speculative parallelization of many-particle collision simulation</w:t>
      </w:r>
      <w:r>
        <w:t xml:space="preserve">. </w:t>
      </w:r>
      <w:r>
        <w:rPr>
          <w:rStyle w:val="journal"/>
        </w:rPr>
        <w:t xml:space="preserve">Proceedings </w:t>
      </w:r>
      <w:r>
        <w:rPr>
          <w:rStyle w:val="journal"/>
        </w:rPr>
        <w:lastRenderedPageBreak/>
        <w:t>of CAINE07, the 20th international conference on computer applications in industry and engineering</w:t>
      </w:r>
      <w:r>
        <w:t xml:space="preserve">,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J/psi and charm transport at RHIC</w:t>
      </w:r>
      <w:r>
        <w:t xml:space="preserve">. </w:t>
      </w:r>
      <w:r>
        <w:rPr>
          <w:rStyle w:val="journal"/>
        </w:rPr>
        <w:t>Nuclear Physics A</w:t>
      </w:r>
      <w:r>
        <w:t xml:space="preserve">, </w:t>
      </w:r>
      <w:r>
        <w:rPr>
          <w:rStyle w:val="volume"/>
        </w:rPr>
        <w:t>785</w:t>
      </w:r>
      <w:r>
        <w:t xml:space="preserve">, </w:t>
      </w:r>
      <w:r>
        <w:rPr>
          <w:rStyle w:val="pages"/>
        </w:rPr>
        <w:t>249c-252c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J/psi production from charm coalescence in relativistic heavy ion collisions</w:t>
      </w:r>
      <w:r>
        <w:t xml:space="preserve">. </w:t>
      </w:r>
      <w:r>
        <w:rPr>
          <w:rStyle w:val="journal"/>
        </w:rPr>
        <w:t>International Journal of Modern Physics E</w:t>
      </w:r>
      <w:r>
        <w:t xml:space="preserve">, </w:t>
      </w:r>
      <w:r>
        <w:rPr>
          <w:rStyle w:val="volume"/>
        </w:rPr>
        <w:t>16</w:t>
      </w:r>
      <w:r>
        <w:t xml:space="preserve">, </w:t>
      </w:r>
      <w:r>
        <w:rPr>
          <w:rStyle w:val="pages"/>
        </w:rPr>
        <w:t>2061-2065</w:t>
      </w:r>
      <w:r>
        <w:t xml:space="preserve">.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Li, R., Jiang, H., Su, H., Zhang, B., &amp; Jenness, J.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Speculative and distributed simulation of many-particle collisions systems</w:t>
      </w:r>
      <w:r>
        <w:t xml:space="preserve">. </w:t>
      </w:r>
      <w:r>
        <w:rPr>
          <w:rStyle w:val="journal"/>
        </w:rPr>
        <w:t>Proceedings of ICPADS 2007, the 13th international conference on parallel and distributed systems</w:t>
      </w:r>
      <w:r>
        <w:t xml:space="preserve">,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Li, R., Jiang, H., Su, H., Jenness, J., &amp; 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Speculative Parallelization of Many-Particle Collision Simulations</w:t>
      </w:r>
      <w:r>
        <w:t xml:space="preserve">. </w:t>
      </w:r>
      <w:r>
        <w:rPr>
          <w:rStyle w:val="journal"/>
        </w:rPr>
        <w:t>Proceedings of PDPTA'07- The 2007 International Conference on Parallel and Distributed Processing Techniques and Applications</w:t>
      </w:r>
      <w:r>
        <w:t xml:space="preserve">,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Su, H., Jiang, H., &amp; 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Synchronization on speculative parallelization of many-particle collision</w:t>
      </w:r>
      <w:r>
        <w:t xml:space="preserve">. </w:t>
      </w:r>
      <w:r>
        <w:rPr>
          <w:rStyle w:val="journal"/>
        </w:rPr>
        <w:t>Proceedings of ICCSA'07, International conference on computer science and applications, World congress on engineering &amp; computer science 2007</w:t>
      </w:r>
      <w:r>
        <w:t xml:space="preserve">, </w:t>
      </w:r>
    </w:p>
    <w:p w:rsidR="00466C91" w:rsidRDefault="00A22123">
      <w:pPr>
        <w:pStyle w:val="wordexportactivity"/>
        <w:divId w:val="1106465065"/>
      </w:pPr>
      <w:r>
        <w:rPr>
          <w:rStyle w:val="author"/>
        </w:rPr>
        <w:t>Jiang, H., Su, H., &amp; Zhang, B.</w:t>
      </w:r>
      <w:r>
        <w:t xml:space="preserve"> (</w:t>
      </w:r>
      <w:r>
        <w:rPr>
          <w:rStyle w:val="year"/>
        </w:rPr>
        <w:t>2007</w:t>
      </w:r>
      <w:r>
        <w:t xml:space="preserve">). </w:t>
      </w:r>
      <w:r>
        <w:rPr>
          <w:rStyle w:val="title1"/>
        </w:rPr>
        <w:t>Toward Optimizing Particle-Simulation Systems</w:t>
      </w:r>
      <w:r>
        <w:t xml:space="preserve">. </w:t>
      </w:r>
      <w:r>
        <w:rPr>
          <w:rStyle w:val="journal"/>
        </w:rPr>
        <w:t>Proceedings of the International Conference on Computational Science 2007</w:t>
      </w:r>
      <w:r>
        <w:t xml:space="preserve">, </w:t>
      </w:r>
    </w:p>
    <w:p w:rsidR="00466C91" w:rsidRDefault="00A22123">
      <w:pPr>
        <w:pStyle w:val="wordexportactivity"/>
        <w:divId w:val="1106465065"/>
      </w:pPr>
      <w:bookmarkStart w:id="0" w:name="_GoBack"/>
      <w:bookmarkEnd w:id="0"/>
      <w:r>
        <w:rPr>
          <w:rStyle w:val="author"/>
        </w:rPr>
        <w:t>Zhang, B.</w:t>
      </w:r>
      <w:r>
        <w:t xml:space="preserve"> (</w:t>
      </w:r>
      <w:r>
        <w:rPr>
          <w:rStyle w:val="year"/>
        </w:rPr>
        <w:t>2012</w:t>
      </w:r>
      <w:r>
        <w:t xml:space="preserve">). </w:t>
      </w:r>
      <w:r>
        <w:rPr>
          <w:rStyle w:val="title1"/>
        </w:rPr>
        <w:t>Toward parton equilibration with improved parton interaction matrix elements</w:t>
      </w:r>
      <w:r>
        <w:t xml:space="preserve">. </w:t>
      </w:r>
      <w:r>
        <w:rPr>
          <w:rStyle w:val="journal"/>
        </w:rPr>
        <w:t>The 11th International Conference on Nucleus-Nucleus Collisions</w:t>
      </w:r>
      <w:r>
        <w:t xml:space="preserve">, </w:t>
      </w:r>
    </w:p>
    <w:p w:rsidR="00466C91" w:rsidRDefault="00A22123">
      <w:pPr>
        <w:pStyle w:val="Heading3"/>
        <w:divId w:val="1176962068"/>
        <w:rPr>
          <w:rFonts w:eastAsia="Times New Roman"/>
        </w:rPr>
      </w:pPr>
      <w:r>
        <w:rPr>
          <w:rFonts w:eastAsia="Times New Roman"/>
        </w:rPr>
        <w:t>Institutional Committees</w:t>
      </w:r>
    </w:p>
    <w:p w:rsidR="00466C91" w:rsidRDefault="00A22123">
      <w:pPr>
        <w:pStyle w:val="wordexportcommittee"/>
        <w:divId w:val="1176962068"/>
      </w:pPr>
      <w:r>
        <w:t>University</w:t>
      </w:r>
    </w:p>
    <w:p w:rsidR="00466C91" w:rsidRDefault="00A22123">
      <w:pPr>
        <w:pStyle w:val="wordexportdesc"/>
        <w:divId w:val="1176962068"/>
      </w:pPr>
      <w:r>
        <w:t xml:space="preserve">Faculty Research Awards Committee (University) </w:t>
      </w:r>
      <w:r>
        <w:rPr>
          <w:rStyle w:val="timespan"/>
        </w:rPr>
        <w:t>Fall 2009</w:t>
      </w:r>
      <w:r>
        <w:t xml:space="preserve"> </w:t>
      </w:r>
    </w:p>
    <w:p w:rsidR="00466C91" w:rsidRDefault="00A22123">
      <w:pPr>
        <w:pStyle w:val="wordexportdesc"/>
        <w:divId w:val="1176962068"/>
      </w:pPr>
      <w:r>
        <w:t xml:space="preserve">Faculty Research Awards Committee (University) </w:t>
      </w:r>
      <w:r>
        <w:rPr>
          <w:rStyle w:val="timespan"/>
        </w:rPr>
        <w:t>Spring 2010 - Fall 2010</w:t>
      </w:r>
      <w:r>
        <w:t xml:space="preserve"> </w:t>
      </w:r>
    </w:p>
    <w:p w:rsidR="00466C91" w:rsidRDefault="00A22123">
      <w:pPr>
        <w:pStyle w:val="wordexportdesc"/>
        <w:divId w:val="1176962068"/>
      </w:pPr>
      <w:r>
        <w:t xml:space="preserve">Faculty Research Awards Committee (University) </w:t>
      </w:r>
      <w:r>
        <w:rPr>
          <w:rStyle w:val="timespan"/>
        </w:rPr>
        <w:t>Spring 2011 - Fall 2011</w:t>
      </w:r>
      <w:r>
        <w:t xml:space="preserve"> </w:t>
      </w:r>
    </w:p>
    <w:p w:rsidR="00466C91" w:rsidRDefault="00A22123">
      <w:pPr>
        <w:pStyle w:val="wordexportdesc"/>
        <w:divId w:val="1176962068"/>
      </w:pPr>
      <w:r>
        <w:t xml:space="preserve">Faculty Research Awards Committee (University) </w:t>
      </w:r>
      <w:r>
        <w:rPr>
          <w:rStyle w:val="timespan"/>
        </w:rPr>
        <w:t>Spring 2012</w:t>
      </w:r>
      <w:r>
        <w:t xml:space="preserve"> </w:t>
      </w:r>
    </w:p>
    <w:p w:rsidR="00466C91" w:rsidRDefault="00A22123">
      <w:pPr>
        <w:pStyle w:val="Heading3"/>
        <w:divId w:val="225336890"/>
        <w:rPr>
          <w:rFonts w:eastAsia="Times New Roman"/>
        </w:rPr>
      </w:pPr>
      <w:r>
        <w:rPr>
          <w:rFonts w:eastAsia="Times New Roman"/>
        </w:rPr>
        <w:t>Other Institutional Service</w:t>
      </w:r>
    </w:p>
    <w:p w:rsidR="00466C91" w:rsidRDefault="00A22123">
      <w:pPr>
        <w:pStyle w:val="wordexporttitle"/>
        <w:divId w:val="225336890"/>
      </w:pPr>
      <w:r>
        <w:t xml:space="preserve">(Committee Chair) Physics Search Committee (University) </w:t>
      </w:r>
      <w:r>
        <w:rPr>
          <w:rStyle w:val="timespan"/>
        </w:rPr>
        <w:t>Spring 2012</w:t>
      </w:r>
    </w:p>
    <w:p w:rsidR="00466C91" w:rsidRDefault="00A22123">
      <w:pPr>
        <w:pStyle w:val="wordexporttitle"/>
        <w:divId w:val="225336890"/>
      </w:pPr>
      <w:r>
        <w:t xml:space="preserve">(Committee Member) Physics Program Committee (University) </w:t>
      </w:r>
      <w:r>
        <w:rPr>
          <w:rStyle w:val="timespan"/>
        </w:rPr>
        <w:t>Spring 2012 - Fall 2012</w:t>
      </w:r>
    </w:p>
    <w:p w:rsidR="00466C91" w:rsidRDefault="00A22123">
      <w:pPr>
        <w:pStyle w:val="wordexporttitle"/>
        <w:divId w:val="225336890"/>
      </w:pPr>
      <w:r>
        <w:t xml:space="preserve">(Committee Member) Promotion/Retention/Tenure Committee (University) </w:t>
      </w:r>
      <w:r>
        <w:rPr>
          <w:rStyle w:val="timespan"/>
        </w:rPr>
        <w:t>Spring 2012 - Fall 2012</w:t>
      </w:r>
    </w:p>
    <w:p w:rsidR="00466C91" w:rsidRDefault="00A22123">
      <w:pPr>
        <w:pStyle w:val="wordexporttitle"/>
        <w:divId w:val="225336890"/>
      </w:pPr>
      <w:r>
        <w:t xml:space="preserve">(Committee Chair) Physics Search Committee (University) </w:t>
      </w:r>
      <w:r>
        <w:rPr>
          <w:rStyle w:val="timespan"/>
        </w:rPr>
        <w:t>Fall 2011</w:t>
      </w:r>
    </w:p>
    <w:p w:rsidR="00466C91" w:rsidRDefault="00A22123">
      <w:pPr>
        <w:pStyle w:val="wordexporttitle"/>
        <w:divId w:val="225336890"/>
      </w:pPr>
      <w:r>
        <w:t xml:space="preserve">(Committee Member) Chemistry and Physics Chair Search Committee (University) </w:t>
      </w:r>
      <w:r>
        <w:rPr>
          <w:rStyle w:val="timespan"/>
        </w:rPr>
        <w:t>Fall 2011</w:t>
      </w:r>
    </w:p>
    <w:p w:rsidR="00466C91" w:rsidRDefault="00A22123">
      <w:pPr>
        <w:pStyle w:val="wordexporttitle"/>
        <w:divId w:val="225336890"/>
      </w:pPr>
      <w:r>
        <w:t xml:space="preserve">(Committee Member) Recruitment/Retention Committee (University) </w:t>
      </w:r>
      <w:r>
        <w:rPr>
          <w:rStyle w:val="timespan"/>
        </w:rPr>
        <w:t>Spring 2011 - Fall 2011</w:t>
      </w:r>
    </w:p>
    <w:p w:rsidR="00466C91" w:rsidRDefault="00A22123">
      <w:pPr>
        <w:pStyle w:val="wordexporttitle"/>
        <w:divId w:val="225336890"/>
      </w:pPr>
      <w:r>
        <w:lastRenderedPageBreak/>
        <w:t xml:space="preserve">(Committee Member) Promotion/Retention/Tenure Committee (University) </w:t>
      </w:r>
      <w:r>
        <w:rPr>
          <w:rStyle w:val="timespan"/>
        </w:rPr>
        <w:t>Spring 2011 - Fall 2011</w:t>
      </w:r>
    </w:p>
    <w:p w:rsidR="00466C91" w:rsidRDefault="00A22123">
      <w:pPr>
        <w:pStyle w:val="wordexporttitle"/>
        <w:divId w:val="225336890"/>
      </w:pPr>
      <w:r>
        <w:t xml:space="preserve">(Volunteer) ASU Foundation fund raising (University) </w:t>
      </w:r>
      <w:r>
        <w:rPr>
          <w:rStyle w:val="timespan"/>
        </w:rPr>
        <w:t>Spring 2011</w:t>
      </w:r>
    </w:p>
    <w:p w:rsidR="00466C91" w:rsidRDefault="00A22123">
      <w:pPr>
        <w:pStyle w:val="wordexporttitle"/>
        <w:divId w:val="225336890"/>
      </w:pPr>
      <w:r>
        <w:t xml:space="preserve">(Committee Member) Physics Program Committee (University) </w:t>
      </w:r>
      <w:r>
        <w:rPr>
          <w:rStyle w:val="timespan"/>
        </w:rPr>
        <w:t>Spring 2011 - Fall 2011</w:t>
      </w:r>
    </w:p>
    <w:p w:rsidR="00466C91" w:rsidRDefault="00A22123">
      <w:pPr>
        <w:pStyle w:val="wordexporttitle"/>
        <w:divId w:val="225336890"/>
      </w:pPr>
      <w:r>
        <w:t xml:space="preserve">(Committee Member) Physics Search Committee (University) </w:t>
      </w:r>
      <w:r>
        <w:rPr>
          <w:rStyle w:val="timespan"/>
        </w:rPr>
        <w:t>Spring 2011</w:t>
      </w:r>
    </w:p>
    <w:p w:rsidR="00466C91" w:rsidRDefault="00A22123">
      <w:pPr>
        <w:pStyle w:val="wordexporttitle"/>
        <w:divId w:val="225336890"/>
      </w:pPr>
      <w:r>
        <w:t xml:space="preserve">(Committee Member) Physics Search Committee (University) </w:t>
      </w:r>
      <w:r>
        <w:rPr>
          <w:rStyle w:val="timespan"/>
        </w:rPr>
        <w:t>Fall 2010</w:t>
      </w:r>
    </w:p>
    <w:p w:rsidR="00466C91" w:rsidRDefault="00A22123">
      <w:pPr>
        <w:pStyle w:val="wordexporttitle"/>
        <w:divId w:val="225336890"/>
      </w:pPr>
      <w:r>
        <w:t xml:space="preserve">(Committee Member) Physics Program Committee (University) </w:t>
      </w:r>
      <w:r>
        <w:rPr>
          <w:rStyle w:val="timespan"/>
        </w:rPr>
        <w:t>Spring 2010 - Fall 2010</w:t>
      </w:r>
    </w:p>
    <w:p w:rsidR="00466C91" w:rsidRDefault="00A22123">
      <w:pPr>
        <w:pStyle w:val="wordexporttitle"/>
        <w:divId w:val="225336890"/>
      </w:pPr>
      <w:r>
        <w:t xml:space="preserve">(Committee Member) Promotion/Retention/Tenure Committee (University) </w:t>
      </w:r>
      <w:r>
        <w:rPr>
          <w:rStyle w:val="timespan"/>
        </w:rPr>
        <w:t>Spring 2010 - Fall 2010</w:t>
      </w:r>
    </w:p>
    <w:p w:rsidR="00466C91" w:rsidRDefault="00A22123">
      <w:pPr>
        <w:pStyle w:val="wordexporttitle"/>
        <w:divId w:val="225336890"/>
      </w:pPr>
      <w:r>
        <w:t xml:space="preserve">(Committee Member) Recruitment/Retention Committee (University) </w:t>
      </w:r>
      <w:r>
        <w:rPr>
          <w:rStyle w:val="timespan"/>
        </w:rPr>
        <w:t>Spring 2010 - Fall 2010</w:t>
      </w:r>
    </w:p>
    <w:p w:rsidR="00466C91" w:rsidRDefault="00A22123">
      <w:pPr>
        <w:pStyle w:val="wordexporttitle"/>
        <w:divId w:val="225336890"/>
      </w:pPr>
      <w:r>
        <w:t xml:space="preserve">(Committee Member) Recruitment/Retention Committee (University) </w:t>
      </w:r>
      <w:r>
        <w:rPr>
          <w:rStyle w:val="timespan"/>
        </w:rPr>
        <w:t>Spring 2009 - Fall 2009</w:t>
      </w:r>
    </w:p>
    <w:p w:rsidR="00466C91" w:rsidRDefault="00A22123">
      <w:pPr>
        <w:pStyle w:val="wordexporttitle"/>
        <w:divId w:val="225336890"/>
      </w:pPr>
      <w:r>
        <w:t xml:space="preserve">(Committee Member) Promotion/Retention/Tenure Committee (University) </w:t>
      </w:r>
      <w:r>
        <w:rPr>
          <w:rStyle w:val="timespan"/>
        </w:rPr>
        <w:t>Spring 2009 - Fall 2009</w:t>
      </w:r>
    </w:p>
    <w:p w:rsidR="00466C91" w:rsidRDefault="00A22123">
      <w:pPr>
        <w:pStyle w:val="wordexporttitle"/>
        <w:divId w:val="225336890"/>
      </w:pPr>
      <w:r>
        <w:t xml:space="preserve">(Committee Member) Physics Search Committee (University) </w:t>
      </w:r>
      <w:r>
        <w:rPr>
          <w:rStyle w:val="timespan"/>
        </w:rPr>
        <w:t>Spring 2008</w:t>
      </w:r>
    </w:p>
    <w:p w:rsidR="00466C91" w:rsidRDefault="00A22123">
      <w:pPr>
        <w:pStyle w:val="wordexporttitle"/>
        <w:divId w:val="225336890"/>
      </w:pPr>
      <w:r>
        <w:t xml:space="preserve">(Committee Member) Promotion/Retention/Tenure Committee (University) </w:t>
      </w:r>
      <w:r>
        <w:rPr>
          <w:rStyle w:val="timespan"/>
        </w:rPr>
        <w:t>Spring 2008 - Fall 2008</w:t>
      </w:r>
    </w:p>
    <w:p w:rsidR="00466C91" w:rsidRDefault="00A22123">
      <w:pPr>
        <w:pStyle w:val="wordexporttitle"/>
        <w:divId w:val="225336890"/>
      </w:pPr>
      <w:r>
        <w:t xml:space="preserve">(Committee Member) Recruitment/Retention Committee (University) </w:t>
      </w:r>
      <w:r>
        <w:rPr>
          <w:rStyle w:val="timespan"/>
        </w:rPr>
        <w:t>Spring 2008 - Fall 2008</w:t>
      </w:r>
    </w:p>
    <w:p w:rsidR="00466C91" w:rsidRDefault="00A22123">
      <w:pPr>
        <w:pStyle w:val="wordexporttitle"/>
        <w:divId w:val="225336890"/>
      </w:pPr>
      <w:r>
        <w:t xml:space="preserve">(Committee Member) Physics Search Committee (University) </w:t>
      </w:r>
      <w:r>
        <w:rPr>
          <w:rStyle w:val="timespan"/>
        </w:rPr>
        <w:t>Fall 2007</w:t>
      </w:r>
    </w:p>
    <w:p w:rsidR="00466C91" w:rsidRDefault="00A22123">
      <w:pPr>
        <w:pStyle w:val="wordexporttitle"/>
        <w:divId w:val="225336890"/>
      </w:pPr>
      <w:r>
        <w:t xml:space="preserve">(Committee Member) Recruitment/Retention Committee (University) </w:t>
      </w:r>
      <w:r>
        <w:rPr>
          <w:rStyle w:val="timespan"/>
        </w:rPr>
        <w:t>Spring 2007 - Fall 2007</w:t>
      </w:r>
    </w:p>
    <w:p w:rsidR="00466C91" w:rsidRDefault="00A22123">
      <w:pPr>
        <w:pStyle w:val="Heading3"/>
        <w:divId w:val="1849784931"/>
        <w:rPr>
          <w:rFonts w:eastAsia="Times New Roman"/>
        </w:rPr>
      </w:pPr>
      <w:r>
        <w:rPr>
          <w:rFonts w:eastAsia="Times New Roman"/>
        </w:rPr>
        <w:t>Professional Service</w:t>
      </w:r>
    </w:p>
    <w:p w:rsidR="00466C91" w:rsidRDefault="00A22123">
      <w:pPr>
        <w:pStyle w:val="wordexporttitle"/>
        <w:divId w:val="1849784931"/>
      </w:pPr>
      <w:r>
        <w:t xml:space="preserve">Reviewer, Journal Article, Sri Lankan Journal of Physics </w:t>
      </w:r>
      <w:r>
        <w:rPr>
          <w:rStyle w:val="timespan"/>
        </w:rPr>
        <w:t>Fall 2012</w:t>
      </w:r>
      <w:r>
        <w:t xml:space="preserve"> </w:t>
      </w:r>
    </w:p>
    <w:p w:rsidR="00466C91" w:rsidRDefault="00A22123">
      <w:pPr>
        <w:pStyle w:val="wordexporttitle"/>
        <w:divId w:val="1849784931"/>
      </w:pPr>
      <w:r>
        <w:t xml:space="preserve">Reviewer, Journal Article, Journal of Physics: Conference Series </w:t>
      </w:r>
      <w:r>
        <w:rPr>
          <w:rStyle w:val="timespan"/>
        </w:rPr>
        <w:t>Summer 2012 - Fall 2012</w:t>
      </w:r>
      <w:r>
        <w:t xml:space="preserve"> </w:t>
      </w:r>
    </w:p>
    <w:p w:rsidR="00466C91" w:rsidRDefault="00A22123">
      <w:pPr>
        <w:pStyle w:val="wordexporttitle"/>
        <w:divId w:val="1849784931"/>
      </w:pPr>
      <w:r>
        <w:t xml:space="preserve">Reviewer, Journal Article, Journal of Arkansas Academy of Science </w:t>
      </w:r>
      <w:r>
        <w:rPr>
          <w:rStyle w:val="timespan"/>
        </w:rPr>
        <w:t>Spring 2012 - Summer 2012</w:t>
      </w:r>
      <w:r>
        <w:t xml:space="preserve"> </w:t>
      </w:r>
    </w:p>
    <w:p w:rsidR="00466C91" w:rsidRDefault="00A22123">
      <w:pPr>
        <w:pStyle w:val="wordexporttitle"/>
        <w:divId w:val="1849784931"/>
      </w:pPr>
      <w:r>
        <w:t xml:space="preserve">Reviewer, Journal Article, Physical Review D </w:t>
      </w:r>
      <w:r>
        <w:rPr>
          <w:rStyle w:val="timespan"/>
        </w:rPr>
        <w:t>Spring 2011 - Fall 2011</w:t>
      </w:r>
      <w:r>
        <w:t xml:space="preserve"> </w:t>
      </w:r>
    </w:p>
    <w:p w:rsidR="00466C91" w:rsidRDefault="00A22123">
      <w:pPr>
        <w:pStyle w:val="wordexporttitle"/>
        <w:divId w:val="1849784931"/>
      </w:pPr>
      <w:r>
        <w:t xml:space="preserve">Reviewer, Journal Article, Physical Review C </w:t>
      </w:r>
      <w:r>
        <w:rPr>
          <w:rStyle w:val="timespan"/>
        </w:rPr>
        <w:t>Spring 2009 - Fall 2009</w:t>
      </w:r>
      <w:r>
        <w:t xml:space="preserve"> </w:t>
      </w:r>
    </w:p>
    <w:p w:rsidR="00466C91" w:rsidRDefault="00A22123">
      <w:pPr>
        <w:pStyle w:val="Heading3"/>
        <w:divId w:val="1312368275"/>
        <w:rPr>
          <w:rFonts w:eastAsia="Times New Roman"/>
        </w:rPr>
      </w:pPr>
      <w:r>
        <w:rPr>
          <w:rFonts w:eastAsia="Times New Roman"/>
        </w:rPr>
        <w:t>Teaching</w:t>
      </w:r>
    </w:p>
    <w:p w:rsidR="00466C91" w:rsidRDefault="00A22123">
      <w:pPr>
        <w:pStyle w:val="wordexportcommittee"/>
        <w:divId w:val="1312368275"/>
      </w:pPr>
      <w:r>
        <w:t xml:space="preserve">Spring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001 - University Physics I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3203 001 - Electromagnetic Theory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Fall 2007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PHYS 1101 001 - INTRO TO SPACE SCIENCE LAB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1101 002 - INTRO TO SPACE SCIENCE LAB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1103 001 - Introduction to Space Science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2064 002 - General Physics II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4693 001 - Research in Physics-Capstone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Spring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2034 001 - University Physics I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2044 001 - University Physics II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Fall 2008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1101 001 - INTRO TO SPACE SCIENCE LAB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1103 001 - Introduction to Space Science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3153 001 - Mechanics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Spring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1103 001 - Introduction to Space Science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Fall 2009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1101 001 - INTRO TO SPACE SCIENCE LAB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1103 001 - Introduction to Space Science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Spring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1101 001 - INTRO TO SPACE SCIENCE LAB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1103 001 - Introduction to Space Science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4553 001 - Principles of Quantum Mechanics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Fall 2010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3153 001 - Mechanics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3303 001 - Modern Physics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Spring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2044 001 - University Physics II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3103 001 - Thermal Physics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Fall 2011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PHYS 2133 001 - Survey of Physics for the Health Professions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3303 001 - Modern Physics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Spring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8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2044 001 - University Physics II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2064 003 - General Physics II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4393 001 - Special Topics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4693 002 - Research in Physics-Capstone</w:t>
            </w:r>
          </w:p>
        </w:tc>
      </w:tr>
    </w:tbl>
    <w:p w:rsidR="00466C91" w:rsidRDefault="00A22123">
      <w:pPr>
        <w:pStyle w:val="wordexportcommittee"/>
        <w:divId w:val="1312368275"/>
      </w:pPr>
      <w:r>
        <w:t xml:space="preserve">Fall 2012 Courses: </w:t>
      </w:r>
    </w:p>
    <w:tbl>
      <w:tblPr>
        <w:tblW w:w="0" w:type="auto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</w:tblGrid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2064 001 - GENERAL PHYSICS II</w:t>
            </w:r>
          </w:p>
        </w:tc>
      </w:tr>
      <w:tr w:rsidR="00466C91">
        <w:trPr>
          <w:divId w:val="1312368275"/>
          <w:tblCellSpacing w:w="0" w:type="dxa"/>
        </w:trPr>
        <w:tc>
          <w:tcPr>
            <w:tcW w:w="0" w:type="auto"/>
            <w:vAlign w:val="center"/>
            <w:hideMark/>
          </w:tcPr>
          <w:p w:rsidR="00466C91" w:rsidRDefault="00A22123">
            <w:pPr>
              <w:spacing w:before="30" w:after="30"/>
              <w:ind w:right="75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PHYS 2064 002 - GENERAL PHYSICS II</w:t>
            </w:r>
          </w:p>
        </w:tc>
      </w:tr>
    </w:tbl>
    <w:p w:rsidR="00466C91" w:rsidRDefault="00466C91">
      <w:pPr>
        <w:spacing w:after="0"/>
        <w:divId w:val="1312368275"/>
        <w:rPr>
          <w:rFonts w:eastAsia="Times New Roman" w:cs="Times New Roman"/>
        </w:rPr>
      </w:pPr>
    </w:p>
    <w:sectPr w:rsidR="00466C91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D3" w:rsidRDefault="008159D3" w:rsidP="006E0FDA">
      <w:pPr>
        <w:spacing w:after="0" w:line="240" w:lineRule="auto"/>
      </w:pPr>
      <w:r>
        <w:separator/>
      </w:r>
    </w:p>
  </w:endnote>
  <w:endnote w:type="continuationSeparator" w:id="0">
    <w:p w:rsidR="008159D3" w:rsidRDefault="008159D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D3" w:rsidRDefault="008159D3" w:rsidP="006E0FDA">
      <w:pPr>
        <w:spacing w:after="0" w:line="240" w:lineRule="auto"/>
      </w:pPr>
      <w:r>
        <w:separator/>
      </w:r>
    </w:p>
  </w:footnote>
  <w:footnote w:type="continuationSeparator" w:id="0">
    <w:p w:rsidR="008159D3" w:rsidRDefault="008159D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67A5E"/>
    <w:rsid w:val="001855BA"/>
    <w:rsid w:val="00262017"/>
    <w:rsid w:val="00361FF4"/>
    <w:rsid w:val="003B5299"/>
    <w:rsid w:val="00466C91"/>
    <w:rsid w:val="00493A0C"/>
    <w:rsid w:val="004D6B48"/>
    <w:rsid w:val="00531A4E"/>
    <w:rsid w:val="00535F5A"/>
    <w:rsid w:val="00555F58"/>
    <w:rsid w:val="006103DC"/>
    <w:rsid w:val="006E6663"/>
    <w:rsid w:val="008159D3"/>
    <w:rsid w:val="008B3AC2"/>
    <w:rsid w:val="008F680D"/>
    <w:rsid w:val="00A22123"/>
    <w:rsid w:val="00AC197E"/>
    <w:rsid w:val="00B21D59"/>
    <w:rsid w:val="00BD419F"/>
    <w:rsid w:val="00D52C97"/>
    <w:rsid w:val="00DF064E"/>
    <w:rsid w:val="00E752A3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pages">
    <w:name w:val="pages"/>
    <w:basedOn w:val="DefaultParagraphFont"/>
  </w:style>
  <w:style w:type="character" w:customStyle="1" w:styleId="timespan">
    <w:name w:val="timespan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heading 1" w:uiPriority="9" w:qFormat="1"/>
    <w:lsdException w:name="heading 3" w:uiPriority="9" w:qFormat="1"/>
  </w:latentStyles>
  <w:style w:type="paragraph" w:default="1" w:styleId="Normal">
    <w:name w:val="Normal"/>
    <w:qFormat/>
    <w:rsid w:val="000F6147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225" w:after="75" w:line="240" w:lineRule="auto"/>
      <w:outlineLvl w:val="2"/>
    </w:pPr>
    <w:rPr>
      <w:rFonts w:ascii="Arial" w:eastAsiaTheme="minorEastAsia" w:hAnsi="Arial" w:cs="Arial"/>
      <w:b/>
      <w:bCs/>
      <w:color w:val="1111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inorEastAsia" w:hAnsi="Arial" w:cs="Arial"/>
      <w:b/>
      <w:bCs/>
      <w:color w:val="111199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inorEastAsia" w:hAnsi="Arial" w:cs="Arial"/>
      <w:b/>
      <w:bCs/>
      <w:color w:val="111199"/>
      <w:sz w:val="24"/>
      <w:szCs w:val="24"/>
    </w:rPr>
  </w:style>
  <w:style w:type="paragraph" w:customStyle="1" w:styleId="wordexporttitle">
    <w:name w:val="wordexporttitle"/>
    <w:basedOn w:val="Normal"/>
    <w:pPr>
      <w:spacing w:after="60" w:line="240" w:lineRule="auto"/>
      <w:ind w:left="225"/>
    </w:pPr>
    <w:rPr>
      <w:rFonts w:ascii="Arial" w:eastAsiaTheme="minorEastAsia" w:hAnsi="Arial" w:cs="Arial"/>
    </w:rPr>
  </w:style>
  <w:style w:type="paragraph" w:customStyle="1" w:styleId="wordexportdesc">
    <w:name w:val="wordexportdesc"/>
    <w:basedOn w:val="Normal"/>
    <w:pPr>
      <w:spacing w:after="60" w:line="240" w:lineRule="auto"/>
      <w:ind w:left="450"/>
    </w:pPr>
    <w:rPr>
      <w:rFonts w:ascii="Arial" w:eastAsiaTheme="minorEastAsia" w:hAnsi="Arial" w:cs="Arial"/>
    </w:rPr>
  </w:style>
  <w:style w:type="paragraph" w:customStyle="1" w:styleId="wordexportcommittee">
    <w:name w:val="wordexportcommittee"/>
    <w:basedOn w:val="Normal"/>
    <w:pPr>
      <w:spacing w:before="30" w:after="30" w:line="240" w:lineRule="auto"/>
      <w:ind w:left="120"/>
    </w:pPr>
    <w:rPr>
      <w:rFonts w:ascii="Arial" w:eastAsiaTheme="minorEastAsia" w:hAnsi="Arial" w:cs="Arial"/>
      <w:b/>
      <w:bCs/>
    </w:rPr>
  </w:style>
  <w:style w:type="paragraph" w:customStyle="1" w:styleId="wordexportsubheading">
    <w:name w:val="wordexportsubheading"/>
    <w:basedOn w:val="Normal"/>
    <w:pPr>
      <w:spacing w:after="60" w:line="240" w:lineRule="auto"/>
      <w:ind w:left="225"/>
    </w:pPr>
    <w:rPr>
      <w:rFonts w:ascii="Arial" w:eastAsiaTheme="minorEastAsia" w:hAnsi="Arial" w:cs="Arial"/>
      <w:b/>
      <w:bCs/>
    </w:rPr>
  </w:style>
  <w:style w:type="paragraph" w:customStyle="1" w:styleId="wordexportstatussubheading">
    <w:name w:val="wordexportstatussubheading"/>
    <w:basedOn w:val="Normal"/>
    <w:pPr>
      <w:spacing w:after="60" w:line="240" w:lineRule="auto"/>
      <w:ind w:left="450"/>
    </w:pPr>
    <w:rPr>
      <w:rFonts w:ascii="Arial" w:eastAsiaTheme="minorEastAsia" w:hAnsi="Arial" w:cs="Arial"/>
      <w:i/>
      <w:iCs/>
    </w:rPr>
  </w:style>
  <w:style w:type="paragraph" w:customStyle="1" w:styleId="wordexportactivity">
    <w:name w:val="wordexportactivity"/>
    <w:basedOn w:val="Normal"/>
    <w:pPr>
      <w:spacing w:after="90" w:line="240" w:lineRule="auto"/>
      <w:ind w:left="675"/>
    </w:pPr>
    <w:rPr>
      <w:rFonts w:ascii="Arial" w:eastAsiaTheme="minorEastAsia" w:hAnsi="Arial" w:cs="Arial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customStyle="1" w:styleId="author">
    <w:name w:val="author"/>
    <w:basedOn w:val="DefaultParagraphFont"/>
  </w:style>
  <w:style w:type="character" w:customStyle="1" w:styleId="year">
    <w:name w:val="year"/>
    <w:basedOn w:val="DefaultParagraphFont"/>
  </w:style>
  <w:style w:type="character" w:customStyle="1" w:styleId="title1">
    <w:name w:val="title1"/>
    <w:basedOn w:val="DefaultParagraphFont"/>
  </w:style>
  <w:style w:type="character" w:customStyle="1" w:styleId="publisher">
    <w:name w:val="publisher"/>
    <w:basedOn w:val="DefaultParagraphFont"/>
  </w:style>
  <w:style w:type="character" w:customStyle="1" w:styleId="journal">
    <w:name w:val="journal"/>
    <w:basedOn w:val="DefaultParagraphFont"/>
  </w:style>
  <w:style w:type="character" w:customStyle="1" w:styleId="volume">
    <w:name w:val="volume"/>
    <w:basedOn w:val="DefaultParagraphFont"/>
  </w:style>
  <w:style w:type="character" w:customStyle="1" w:styleId="pages">
    <w:name w:val="pages"/>
    <w:basedOn w:val="DefaultParagraphFont"/>
  </w:style>
  <w:style w:type="character" w:customStyle="1" w:styleId="timespan">
    <w:name w:val="timespa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5676">
      <w:bodyDiv w:val="1"/>
      <w:marLeft w:val="720"/>
      <w:marRight w:val="720"/>
      <w:marTop w:val="72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F03D6-A6F0-A14C-99B0-3FCF7F79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1805</Words>
  <Characters>10294</Characters>
  <Application>Microsoft Macintosh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John Pratte</cp:lastModifiedBy>
  <cp:revision>2</cp:revision>
  <dcterms:created xsi:type="dcterms:W3CDTF">2013-07-01T12:41:00Z</dcterms:created>
  <dcterms:modified xsi:type="dcterms:W3CDTF">2013-07-01T12:41:00Z</dcterms:modified>
</cp:coreProperties>
</file>