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067AAF8"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99459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14BD6A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A7C4F">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1B380FA" w:rsidR="00001C04" w:rsidRPr="008426D1" w:rsidRDefault="0037133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F431B">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AF431B">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EDDF506" w:rsidR="00001C04" w:rsidRPr="008426D1" w:rsidRDefault="0037133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5A7C4F">
                      <w:rPr>
                        <w:rFonts w:asciiTheme="majorHAnsi" w:hAnsiTheme="majorHAnsi"/>
                        <w:sz w:val="20"/>
                        <w:szCs w:val="20"/>
                      </w:rPr>
                      <w:t xml:space="preserve">Joanna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5A7C4F">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51FFAF" w:rsidR="00001C04" w:rsidRPr="008426D1" w:rsidRDefault="00371335" w:rsidP="001B411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B411C">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1B411C">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369090F9" w:rsidR="00001C04" w:rsidRPr="008426D1" w:rsidRDefault="0037133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66727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66727B">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F37BDF" w:rsidR="00001C04" w:rsidRPr="008426D1" w:rsidRDefault="00371335" w:rsidP="00285D3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85D31">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285D31">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7133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817323B" w:rsidR="00001C04" w:rsidRPr="008426D1" w:rsidRDefault="00371335" w:rsidP="00E54B8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54B8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5T00:00:00Z">
                  <w:dateFormat w:val="M/d/yyyy"/>
                  <w:lid w:val="en-US"/>
                  <w:storeMappedDataAs w:val="dateTime"/>
                  <w:calendar w:val="gregorian"/>
                </w:date>
              </w:sdtPr>
              <w:sdtEndPr/>
              <w:sdtContent>
                <w:r w:rsidR="00E54B89">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7133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7133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7133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470C3AB" w:rsidR="007D371A" w:rsidRPr="008426D1" w:rsidRDefault="0099459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Rebekah Cole, </w:t>
          </w:r>
          <w:hyperlink r:id="rId9" w:history="1">
            <w:r w:rsidRPr="00136298">
              <w:rPr>
                <w:rStyle w:val="Hyperlink"/>
                <w:rFonts w:asciiTheme="majorHAnsi" w:hAnsiTheme="majorHAnsi" w:cs="Arial"/>
                <w:sz w:val="20"/>
                <w:szCs w:val="20"/>
              </w:rPr>
              <w:t>recole@astate.edu</w:t>
            </w:r>
          </w:hyperlink>
          <w:r>
            <w:rPr>
              <w:rFonts w:asciiTheme="majorHAnsi" w:hAnsiTheme="majorHAnsi" w:cs="Arial"/>
              <w:sz w:val="20"/>
              <w:szCs w:val="20"/>
            </w:rPr>
            <w:t>, 619-396-8601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699E72F" w:rsidR="007D371A" w:rsidRPr="008426D1" w:rsidRDefault="0099459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35F7A5A" w:rsidR="00CB4B5A" w:rsidRPr="008426D1" w:rsidRDefault="0099459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6</w:t>
          </w:r>
          <w:r w:rsidR="00824628">
            <w:rPr>
              <w:rFonts w:asciiTheme="majorHAnsi" w:hAnsiTheme="majorHAnsi" w:cs="Arial"/>
              <w:sz w:val="20"/>
              <w:szCs w:val="20"/>
            </w:rPr>
            <w:t>703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3053B610" w14:textId="77777777" w:rsidR="00232476" w:rsidRDefault="0099459C" w:rsidP="00CB4B5A">
          <w:pPr>
            <w:tabs>
              <w:tab w:val="left" w:pos="360"/>
              <w:tab w:val="left" w:pos="720"/>
            </w:tabs>
            <w:spacing w:after="0" w:line="240" w:lineRule="auto"/>
            <w:rPr>
              <w:rFonts w:ascii="Times New Roman" w:hAnsi="Times New Roman" w:cs="Times New Roman"/>
              <w:b/>
              <w:sz w:val="24"/>
              <w:szCs w:val="24"/>
            </w:rPr>
          </w:pPr>
          <w:r w:rsidRPr="004C04F8">
            <w:rPr>
              <w:rFonts w:ascii="Times New Roman" w:hAnsi="Times New Roman" w:cs="Times New Roman"/>
              <w:b/>
              <w:sz w:val="24"/>
              <w:szCs w:val="24"/>
            </w:rPr>
            <w:t>Counseling English Language Learners in the School Setting</w:t>
          </w:r>
        </w:p>
        <w:p w14:paraId="409AD1DB" w14:textId="4484B8B6" w:rsidR="00CB4B5A" w:rsidRPr="008426D1" w:rsidRDefault="00232476" w:rsidP="00CB4B5A">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b/>
              <w:sz w:val="24"/>
              <w:szCs w:val="24"/>
            </w:rPr>
            <w:t xml:space="preserve">Short title: </w:t>
          </w:r>
          <w:r w:rsidR="0099459C">
            <w:rPr>
              <w:rFonts w:ascii="Times New Roman" w:hAnsi="Times New Roman" w:cs="Times New Roman"/>
              <w:b/>
              <w:sz w:val="24"/>
              <w:szCs w:val="24"/>
            </w:rPr>
            <w:t>Counse</w:t>
          </w:r>
          <w:r>
            <w:rPr>
              <w:rFonts w:ascii="Times New Roman" w:hAnsi="Times New Roman" w:cs="Times New Roman"/>
              <w:b/>
              <w:sz w:val="24"/>
              <w:szCs w:val="24"/>
            </w:rPr>
            <w:t>ling English Language Learners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3576D41"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7C0742F5" w14:textId="77777777" w:rsidR="00992762" w:rsidRPr="008426D1" w:rsidRDefault="00992762"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placeholder>
          <w:docPart w:val="586FE4AD807A4DA6BCBF70E82FB93B1D"/>
        </w:placeholder>
      </w:sdtPr>
      <w:sdtEndPr/>
      <w:sdtContent>
        <w:p w14:paraId="2F446F12" w14:textId="6AF7C613" w:rsidR="00817D15" w:rsidRDefault="00F50FBB" w:rsidP="00817D15">
          <w:pPr>
            <w:rPr>
              <w:rFonts w:ascii="Times New Roman" w:hAnsi="Times New Roman" w:cs="Times New Roman"/>
              <w:sz w:val="24"/>
              <w:szCs w:val="24"/>
            </w:rPr>
          </w:pPr>
          <w:r>
            <w:rPr>
              <w:rFonts w:ascii="Times New Roman" w:hAnsi="Times New Roman" w:cs="Times New Roman"/>
              <w:sz w:val="24"/>
              <w:szCs w:val="24"/>
            </w:rPr>
            <w:t>A</w:t>
          </w:r>
          <w:r w:rsidR="00817D15" w:rsidRPr="004C04F8">
            <w:rPr>
              <w:rFonts w:ascii="Times New Roman" w:hAnsi="Times New Roman" w:cs="Times New Roman"/>
              <w:sz w:val="24"/>
              <w:szCs w:val="24"/>
            </w:rPr>
            <w:t>cademic, social/emotional and career development nee</w:t>
          </w:r>
          <w:r w:rsidR="00232476">
            <w:rPr>
              <w:rFonts w:ascii="Times New Roman" w:hAnsi="Times New Roman" w:cs="Times New Roman"/>
              <w:sz w:val="24"/>
              <w:szCs w:val="24"/>
            </w:rPr>
            <w:t xml:space="preserve">ds of English Language Learners, including </w:t>
          </w:r>
          <w:r w:rsidR="00817D15" w:rsidRPr="004C04F8">
            <w:rPr>
              <w:rFonts w:ascii="Times New Roman" w:hAnsi="Times New Roman" w:cs="Times New Roman"/>
              <w:sz w:val="24"/>
              <w:szCs w:val="24"/>
            </w:rPr>
            <w:t xml:space="preserve">how to support </w:t>
          </w:r>
          <w:r w:rsidR="00817D15">
            <w:rPr>
              <w:rFonts w:ascii="Times New Roman" w:hAnsi="Times New Roman" w:cs="Times New Roman"/>
              <w:sz w:val="24"/>
              <w:szCs w:val="24"/>
            </w:rPr>
            <w:t>ELLs</w:t>
          </w:r>
          <w:r w:rsidR="00817D15" w:rsidRPr="004C04F8">
            <w:rPr>
              <w:rFonts w:ascii="Times New Roman" w:hAnsi="Times New Roman" w:cs="Times New Roman"/>
              <w:sz w:val="24"/>
              <w:szCs w:val="24"/>
            </w:rPr>
            <w:t xml:space="preserve"> within a comprehensive school counseling program with an emphasis on consultation and collaboration with stakeholders.</w:t>
          </w:r>
        </w:p>
        <w:p w14:paraId="4E9A5348" w14:textId="3F3D5721" w:rsidR="00CB4B5A" w:rsidRPr="008426D1" w:rsidRDefault="00371335"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0E7CE11" w:rsidR="00391206" w:rsidRPr="008426D1" w:rsidRDefault="0037133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566923">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7133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27F9939" w:rsidR="00391206" w:rsidRPr="008426D1" w:rsidRDefault="0037133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F3CD5">
            <w:rPr>
              <w:rFonts w:asciiTheme="majorHAnsi" w:hAnsiTheme="majorHAnsi" w:cs="Arial"/>
              <w:sz w:val="20"/>
              <w:szCs w:val="20"/>
            </w:rPr>
            <w:t>Yes</w:t>
          </w:r>
          <w:r w:rsidR="00566923">
            <w:rPr>
              <w:rFonts w:asciiTheme="majorHAnsi" w:hAnsiTheme="majorHAnsi" w:cs="Arial"/>
              <w:sz w:val="20"/>
              <w:szCs w:val="20"/>
            </w:rPr>
            <w:t xml:space="preserve">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82DB6B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F3CD5">
            <w:rPr>
              <w:rFonts w:asciiTheme="majorHAnsi" w:hAnsiTheme="majorHAnsi" w:cs="Arial"/>
              <w:sz w:val="20"/>
              <w:szCs w:val="20"/>
            </w:rPr>
            <w:t xml:space="preserve">MSE School Counseling Program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F29AC46" w:rsidR="00C002F9" w:rsidRPr="008426D1" w:rsidRDefault="0023247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51B72C06"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B20C801" w14:textId="77777777" w:rsidR="00992762" w:rsidRPr="008426D1" w:rsidRDefault="00992762"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placeholder>
          <w:docPart w:val="D784C888B75E44FAA2F08BADB4C91BFE"/>
        </w:placeholder>
      </w:sdtPr>
      <w:sdtEndPr/>
      <w:sdtContent>
        <w:p w14:paraId="7AA3A3F1" w14:textId="2136EF8F" w:rsidR="00AF68E8" w:rsidRPr="008426D1" w:rsidRDefault="002324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(Online Asynchronous)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56806808" w:rsidR="001E288B" w:rsidRDefault="002918F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243E4A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2918F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DE0CF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2918F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D5BF4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2918F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9799F8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2918F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3F2F7E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2918F6">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5DFD6E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2918F6">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1C1EB8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2918F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57D13759" w14:textId="77777777" w:rsidR="00992762" w:rsidRDefault="00992762" w:rsidP="00992762">
          <w:pPr>
            <w:ind w:left="720" w:hanging="720"/>
            <w:rPr>
              <w:rFonts w:ascii="Times New Roman" w:hAnsi="Times New Roman" w:cs="Times New Roman"/>
              <w:b/>
            </w:rPr>
          </w:pPr>
          <w:r w:rsidRPr="00CF5201">
            <w:rPr>
              <w:rFonts w:ascii="Times New Roman" w:hAnsi="Times New Roman" w:cs="Times New Roman"/>
              <w:b/>
            </w:rPr>
            <w:t xml:space="preserve">Module 1 </w:t>
          </w:r>
          <w:r>
            <w:rPr>
              <w:rFonts w:ascii="Times New Roman" w:hAnsi="Times New Roman" w:cs="Times New Roman"/>
              <w:b/>
            </w:rPr>
            <w:t xml:space="preserve">– Characteristics of English Language Learners </w:t>
          </w:r>
        </w:p>
        <w:p w14:paraId="2E8D335A" w14:textId="7D343B3B" w:rsidR="00992762" w:rsidRDefault="00992762" w:rsidP="00992762">
          <w:pPr>
            <w:ind w:left="720" w:hanging="720"/>
            <w:rPr>
              <w:rFonts w:ascii="Times New Roman" w:hAnsi="Times New Roman" w:cs="Times New Roman"/>
              <w:b/>
            </w:rPr>
          </w:pPr>
          <w:r>
            <w:rPr>
              <w:rFonts w:ascii="Times New Roman" w:hAnsi="Times New Roman" w:cs="Times New Roman"/>
              <w:b/>
            </w:rPr>
            <w:t xml:space="preserve">Module Objectives: </w:t>
          </w:r>
        </w:p>
        <w:p w14:paraId="79F7D6F0" w14:textId="77777777" w:rsidR="00992762" w:rsidRDefault="00992762" w:rsidP="00992762">
          <w:pPr>
            <w:pStyle w:val="ListParagraph"/>
            <w:numPr>
              <w:ilvl w:val="0"/>
              <w:numId w:val="11"/>
            </w:numPr>
            <w:spacing w:after="0" w:line="240" w:lineRule="auto"/>
            <w:rPr>
              <w:rFonts w:ascii="Times New Roman" w:hAnsi="Times New Roman" w:cs="Times New Roman"/>
            </w:rPr>
          </w:pPr>
          <w:r w:rsidRPr="00E83D9F">
            <w:rPr>
              <w:rFonts w:ascii="Times New Roman" w:hAnsi="Times New Roman" w:cs="Times New Roman"/>
            </w:rPr>
            <w:t xml:space="preserve">Discuss the characteristics of English Language Learners </w:t>
          </w:r>
          <w:r>
            <w:rPr>
              <w:rFonts w:ascii="Times New Roman" w:hAnsi="Times New Roman" w:cs="Times New Roman"/>
            </w:rPr>
            <w:t xml:space="preserve">(ELLs) </w:t>
          </w:r>
          <w:r w:rsidRPr="00E83D9F">
            <w:rPr>
              <w:rFonts w:ascii="Times New Roman" w:hAnsi="Times New Roman" w:cs="Times New Roman"/>
            </w:rPr>
            <w:t xml:space="preserve">and their Family members, including the challenges they face in their daily lives in American society </w:t>
          </w:r>
        </w:p>
        <w:p w14:paraId="33FDADD3" w14:textId="08F0743A" w:rsidR="00992762" w:rsidRDefault="00992762" w:rsidP="00992762">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Discuss the challenges that ELLs face in the school system and ways that professional school counselors can assist them in overcoming these challenges </w:t>
          </w:r>
        </w:p>
        <w:p w14:paraId="0BA77B5D" w14:textId="730306BC" w:rsidR="00992762" w:rsidRDefault="00992762" w:rsidP="00992762">
          <w:pPr>
            <w:spacing w:after="0" w:line="240" w:lineRule="auto"/>
            <w:rPr>
              <w:rFonts w:ascii="Times New Roman" w:hAnsi="Times New Roman" w:cs="Times New Roman"/>
            </w:rPr>
          </w:pPr>
        </w:p>
        <w:p w14:paraId="4CCB2D43" w14:textId="36E663FE" w:rsidR="00992762" w:rsidRDefault="00992762" w:rsidP="00992762">
          <w:pPr>
            <w:ind w:left="720" w:hanging="720"/>
            <w:rPr>
              <w:rFonts w:ascii="Times New Roman" w:hAnsi="Times New Roman" w:cs="Times New Roman"/>
              <w:b/>
            </w:rPr>
          </w:pPr>
          <w:r w:rsidRPr="00CF5201">
            <w:rPr>
              <w:rFonts w:ascii="Times New Roman" w:hAnsi="Times New Roman" w:cs="Times New Roman"/>
              <w:b/>
            </w:rPr>
            <w:t>Module 2</w:t>
          </w:r>
          <w:r>
            <w:rPr>
              <w:rFonts w:ascii="Times New Roman" w:hAnsi="Times New Roman" w:cs="Times New Roman"/>
              <w:b/>
            </w:rPr>
            <w:t>- Legislation Affecting ELLs</w:t>
          </w:r>
        </w:p>
        <w:p w14:paraId="299449C5" w14:textId="77777777" w:rsidR="00992762" w:rsidRDefault="00992762" w:rsidP="00992762">
          <w:pPr>
            <w:ind w:left="720" w:hanging="720"/>
            <w:rPr>
              <w:rFonts w:ascii="Times New Roman" w:hAnsi="Times New Roman" w:cs="Times New Roman"/>
              <w:b/>
            </w:rPr>
          </w:pPr>
          <w:r>
            <w:rPr>
              <w:rFonts w:ascii="Times New Roman" w:hAnsi="Times New Roman" w:cs="Times New Roman"/>
              <w:b/>
            </w:rPr>
            <w:t xml:space="preserve">Module Objectives: </w:t>
          </w:r>
        </w:p>
        <w:p w14:paraId="38DEC9A8" w14:textId="77777777" w:rsidR="00992762" w:rsidRPr="002453EF" w:rsidRDefault="00992762" w:rsidP="00992762">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Discuss federal, state, and local legislation and legal issues that affec</w:t>
          </w:r>
          <w:r w:rsidRPr="002453EF">
            <w:rPr>
              <w:rFonts w:ascii="Times New Roman" w:hAnsi="Times New Roman" w:cs="Times New Roman"/>
            </w:rPr>
            <w:t>t ELLs</w:t>
          </w:r>
          <w:r>
            <w:rPr>
              <w:rFonts w:ascii="Times New Roman" w:hAnsi="Times New Roman" w:cs="Times New Roman"/>
            </w:rPr>
            <w:t xml:space="preserve"> and their family members </w:t>
          </w:r>
        </w:p>
        <w:p w14:paraId="55EB099F" w14:textId="36A5C0FD" w:rsidR="00992762" w:rsidRDefault="00992762" w:rsidP="00992762">
          <w:pPr>
            <w:pStyle w:val="ListParagraph"/>
            <w:numPr>
              <w:ilvl w:val="0"/>
              <w:numId w:val="12"/>
            </w:numPr>
            <w:spacing w:after="0" w:line="240" w:lineRule="auto"/>
            <w:rPr>
              <w:rFonts w:ascii="Times New Roman" w:hAnsi="Times New Roman" w:cs="Times New Roman"/>
            </w:rPr>
          </w:pPr>
          <w:r w:rsidRPr="002453EF">
            <w:rPr>
              <w:rFonts w:ascii="Times New Roman" w:hAnsi="Times New Roman" w:cs="Times New Roman"/>
            </w:rPr>
            <w:t>Discuss the rights of ELL</w:t>
          </w:r>
          <w:r>
            <w:rPr>
              <w:rFonts w:ascii="Times New Roman" w:hAnsi="Times New Roman" w:cs="Times New Roman"/>
            </w:rPr>
            <w:t xml:space="preserve"> students</w:t>
          </w:r>
          <w:r w:rsidRPr="002453EF">
            <w:rPr>
              <w:rFonts w:ascii="Times New Roman" w:hAnsi="Times New Roman" w:cs="Times New Roman"/>
            </w:rPr>
            <w:t xml:space="preserve"> related to the educational system </w:t>
          </w:r>
          <w:r>
            <w:rPr>
              <w:rFonts w:ascii="Times New Roman" w:hAnsi="Times New Roman" w:cs="Times New Roman"/>
            </w:rPr>
            <w:t xml:space="preserve">and ways in which professional school counselors can help students and their families understand and retain these rights </w:t>
          </w:r>
        </w:p>
        <w:p w14:paraId="0FE97451" w14:textId="1F2867FA" w:rsidR="00992762" w:rsidRDefault="00992762" w:rsidP="00992762">
          <w:pPr>
            <w:spacing w:after="0" w:line="240" w:lineRule="auto"/>
            <w:rPr>
              <w:rFonts w:ascii="Times New Roman" w:hAnsi="Times New Roman" w:cs="Times New Roman"/>
            </w:rPr>
          </w:pPr>
        </w:p>
        <w:p w14:paraId="7B65162B" w14:textId="77167B63" w:rsidR="00992762" w:rsidRDefault="00992762" w:rsidP="00992762">
          <w:pPr>
            <w:ind w:left="720" w:hanging="720"/>
            <w:rPr>
              <w:rFonts w:ascii="Times New Roman" w:hAnsi="Times New Roman" w:cs="Times New Roman"/>
              <w:b/>
            </w:rPr>
          </w:pPr>
          <w:r>
            <w:rPr>
              <w:rFonts w:ascii="Times New Roman" w:hAnsi="Times New Roman" w:cs="Times New Roman"/>
              <w:b/>
            </w:rPr>
            <w:t>Module 3- Scope of Professional School Counselor’s Role in Working with ELLs</w:t>
          </w:r>
        </w:p>
        <w:p w14:paraId="70107225" w14:textId="77777777" w:rsidR="00992762" w:rsidRPr="00CF5201" w:rsidRDefault="00992762" w:rsidP="00992762">
          <w:pPr>
            <w:ind w:left="720" w:hanging="720"/>
            <w:rPr>
              <w:rFonts w:ascii="Times New Roman" w:hAnsi="Times New Roman" w:cs="Times New Roman"/>
            </w:rPr>
          </w:pPr>
          <w:r w:rsidRPr="00CF5201">
            <w:rPr>
              <w:rFonts w:ascii="Times New Roman" w:hAnsi="Times New Roman" w:cs="Times New Roman"/>
              <w:b/>
            </w:rPr>
            <w:t>Module Objectives</w:t>
          </w:r>
        </w:p>
        <w:p w14:paraId="41F7DF77" w14:textId="77777777" w:rsidR="00992762" w:rsidRPr="00D24B9D" w:rsidRDefault="00992762" w:rsidP="00992762">
          <w:pPr>
            <w:pStyle w:val="ListParagraph"/>
            <w:numPr>
              <w:ilvl w:val="0"/>
              <w:numId w:val="13"/>
            </w:numPr>
            <w:spacing w:after="0" w:line="240" w:lineRule="auto"/>
            <w:rPr>
              <w:rFonts w:ascii="Times New Roman" w:hAnsi="Times New Roman" w:cs="Times New Roman"/>
            </w:rPr>
          </w:pPr>
          <w:r w:rsidRPr="00D24B9D">
            <w:rPr>
              <w:rFonts w:ascii="Times New Roman" w:hAnsi="Times New Roman" w:cs="Times New Roman"/>
            </w:rPr>
            <w:t>Review the American School Counselor Association’s Position Statement on counseling ELLs in the school system</w:t>
          </w:r>
        </w:p>
        <w:p w14:paraId="5D44B2F8" w14:textId="77777777" w:rsidR="00992762" w:rsidRDefault="00992762" w:rsidP="0099276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Discuss ways in which Professional School Counselors can support ELLs academically, socially, emotionally, and in their future careers, in alignment with the ASCA National Model </w:t>
          </w:r>
        </w:p>
        <w:p w14:paraId="2F92ACA9" w14:textId="40D1C67A" w:rsidR="00992762" w:rsidRDefault="00992762" w:rsidP="0099276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Discuss ways that professional school counselors can educate and empower other stakeholders to help ELLs be successful in school </w:t>
          </w:r>
        </w:p>
        <w:p w14:paraId="4AB81DB9" w14:textId="03293808" w:rsidR="00992762" w:rsidRDefault="00992762" w:rsidP="00992762">
          <w:pPr>
            <w:spacing w:after="0" w:line="240" w:lineRule="auto"/>
            <w:rPr>
              <w:rFonts w:ascii="Times New Roman" w:hAnsi="Times New Roman" w:cs="Times New Roman"/>
            </w:rPr>
          </w:pPr>
        </w:p>
        <w:p w14:paraId="5CE16797" w14:textId="77777777" w:rsidR="00992762" w:rsidRDefault="00992762" w:rsidP="00992762">
          <w:pPr>
            <w:ind w:left="720" w:hanging="720"/>
            <w:rPr>
              <w:rFonts w:ascii="Times New Roman" w:hAnsi="Times New Roman" w:cs="Times New Roman"/>
              <w:b/>
            </w:rPr>
          </w:pPr>
          <w:r>
            <w:rPr>
              <w:rFonts w:ascii="Times New Roman" w:hAnsi="Times New Roman" w:cs="Times New Roman"/>
              <w:b/>
            </w:rPr>
            <w:t xml:space="preserve">Module 4- Building Positive Working Relationships with ELLs and Effective Classroom Guidance Curriculum and Delivery </w:t>
          </w:r>
        </w:p>
        <w:p w14:paraId="6CEBEFA6" w14:textId="77777777" w:rsidR="00992762" w:rsidRPr="00CF5201" w:rsidRDefault="00992762" w:rsidP="00992762">
          <w:pPr>
            <w:ind w:left="720" w:hanging="720"/>
            <w:rPr>
              <w:rFonts w:ascii="Times New Roman" w:hAnsi="Times New Roman" w:cs="Times New Roman"/>
              <w:b/>
            </w:rPr>
          </w:pPr>
          <w:r w:rsidRPr="00CF5201">
            <w:rPr>
              <w:rFonts w:ascii="Times New Roman" w:hAnsi="Times New Roman" w:cs="Times New Roman"/>
              <w:b/>
            </w:rPr>
            <w:t>Module Objectives</w:t>
          </w:r>
        </w:p>
        <w:p w14:paraId="3255A6D8" w14:textId="77777777" w:rsidR="00992762" w:rsidRDefault="00992762" w:rsidP="00992762">
          <w:pPr>
            <w:pStyle w:val="ListParagraph"/>
            <w:numPr>
              <w:ilvl w:val="0"/>
              <w:numId w:val="14"/>
            </w:numPr>
            <w:spacing w:after="0" w:line="240" w:lineRule="auto"/>
            <w:rPr>
              <w:rFonts w:ascii="Times New Roman" w:hAnsi="Times New Roman" w:cs="Times New Roman"/>
            </w:rPr>
          </w:pPr>
          <w:r w:rsidRPr="000B2FCE">
            <w:rPr>
              <w:rFonts w:ascii="Times New Roman" w:hAnsi="Times New Roman" w:cs="Times New Roman"/>
            </w:rPr>
            <w:t>Discuss ways in which professional school counselors can use their counseling skills to develop positive relationships with ELLs and their family members</w:t>
          </w:r>
        </w:p>
        <w:p w14:paraId="1AEE89E8" w14:textId="77777777" w:rsidR="00992762" w:rsidRPr="000B2FCE" w:rsidRDefault="00992762" w:rsidP="00992762">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Discuss ways in which professional school counselors can help facilitate positive relationships between ELLs’ family members and school personnel </w:t>
          </w:r>
        </w:p>
        <w:p w14:paraId="4C2D502A" w14:textId="77777777" w:rsidR="00992762" w:rsidRPr="00D16067" w:rsidRDefault="00992762" w:rsidP="00992762">
          <w:pPr>
            <w:pStyle w:val="BodyText"/>
            <w:numPr>
              <w:ilvl w:val="0"/>
              <w:numId w:val="14"/>
            </w:numPr>
            <w:rPr>
              <w:rFonts w:ascii="Times New Roman" w:hAnsi="Times New Roman" w:cs="Times New Roman"/>
            </w:rPr>
          </w:pPr>
          <w:r>
            <w:rPr>
              <w:rFonts w:ascii="Times New Roman" w:hAnsi="Times New Roman" w:cs="Times New Roman"/>
            </w:rPr>
            <w:t xml:space="preserve">Discuss ways that professional school counselors can develop a culturally-sensitive classroom guidance curriculum to address the needs of ELL students </w:t>
          </w:r>
        </w:p>
        <w:p w14:paraId="01692EA8" w14:textId="77777777" w:rsidR="00992762" w:rsidRPr="00D16067" w:rsidRDefault="00992762" w:rsidP="00992762">
          <w:pPr>
            <w:pStyle w:val="BodyText"/>
            <w:numPr>
              <w:ilvl w:val="0"/>
              <w:numId w:val="14"/>
            </w:numPr>
            <w:rPr>
              <w:rFonts w:ascii="Times New Roman" w:hAnsi="Times New Roman" w:cs="Times New Roman"/>
            </w:rPr>
          </w:pPr>
          <w:r>
            <w:rPr>
              <w:rFonts w:ascii="Times New Roman" w:hAnsi="Times New Roman" w:cs="Times New Roman"/>
            </w:rPr>
            <w:t xml:space="preserve">Discuss ways to implement research-based practices to increase ELL achievement in the classroom setting </w:t>
          </w:r>
        </w:p>
        <w:p w14:paraId="3B2F9CE0" w14:textId="0C354E67" w:rsidR="00992762" w:rsidRDefault="00992762" w:rsidP="00992762">
          <w:pPr>
            <w:pStyle w:val="BodyText"/>
            <w:rPr>
              <w:rFonts w:ascii="Times New Roman" w:hAnsi="Times New Roman" w:cs="Times New Roman"/>
            </w:rPr>
          </w:pPr>
        </w:p>
        <w:p w14:paraId="1DFF7E0E" w14:textId="73A82FF1" w:rsidR="00992762" w:rsidRDefault="00992762" w:rsidP="00992762">
          <w:pPr>
            <w:pStyle w:val="BodyText"/>
            <w:rPr>
              <w:rFonts w:ascii="Times New Roman" w:hAnsi="Times New Roman" w:cs="Times New Roman"/>
              <w:b/>
            </w:rPr>
          </w:pPr>
          <w:r w:rsidRPr="00CF5201">
            <w:rPr>
              <w:rFonts w:ascii="Times New Roman" w:hAnsi="Times New Roman" w:cs="Times New Roman"/>
              <w:b/>
            </w:rPr>
            <w:t>Module 5</w:t>
          </w:r>
          <w:r>
            <w:rPr>
              <w:rFonts w:ascii="Times New Roman" w:hAnsi="Times New Roman" w:cs="Times New Roman"/>
              <w:b/>
            </w:rPr>
            <w:t xml:space="preserve"> – Individual and Group Counseling with ELLs</w:t>
          </w:r>
        </w:p>
        <w:p w14:paraId="6D9397F4" w14:textId="77777777" w:rsidR="00992762" w:rsidRPr="00BF54F3" w:rsidRDefault="00992762" w:rsidP="00992762">
          <w:pPr>
            <w:pStyle w:val="BodyText"/>
            <w:rPr>
              <w:rFonts w:ascii="Times New Roman" w:hAnsi="Times New Roman" w:cs="Times New Roman"/>
            </w:rPr>
          </w:pPr>
        </w:p>
        <w:p w14:paraId="523966AC" w14:textId="77777777" w:rsidR="00992762" w:rsidRPr="00CF5201" w:rsidRDefault="00992762" w:rsidP="00992762">
          <w:pPr>
            <w:pStyle w:val="BodyText"/>
            <w:rPr>
              <w:rFonts w:ascii="Times New Roman" w:hAnsi="Times New Roman" w:cs="Times New Roman"/>
              <w:b/>
            </w:rPr>
          </w:pPr>
          <w:r w:rsidRPr="00CF5201">
            <w:rPr>
              <w:rFonts w:ascii="Times New Roman" w:hAnsi="Times New Roman" w:cs="Times New Roman"/>
              <w:b/>
            </w:rPr>
            <w:t>Module Objectives:</w:t>
          </w:r>
        </w:p>
        <w:p w14:paraId="7F24B836" w14:textId="77777777" w:rsidR="00992762" w:rsidRPr="00A711A7" w:rsidRDefault="00992762" w:rsidP="00992762">
          <w:pPr>
            <w:pStyle w:val="BodyText"/>
            <w:numPr>
              <w:ilvl w:val="0"/>
              <w:numId w:val="15"/>
            </w:numPr>
            <w:rPr>
              <w:rFonts w:ascii="Times New Roman" w:hAnsi="Times New Roman" w:cs="Times New Roman"/>
            </w:rPr>
          </w:pPr>
          <w:r w:rsidRPr="00A711A7">
            <w:rPr>
              <w:rFonts w:ascii="Times New Roman" w:hAnsi="Times New Roman" w:cs="Times New Roman"/>
            </w:rPr>
            <w:t xml:space="preserve">Discuss culturally-competent individual counseling skills </w:t>
          </w:r>
          <w:r>
            <w:rPr>
              <w:rFonts w:ascii="Times New Roman" w:hAnsi="Times New Roman" w:cs="Times New Roman"/>
            </w:rPr>
            <w:t xml:space="preserve">derived from various evidence-based </w:t>
          </w:r>
          <w:r>
            <w:rPr>
              <w:rFonts w:ascii="Times New Roman" w:hAnsi="Times New Roman" w:cs="Times New Roman"/>
            </w:rPr>
            <w:lastRenderedPageBreak/>
            <w:t xml:space="preserve">counseling theories </w:t>
          </w:r>
          <w:r w:rsidRPr="00A711A7">
            <w:rPr>
              <w:rFonts w:ascii="Times New Roman" w:hAnsi="Times New Roman" w:cs="Times New Roman"/>
            </w:rPr>
            <w:t xml:space="preserve">that are relevant to working with the ELL population </w:t>
          </w:r>
          <w:r>
            <w:rPr>
              <w:rFonts w:ascii="Times New Roman" w:hAnsi="Times New Roman" w:cs="Times New Roman"/>
            </w:rPr>
            <w:t xml:space="preserve">based on their needs </w:t>
          </w:r>
        </w:p>
        <w:p w14:paraId="3EBBE6C1" w14:textId="3A8ACC6F" w:rsidR="00992762" w:rsidRDefault="00992762" w:rsidP="00992762">
          <w:pPr>
            <w:pStyle w:val="BodyText"/>
            <w:numPr>
              <w:ilvl w:val="0"/>
              <w:numId w:val="15"/>
            </w:numPr>
            <w:rPr>
              <w:rFonts w:ascii="Times New Roman" w:hAnsi="Times New Roman" w:cs="Times New Roman"/>
            </w:rPr>
          </w:pPr>
          <w:r w:rsidRPr="00A711A7">
            <w:rPr>
              <w:rFonts w:ascii="Times New Roman" w:hAnsi="Times New Roman" w:cs="Times New Roman"/>
            </w:rPr>
            <w:t xml:space="preserve">Discuss ways to facilitate small group counseling with ELL students in a culturally sensitive manner </w:t>
          </w:r>
          <w:r>
            <w:rPr>
              <w:rFonts w:ascii="Times New Roman" w:hAnsi="Times New Roman" w:cs="Times New Roman"/>
            </w:rPr>
            <w:t xml:space="preserve">according to various group counseling theories </w:t>
          </w:r>
        </w:p>
        <w:p w14:paraId="79D19A42" w14:textId="6C563101" w:rsidR="00992762" w:rsidRDefault="00992762" w:rsidP="00992762">
          <w:pPr>
            <w:pStyle w:val="BodyText"/>
            <w:rPr>
              <w:rFonts w:ascii="Times New Roman" w:hAnsi="Times New Roman" w:cs="Times New Roman"/>
            </w:rPr>
          </w:pPr>
        </w:p>
        <w:p w14:paraId="01CA059C" w14:textId="2A6AA6EA" w:rsidR="00992762" w:rsidRPr="00CF5201" w:rsidRDefault="00992762" w:rsidP="00992762">
          <w:pPr>
            <w:pStyle w:val="BodyText"/>
            <w:rPr>
              <w:rFonts w:ascii="Times New Roman" w:hAnsi="Times New Roman" w:cs="Times New Roman"/>
              <w:b/>
            </w:rPr>
          </w:pPr>
          <w:r w:rsidRPr="00CF5201">
            <w:rPr>
              <w:rFonts w:ascii="Times New Roman" w:hAnsi="Times New Roman" w:cs="Times New Roman"/>
              <w:b/>
            </w:rPr>
            <w:t xml:space="preserve">Module 6- </w:t>
          </w:r>
          <w:r>
            <w:rPr>
              <w:rFonts w:ascii="Times New Roman" w:hAnsi="Times New Roman" w:cs="Times New Roman"/>
              <w:b/>
            </w:rPr>
            <w:t xml:space="preserve">Building School, Family, Community Partnerships </w:t>
          </w:r>
        </w:p>
        <w:p w14:paraId="3E45D33D" w14:textId="77777777" w:rsidR="00992762" w:rsidRPr="00CF5201" w:rsidRDefault="00992762" w:rsidP="00992762">
          <w:pPr>
            <w:pStyle w:val="BodyText"/>
            <w:rPr>
              <w:rFonts w:ascii="Times New Roman" w:hAnsi="Times New Roman" w:cs="Times New Roman"/>
              <w:b/>
            </w:rPr>
          </w:pPr>
        </w:p>
        <w:p w14:paraId="17C5B364" w14:textId="77777777" w:rsidR="00992762" w:rsidRDefault="00992762" w:rsidP="00992762">
          <w:pPr>
            <w:pStyle w:val="BodyText"/>
            <w:rPr>
              <w:rFonts w:ascii="Times New Roman" w:hAnsi="Times New Roman" w:cs="Times New Roman"/>
              <w:b/>
            </w:rPr>
          </w:pPr>
          <w:r w:rsidRPr="00CF5201">
            <w:rPr>
              <w:rFonts w:ascii="Times New Roman" w:hAnsi="Times New Roman" w:cs="Times New Roman"/>
              <w:b/>
            </w:rPr>
            <w:t>Module Objectives:</w:t>
          </w:r>
        </w:p>
        <w:p w14:paraId="167FC0D9" w14:textId="77777777" w:rsidR="00992762" w:rsidRDefault="00992762" w:rsidP="00992762">
          <w:pPr>
            <w:pStyle w:val="BodyText"/>
            <w:numPr>
              <w:ilvl w:val="0"/>
              <w:numId w:val="16"/>
            </w:numPr>
            <w:rPr>
              <w:rFonts w:ascii="Times New Roman" w:hAnsi="Times New Roman" w:cs="Times New Roman"/>
            </w:rPr>
          </w:pPr>
          <w:r w:rsidRPr="001D3069">
            <w:rPr>
              <w:rFonts w:ascii="Times New Roman" w:hAnsi="Times New Roman" w:cs="Times New Roman"/>
            </w:rPr>
            <w:t xml:space="preserve">Discuss ways that professional school </w:t>
          </w:r>
          <w:r>
            <w:rPr>
              <w:rFonts w:ascii="Times New Roman" w:hAnsi="Times New Roman" w:cs="Times New Roman"/>
            </w:rPr>
            <w:t xml:space="preserve">counselors can initiate, develop, and grow evidence-based </w:t>
          </w:r>
          <w:r w:rsidRPr="001D3069">
            <w:rPr>
              <w:rFonts w:ascii="Times New Roman" w:hAnsi="Times New Roman" w:cs="Times New Roman"/>
            </w:rPr>
            <w:t xml:space="preserve">partnerships with families of ELL students, especially those who are not currently involved in their child’s education </w:t>
          </w:r>
        </w:p>
        <w:p w14:paraId="3E15FD2E" w14:textId="77777777" w:rsidR="00992762" w:rsidRPr="001D3069" w:rsidRDefault="00992762" w:rsidP="00992762">
          <w:pPr>
            <w:pStyle w:val="BodyText"/>
            <w:numPr>
              <w:ilvl w:val="0"/>
              <w:numId w:val="16"/>
            </w:numPr>
            <w:rPr>
              <w:rFonts w:ascii="Times New Roman" w:hAnsi="Times New Roman" w:cs="Times New Roman"/>
            </w:rPr>
          </w:pPr>
          <w:r>
            <w:rPr>
              <w:rFonts w:ascii="Times New Roman" w:hAnsi="Times New Roman" w:cs="Times New Roman"/>
            </w:rPr>
            <w:t xml:space="preserve">Discuss ways in which professional school counselors can develop and maintain partnerships with community stakeholders to support ELLs to be successful academically, socially, and in their future careers </w:t>
          </w:r>
        </w:p>
        <w:p w14:paraId="1B38B8CC" w14:textId="77777777" w:rsidR="00992762" w:rsidRPr="00CF5201" w:rsidRDefault="00992762" w:rsidP="00992762">
          <w:pPr>
            <w:pStyle w:val="BodyText"/>
            <w:rPr>
              <w:rFonts w:ascii="Times New Roman" w:hAnsi="Times New Roman" w:cs="Times New Roman"/>
              <w:b/>
            </w:rPr>
          </w:pPr>
        </w:p>
        <w:p w14:paraId="6A162A78" w14:textId="77777777" w:rsidR="00992762" w:rsidRPr="00CF5201" w:rsidRDefault="00992762" w:rsidP="00992762">
          <w:pPr>
            <w:pStyle w:val="BodyText"/>
            <w:rPr>
              <w:rFonts w:ascii="Times New Roman" w:hAnsi="Times New Roman" w:cs="Times New Roman"/>
              <w:b/>
            </w:rPr>
          </w:pPr>
        </w:p>
        <w:p w14:paraId="0D42AAD8" w14:textId="6F7521A1" w:rsidR="00992762" w:rsidRPr="008C45A8" w:rsidRDefault="00992762" w:rsidP="00992762">
          <w:pPr>
            <w:pStyle w:val="BodyText"/>
            <w:rPr>
              <w:rFonts w:ascii="Times New Roman" w:hAnsi="Times New Roman" w:cs="Times New Roman"/>
            </w:rPr>
          </w:pPr>
          <w:r w:rsidRPr="00CF5201">
            <w:rPr>
              <w:rFonts w:ascii="Times New Roman" w:hAnsi="Times New Roman" w:cs="Times New Roman"/>
              <w:b/>
            </w:rPr>
            <w:t>Module 7</w:t>
          </w:r>
          <w:r>
            <w:rPr>
              <w:rFonts w:ascii="Times New Roman" w:hAnsi="Times New Roman" w:cs="Times New Roman"/>
              <w:b/>
            </w:rPr>
            <w:t xml:space="preserve">- Advocating for Social Justice </w:t>
          </w:r>
        </w:p>
        <w:p w14:paraId="51A0E27B" w14:textId="77777777" w:rsidR="00992762" w:rsidRPr="00CF5201" w:rsidRDefault="00992762" w:rsidP="00992762">
          <w:pPr>
            <w:pStyle w:val="BodyText"/>
            <w:rPr>
              <w:rFonts w:ascii="Times New Roman" w:hAnsi="Times New Roman" w:cs="Times New Roman"/>
              <w:b/>
            </w:rPr>
          </w:pPr>
        </w:p>
        <w:p w14:paraId="241D6380" w14:textId="77777777" w:rsidR="00992762" w:rsidRDefault="00992762" w:rsidP="00992762">
          <w:pPr>
            <w:pStyle w:val="BodyText"/>
            <w:rPr>
              <w:rFonts w:ascii="Times New Roman" w:hAnsi="Times New Roman" w:cs="Times New Roman"/>
              <w:b/>
            </w:rPr>
          </w:pPr>
          <w:r w:rsidRPr="00CF5201">
            <w:rPr>
              <w:rFonts w:ascii="Times New Roman" w:hAnsi="Times New Roman" w:cs="Times New Roman"/>
              <w:b/>
            </w:rPr>
            <w:t>Module Objectives:</w:t>
          </w:r>
        </w:p>
        <w:p w14:paraId="167EDEAC" w14:textId="77777777" w:rsidR="00992762" w:rsidRPr="00EF40A4" w:rsidRDefault="00992762" w:rsidP="00992762">
          <w:pPr>
            <w:pStyle w:val="BodyText"/>
            <w:numPr>
              <w:ilvl w:val="0"/>
              <w:numId w:val="17"/>
            </w:numPr>
            <w:rPr>
              <w:rFonts w:ascii="Times New Roman" w:hAnsi="Times New Roman" w:cs="Times New Roman"/>
            </w:rPr>
          </w:pPr>
          <w:r w:rsidRPr="00EF40A4">
            <w:rPr>
              <w:rFonts w:ascii="Times New Roman" w:hAnsi="Times New Roman" w:cs="Times New Roman"/>
            </w:rPr>
            <w:t xml:space="preserve">Discuss the challenges that ELL students and their families are facing from a social justice </w:t>
          </w:r>
          <w:r>
            <w:rPr>
              <w:rFonts w:ascii="Times New Roman" w:hAnsi="Times New Roman" w:cs="Times New Roman"/>
            </w:rPr>
            <w:t xml:space="preserve">and advocacy </w:t>
          </w:r>
          <w:r w:rsidRPr="00EF40A4">
            <w:rPr>
              <w:rFonts w:ascii="Times New Roman" w:hAnsi="Times New Roman" w:cs="Times New Roman"/>
            </w:rPr>
            <w:t>perspective</w:t>
          </w:r>
        </w:p>
        <w:p w14:paraId="5F574739" w14:textId="558F07AF" w:rsidR="00992762" w:rsidRPr="005118CC" w:rsidRDefault="00992762" w:rsidP="000C1FDA">
          <w:pPr>
            <w:pStyle w:val="BodyText"/>
            <w:numPr>
              <w:ilvl w:val="0"/>
              <w:numId w:val="17"/>
            </w:numPr>
            <w:rPr>
              <w:rFonts w:ascii="Times New Roman" w:hAnsi="Times New Roman" w:cs="Times New Roman"/>
            </w:rPr>
          </w:pPr>
          <w:r w:rsidRPr="005118CC">
            <w:rPr>
              <w:rFonts w:ascii="Times New Roman" w:hAnsi="Times New Roman" w:cs="Times New Roman"/>
            </w:rPr>
            <w:t xml:space="preserve">Discuss ways in which professional school counselors can serve as advocates for social justice and show leadership in this area in their schools and communities </w:t>
          </w:r>
        </w:p>
        <w:p w14:paraId="28F69DB2" w14:textId="77777777" w:rsidR="00992762" w:rsidRPr="00CF5201" w:rsidRDefault="00992762" w:rsidP="00992762">
          <w:pPr>
            <w:ind w:left="720" w:hanging="720"/>
            <w:rPr>
              <w:rFonts w:ascii="Times New Roman" w:hAnsi="Times New Roman" w:cs="Times New Roman"/>
              <w:b/>
            </w:rPr>
          </w:pPr>
        </w:p>
        <w:p w14:paraId="6C299358" w14:textId="77777777" w:rsidR="00992762" w:rsidRPr="00992762" w:rsidRDefault="00992762" w:rsidP="00992762">
          <w:pPr>
            <w:spacing w:after="0" w:line="240" w:lineRule="auto"/>
            <w:rPr>
              <w:rFonts w:ascii="Times New Roman" w:hAnsi="Times New Roman" w:cs="Times New Roman"/>
            </w:rPr>
          </w:pPr>
        </w:p>
        <w:p w14:paraId="56264871" w14:textId="77777777" w:rsidR="00992762" w:rsidRPr="00992762" w:rsidRDefault="00992762" w:rsidP="00992762">
          <w:pPr>
            <w:spacing w:after="0" w:line="240" w:lineRule="auto"/>
            <w:rPr>
              <w:rFonts w:ascii="Times New Roman" w:hAnsi="Times New Roman" w:cs="Times New Roman"/>
            </w:rPr>
          </w:pPr>
        </w:p>
        <w:p w14:paraId="5BFDBB1B" w14:textId="77777777" w:rsidR="00992762" w:rsidRDefault="00992762" w:rsidP="00A966C5">
          <w:pPr>
            <w:tabs>
              <w:tab w:val="left" w:pos="360"/>
              <w:tab w:val="left" w:pos="720"/>
            </w:tabs>
            <w:spacing w:after="0" w:line="240" w:lineRule="auto"/>
            <w:rPr>
              <w:rFonts w:asciiTheme="majorHAnsi" w:hAnsiTheme="majorHAnsi" w:cs="Arial"/>
              <w:sz w:val="20"/>
              <w:szCs w:val="20"/>
            </w:rPr>
          </w:pPr>
        </w:p>
        <w:p w14:paraId="4C36B818" w14:textId="36BBC191" w:rsidR="00A966C5" w:rsidRPr="008426D1" w:rsidRDefault="00371335"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24C15E6" w:rsidR="00A966C5" w:rsidRPr="008426D1" w:rsidRDefault="009927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D4466A" w:rsidR="00A966C5" w:rsidRPr="008426D1" w:rsidRDefault="009927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1057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9276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204EA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92762">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FC1EE0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92762">
            <w:rPr>
              <w:rFonts w:asciiTheme="majorHAnsi" w:hAnsiTheme="majorHAnsi" w:cs="Arial"/>
              <w:sz w:val="20"/>
              <w:szCs w:val="20"/>
            </w:rPr>
            <w:t xml:space="preserve">This course will meet the following learning objectives, as delineated by the American School Counselor Association: </w:t>
          </w:r>
          <w:r w:rsidR="00992762" w:rsidRPr="00CF5201">
            <w:rPr>
              <w:rFonts w:ascii="Times New Roman" w:hAnsi="Times New Roman" w:cs="Times New Roman"/>
            </w:rPr>
            <w:t>ASCA 2.4 Describe established and emerging evidence-­‐based counseling theories and techniques that are effective in a school setting, including but not limited to rational emotive behavior therapy, reality therapy, cognitive-­‐behavioral therapy, Adlerian, solution-­‐focused brief counseling, person-­‐centered counseling and family systems.</w:t>
          </w:r>
          <w:r w:rsidR="00992762">
            <w:rPr>
              <w:rFonts w:ascii="Times New Roman" w:hAnsi="Times New Roman" w:cs="Times New Roman"/>
            </w:rPr>
            <w:t xml:space="preserve"> </w:t>
          </w:r>
          <w:r w:rsidR="00992762" w:rsidRPr="00CF5201">
            <w:rPr>
              <w:rFonts w:ascii="Times New Roman" w:hAnsi="Times New Roman" w:cs="Times New Roman"/>
            </w:rPr>
            <w:t xml:space="preserve">ASCA 3.2 </w:t>
          </w:r>
          <w:r w:rsidR="00992762" w:rsidRPr="00CF5201">
            <w:rPr>
              <w:rFonts w:ascii="Times New Roman" w:hAnsi="Times New Roman" w:cs="Times New Roman"/>
            </w:rPr>
            <w:lastRenderedPageBreak/>
            <w:t>Identify individual counseling, group counseling, and classroom instruction techniques to ensure equitable access to resources promoting academic achievement, college/career readiness, and social/emotional development for every student.</w:t>
          </w:r>
          <w:r w:rsidR="00992762">
            <w:rPr>
              <w:rFonts w:ascii="Times New Roman" w:hAnsi="Times New Roman" w:cs="Times New Roman"/>
            </w:rPr>
            <w:t xml:space="preserve"> </w:t>
          </w:r>
          <w:r w:rsidR="00992762" w:rsidRPr="00CF5201">
            <w:rPr>
              <w:rFonts w:ascii="Times New Roman" w:hAnsi="Times New Roman" w:cs="Times New Roman"/>
            </w:rPr>
            <w:t>ASCA 3.3 Describe and apply ASCA School Counselor Competencies in the implementation of a comprehensive school counseling program that meets the needs of all students, including students with diverse learning needs.</w:t>
          </w:r>
          <w:r w:rsidR="00992762">
            <w:rPr>
              <w:rFonts w:ascii="Times New Roman" w:hAnsi="Times New Roman" w:cs="Times New Roman"/>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127188F6" w:rsidR="00CA269E" w:rsidRPr="00817BA0" w:rsidRDefault="00CA269E" w:rsidP="00817BA0">
      <w:pPr>
        <w:pStyle w:val="ListParagraph"/>
        <w:numPr>
          <w:ilvl w:val="0"/>
          <w:numId w:val="4"/>
        </w:numPr>
        <w:tabs>
          <w:tab w:val="left" w:pos="360"/>
          <w:tab w:val="left" w:pos="810"/>
        </w:tabs>
        <w:spacing w:after="0"/>
        <w:rPr>
          <w:rFonts w:asciiTheme="majorHAnsi" w:hAnsiTheme="majorHAnsi" w:cs="Arial"/>
          <w:sz w:val="20"/>
          <w:szCs w:val="20"/>
        </w:rPr>
      </w:pPr>
      <w:r w:rsidRPr="00817BA0">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509D6BD" w14:textId="77777777" w:rsidR="00817BA0" w:rsidRPr="00817BA0" w:rsidRDefault="00817BA0" w:rsidP="00817BA0">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082908548"/>
        <w:placeholder>
          <w:docPart w:val="2695EC227AC2414985EFECB2C58F0DAC"/>
        </w:placeholder>
      </w:sdtPr>
      <w:sdtEndPr/>
      <w:sdtContent>
        <w:p w14:paraId="0AAB3E5C" w14:textId="77777777" w:rsidR="00817BA0" w:rsidRDefault="000E6597" w:rsidP="00CA269E">
          <w:pPr>
            <w:tabs>
              <w:tab w:val="left" w:pos="360"/>
              <w:tab w:val="left" w:pos="810"/>
            </w:tabs>
            <w:spacing w:after="0"/>
            <w:ind w:left="360"/>
            <w:rPr>
              <w:rFonts w:asciiTheme="majorHAnsi" w:hAnsiTheme="majorHAnsi" w:cs="Arial"/>
              <w:sz w:val="20"/>
              <w:szCs w:val="20"/>
            </w:rPr>
          </w:pPr>
          <w:r w:rsidRPr="003F4489">
            <w:rPr>
              <w:rFonts w:asciiTheme="majorHAnsi" w:hAnsiTheme="majorHAnsi" w:cs="Arial"/>
              <w:sz w:val="20"/>
              <w:szCs w:val="20"/>
            </w:rPr>
            <w:t>The Department of Psychology and Counseling is committed to serving the university, the profession, and the public by contributing to excellence in education, high professional standards for service delivery, and consumer advocacy.</w:t>
          </w:r>
          <w:r>
            <w:rPr>
              <w:rFonts w:asciiTheme="majorHAnsi" w:hAnsiTheme="majorHAnsi" w:cs="Arial"/>
              <w:sz w:val="20"/>
              <w:szCs w:val="20"/>
            </w:rPr>
            <w:t xml:space="preserve"> This course equips the student with a specialized knowledge of how to best counsel, support, and advocate for this population. The course covers the standards outlined by the American School Counselor Association, which is the MSE School Counseling Program’s SPA for CAEP. </w:t>
          </w:r>
        </w:p>
        <w:p w14:paraId="246F8B19" w14:textId="1B3CE85F" w:rsidR="00CA269E" w:rsidRPr="008426D1" w:rsidRDefault="00371335" w:rsidP="00817BA0">
          <w:pPr>
            <w:tabs>
              <w:tab w:val="left" w:pos="360"/>
              <w:tab w:val="left" w:pos="810"/>
            </w:tabs>
            <w:spacing w:after="0"/>
            <w:rPr>
              <w:rFonts w:asciiTheme="majorHAnsi" w:hAnsiTheme="majorHAnsi" w:cs="Arial"/>
              <w:sz w:val="20"/>
              <w:szCs w:val="20"/>
            </w:rPr>
          </w:pP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7754CCD" w:rsidR="00CA269E" w:rsidRPr="008426D1" w:rsidRDefault="000E659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MSE School Counseling Program Students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645248908"/>
            <w:placeholder>
              <w:docPart w:val="7393F1F3CAD7438A82AD613FA34A53AC"/>
            </w:placeholder>
          </w:sdtPr>
          <w:sdtEndPr/>
          <w:sdtContent>
            <w:sdt>
              <w:sdtPr>
                <w:rPr>
                  <w:rFonts w:asciiTheme="majorHAnsi" w:hAnsiTheme="majorHAnsi" w:cs="Arial"/>
                  <w:sz w:val="20"/>
                  <w:szCs w:val="20"/>
                </w:rPr>
                <w:id w:val="-470060798"/>
                <w:placeholder>
                  <w:docPart w:val="6FF039B81EB6445B973BCE383D4CD819"/>
                </w:placeholder>
              </w:sdtPr>
              <w:sdtEndPr/>
              <w:sdtContent>
                <w:p w14:paraId="66D24C05" w14:textId="77777777" w:rsidR="000E6597" w:rsidRPr="008426D1" w:rsidRDefault="000E6597" w:rsidP="000E6597">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graduate course will prepare students for school counseling licensure in the state of Arkansas. The state of Arkansas requires school counselors to have degrees at the master’s level. </w:t>
                  </w:r>
                </w:p>
              </w:sdtContent>
            </w:sdt>
            <w:p w14:paraId="2CBB55A7" w14:textId="77777777" w:rsidR="000E6597" w:rsidRDefault="00371335" w:rsidP="000E6597">
              <w:pPr>
                <w:tabs>
                  <w:tab w:val="left" w:pos="360"/>
                  <w:tab w:val="left" w:pos="720"/>
                </w:tabs>
                <w:spacing w:after="0" w:line="240" w:lineRule="auto"/>
                <w:ind w:left="360" w:firstLine="360"/>
                <w:rPr>
                  <w:rFonts w:asciiTheme="majorHAnsi" w:hAnsiTheme="majorHAnsi" w:cs="Arial"/>
                  <w:sz w:val="20"/>
                  <w:szCs w:val="20"/>
                </w:rPr>
              </w:pPr>
            </w:p>
          </w:sdtContent>
        </w:sdt>
        <w:p w14:paraId="431F12EA" w14:textId="6392EF09" w:rsidR="00CA269E" w:rsidRPr="008426D1" w:rsidRDefault="00371335"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sz w:val="20"/>
              <w:szCs w:val="20"/>
            </w:rPr>
            <w:id w:val="2119942016"/>
            <w:placeholder>
              <w:docPart w:val="85E2955F0DE24968A6A6FF52AEA54798"/>
            </w:placeholder>
          </w:sdtPr>
          <w:sdtEndPr/>
          <w:sdtContent>
            <w:p w14:paraId="7AB50F68" w14:textId="77777777" w:rsidR="00AC439B" w:rsidRPr="008426D1" w:rsidRDefault="00371335" w:rsidP="00AC439B">
              <w:pPr>
                <w:ind w:right="500"/>
                <w:rPr>
                  <w:rFonts w:asciiTheme="majorHAnsi" w:hAnsiTheme="majorHAnsi" w:cs="Arial"/>
                  <w:sz w:val="20"/>
                  <w:szCs w:val="20"/>
                </w:rPr>
              </w:pPr>
              <w:sdt>
                <w:sdtPr>
                  <w:rPr>
                    <w:rFonts w:asciiTheme="majorHAnsi" w:hAnsiTheme="majorHAnsi"/>
                    <w:sz w:val="20"/>
                    <w:szCs w:val="20"/>
                  </w:rPr>
                  <w:id w:val="2014257746"/>
                  <w:placeholder>
                    <w:docPart w:val="5054001742814C96AB009CEA91A128B1"/>
                  </w:placeholder>
                </w:sdtPr>
                <w:sdtEndPr/>
                <w:sdtContent>
                  <w:sdt>
                    <w:sdtPr>
                      <w:rPr>
                        <w:rFonts w:asciiTheme="majorHAnsi" w:hAnsiTheme="majorHAnsi"/>
                        <w:sz w:val="20"/>
                        <w:szCs w:val="20"/>
                      </w:rPr>
                      <w:id w:val="-131872927"/>
                      <w:placeholder>
                        <w:docPart w:val="B2227E2A47B7428FA886CAF6FBE9CCDE"/>
                      </w:placeholder>
                    </w:sdtPr>
                    <w:sdtEndPr/>
                    <w:sdtContent>
                      <w:r w:rsidR="00AC439B">
                        <w:rPr>
                          <w:rFonts w:asciiTheme="majorHAnsi" w:hAnsiTheme="majorHAnsi"/>
                          <w:sz w:val="20"/>
                          <w:szCs w:val="20"/>
                        </w:rPr>
                        <w:t xml:space="preserve">This course will address Program Learning Outcome #2 in the MSE School Counseling Assessment Plan: </w:t>
                      </w:r>
                      <w:r w:rsidR="00AC439B">
                        <w:rPr>
                          <w:rFonts w:ascii="Cambria" w:hAnsi="Cambria" w:cs="Times New Roman"/>
                          <w:b/>
                          <w:bCs/>
                          <w:sz w:val="20"/>
                          <w:szCs w:val="20"/>
                        </w:rPr>
                        <w:t>Students will possess the knowledge, skill, and awareness to help a diverse range of students and their families in the school setting</w:t>
                      </w:r>
                    </w:sdtContent>
                  </w:sdt>
                </w:sdtContent>
              </w:sdt>
            </w:p>
            <w:p w14:paraId="5C04F19B" w14:textId="393EDF42" w:rsidR="00473252" w:rsidRPr="008426D1" w:rsidRDefault="00371335" w:rsidP="00AC439B">
              <w:pPr>
                <w:ind w:right="500"/>
                <w:rPr>
                  <w:rFonts w:asciiTheme="majorHAnsi" w:hAnsiTheme="majorHAnsi" w:cs="Arial"/>
                  <w:sz w:val="20"/>
                  <w:szCs w:val="20"/>
                </w:rPr>
              </w:pPr>
            </w:p>
          </w:sdtContent>
        </w:sdt>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B6CB4D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3E6916">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441290786"/>
                <w:placeholder>
                  <w:docPart w:val="4F70D432388543D8992EFE347A5CC292"/>
                </w:placeholder>
              </w:sdtPr>
              <w:sdtEndPr/>
              <w:sdtContent>
                <w:tc>
                  <w:tcPr>
                    <w:tcW w:w="7428" w:type="dxa"/>
                  </w:tcPr>
                  <w:p w14:paraId="4309D076" w14:textId="77777777" w:rsidR="00E503C3" w:rsidRPr="002C7791" w:rsidRDefault="00E503C3" w:rsidP="00E503C3">
                    <w:pPr>
                      <w:ind w:right="500"/>
                      <w:rPr>
                        <w:rFonts w:ascii="Cambria" w:hAnsi="Cambria" w:cs="Times New Roman"/>
                        <w:b/>
                        <w:bCs/>
                        <w:sz w:val="20"/>
                        <w:szCs w:val="20"/>
                      </w:rPr>
                    </w:pPr>
                    <w:r>
                      <w:rPr>
                        <w:rFonts w:ascii="Cambria" w:hAnsi="Cambria" w:cs="Times New Roman"/>
                        <w:b/>
                        <w:bCs/>
                        <w:sz w:val="20"/>
                        <w:szCs w:val="20"/>
                      </w:rPr>
                      <w:t>Students will possess the knowledge, skill, and awareness to help a diverse range of students and their families in the school setting</w:t>
                    </w:r>
                  </w:p>
                  <w:p w14:paraId="300C9B39" w14:textId="6A8F1448" w:rsidR="00F7007D" w:rsidRPr="002B453A" w:rsidRDefault="00F7007D" w:rsidP="00E503C3">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8F278EF" w:rsidR="00F7007D" w:rsidRPr="002B453A" w:rsidRDefault="00371335" w:rsidP="00E503C3">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E503C3">
                  <w:rPr>
                    <w:rFonts w:asciiTheme="majorHAnsi" w:hAnsiTheme="majorHAnsi"/>
                    <w:sz w:val="20"/>
                    <w:szCs w:val="20"/>
                  </w:rPr>
                  <w:t>Key Assignment 7</w:t>
                </w:r>
              </w:sdtContent>
            </w:sdt>
            <w:r w:rsidR="00E557D0">
              <w:rPr>
                <w:rFonts w:asciiTheme="majorHAnsi" w:hAnsiTheme="majorHAnsi"/>
                <w:sz w:val="20"/>
                <w:szCs w:val="20"/>
              </w:rPr>
              <w:t>, Comprehensive Exam, Exit Survey, Employer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03097E97" w:rsidR="00F7007D" w:rsidRPr="002B453A" w:rsidRDefault="00E503C3" w:rsidP="00E503C3">
                <w:pPr>
                  <w:rPr>
                    <w:rFonts w:asciiTheme="majorHAnsi" w:hAnsiTheme="majorHAnsi"/>
                    <w:sz w:val="20"/>
                    <w:szCs w:val="20"/>
                  </w:rPr>
                </w:pPr>
                <w:r>
                  <w:rPr>
                    <w:rFonts w:asciiTheme="majorHAnsi" w:hAnsiTheme="majorHAnsi"/>
                    <w:sz w:val="20"/>
                    <w:szCs w:val="20"/>
                  </w:rPr>
                  <w:t xml:space="preserve">Fall, Spring, and Summer Semesters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6BA926B" w:rsidR="00F7007D" w:rsidRPr="00212A84" w:rsidRDefault="00E503C3" w:rsidP="00E503C3">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School Counseling Program Faculty are</w:t>
                </w:r>
                <w:r w:rsidR="00212A84" w:rsidRPr="00212A84">
                  <w:rPr>
                    <w:rFonts w:asciiTheme="majorHAnsi" w:hAnsiTheme="majorHAnsi"/>
                    <w:color w:val="808080" w:themeColor="background1" w:themeShade="80"/>
                    <w:sz w:val="20"/>
                    <w:szCs w:val="20"/>
                  </w:rPr>
                  <w:t xml:space="preserve"> responsible for assessing, evaluating, and analyzing results, and developing action plans?</w:t>
                </w:r>
              </w:p>
            </w:tc>
          </w:sdtContent>
        </w:sdt>
      </w:tr>
    </w:tbl>
    <w:p w14:paraId="2BD03B70" w14:textId="17036B80" w:rsidR="00CA269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73CD6889" w14:textId="77777777" w:rsidR="003A56AA" w:rsidRPr="003A56AA" w:rsidRDefault="003A56AA" w:rsidP="003A56AA">
                <w:pPr>
                  <w:spacing w:after="160"/>
                  <w:rPr>
                    <w:rFonts w:ascii="Times New Roman" w:hAnsi="Times New Roman" w:cs="Times New Roman"/>
                  </w:rPr>
                </w:pPr>
                <w:r w:rsidRPr="003A56AA">
                  <w:rPr>
                    <w:rFonts w:ascii="Times New Roman" w:hAnsi="Times New Roman" w:cs="Times New Roman"/>
                  </w:rPr>
                  <w:t>ASCA 2.4 Describe established and emerging evidence-­‐based counseling theories and techniques that are effective in a school setting, including but not limited to rational emotive behavior therapy, reality therapy, cognitive-­‐behavioral therapy, Adlerian, solution-­‐focused brief counseling, person-­‐centered counseling and family systems.</w:t>
                </w:r>
              </w:p>
              <w:p w14:paraId="21D2C9A5" w14:textId="48D6CEEE"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sdt>
              <w:sdtPr>
                <w:rPr>
                  <w:rFonts w:asciiTheme="majorHAnsi" w:hAnsiTheme="majorHAnsi"/>
                  <w:sz w:val="20"/>
                  <w:szCs w:val="20"/>
                </w:rPr>
                <w:id w:val="1575701271"/>
                <w:placeholder>
                  <w:docPart w:val="47F44B9E89544BE1BB5F25E5E41B48C4"/>
                </w:placeholder>
              </w:sdtPr>
              <w:sdtEndPr/>
              <w:sdtContent>
                <w:tc>
                  <w:tcPr>
                    <w:tcW w:w="7428" w:type="dxa"/>
                  </w:tcPr>
                  <w:p w14:paraId="10A7F5A8" w14:textId="2D81AD68" w:rsidR="00575870" w:rsidRPr="002B453A" w:rsidRDefault="003A56AA" w:rsidP="00575870">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6B686A0" w:rsidR="00CB2125" w:rsidRPr="002B453A" w:rsidRDefault="00371335" w:rsidP="003A56AA">
            <w:pPr>
              <w:rPr>
                <w:rFonts w:asciiTheme="majorHAnsi" w:hAnsiTheme="majorHAnsi"/>
                <w:sz w:val="20"/>
                <w:szCs w:val="20"/>
              </w:rPr>
            </w:pPr>
            <w:sdt>
              <w:sdtPr>
                <w:rPr>
                  <w:rFonts w:asciiTheme="majorHAnsi" w:hAnsiTheme="majorHAnsi"/>
                  <w:sz w:val="20"/>
                  <w:szCs w:val="20"/>
                </w:rPr>
                <w:id w:val="-938209012"/>
                <w:text/>
              </w:sdtPr>
              <w:sdtEndPr/>
              <w:sdtContent>
                <w:r w:rsidR="003A56AA" w:rsidRPr="003A56AA">
                  <w:rPr>
                    <w:rFonts w:asciiTheme="majorHAnsi" w:hAnsiTheme="majorHAnsi"/>
                    <w:sz w:val="20"/>
                    <w:szCs w:val="20"/>
                  </w:rPr>
                  <w:t xml:space="preserve">Discussion postings, written essay assignments, quizzes, final exam </w:t>
                </w:r>
              </w:sdtContent>
            </w:sdt>
          </w:p>
        </w:tc>
      </w:tr>
      <w:tr w:rsidR="003A56AA" w:rsidRPr="002B453A" w14:paraId="5D7A5C7E" w14:textId="77777777" w:rsidTr="003A56AA">
        <w:tc>
          <w:tcPr>
            <w:tcW w:w="2148" w:type="dxa"/>
          </w:tcPr>
          <w:p w14:paraId="4A43C981" w14:textId="0A2AD37C" w:rsidR="003A56AA" w:rsidRPr="002B453A" w:rsidRDefault="003A56AA" w:rsidP="00137016">
            <w:pPr>
              <w:jc w:val="center"/>
              <w:rPr>
                <w:rFonts w:asciiTheme="majorHAnsi" w:hAnsiTheme="majorHAnsi"/>
                <w:b/>
                <w:sz w:val="20"/>
                <w:szCs w:val="20"/>
              </w:rPr>
            </w:pPr>
            <w:r>
              <w:rPr>
                <w:rFonts w:asciiTheme="majorHAnsi" w:hAnsiTheme="majorHAnsi"/>
                <w:b/>
                <w:sz w:val="20"/>
                <w:szCs w:val="20"/>
              </w:rPr>
              <w:t>Outcome 2</w:t>
            </w:r>
          </w:p>
          <w:p w14:paraId="2596331B" w14:textId="77777777" w:rsidR="003A56AA" w:rsidRPr="002B453A" w:rsidRDefault="003A56AA" w:rsidP="00137016">
            <w:pPr>
              <w:rPr>
                <w:rFonts w:asciiTheme="majorHAnsi" w:hAnsiTheme="majorHAnsi"/>
                <w:sz w:val="20"/>
                <w:szCs w:val="20"/>
              </w:rPr>
            </w:pPr>
          </w:p>
        </w:tc>
        <w:sdt>
          <w:sdtPr>
            <w:rPr>
              <w:rFonts w:asciiTheme="majorHAnsi" w:hAnsiTheme="majorHAnsi"/>
              <w:sz w:val="20"/>
              <w:szCs w:val="20"/>
            </w:rPr>
            <w:id w:val="-1335063430"/>
            <w:placeholder>
              <w:docPart w:val="BE8071B58FAE4D29A7A5EAB0CE079691"/>
            </w:placeholder>
          </w:sdtPr>
          <w:sdtEndPr/>
          <w:sdtContent>
            <w:tc>
              <w:tcPr>
                <w:tcW w:w="7428" w:type="dxa"/>
              </w:tcPr>
              <w:p w14:paraId="6C37AB51" w14:textId="77777777" w:rsidR="003A56AA" w:rsidRPr="003A56AA" w:rsidRDefault="003A56AA" w:rsidP="003A56AA">
                <w:pPr>
                  <w:spacing w:after="160"/>
                  <w:rPr>
                    <w:rFonts w:ascii="Times New Roman" w:hAnsi="Times New Roman" w:cs="Times New Roman"/>
                  </w:rPr>
                </w:pPr>
                <w:r w:rsidRPr="003A56AA">
                  <w:rPr>
                    <w:rFonts w:ascii="Times New Roman" w:hAnsi="Times New Roman" w:cs="Times New Roman"/>
                  </w:rPr>
                  <w:t>ASCA 3.2 Identify individual counseling, group counseling, and classroom instruction techniques to ensure equitable access to resources promoting academic achievement, college/career readiness, and social/emotional development for every student.</w:t>
                </w:r>
              </w:p>
              <w:p w14:paraId="6207BA13" w14:textId="55E924DA" w:rsidR="003A56AA" w:rsidRPr="002B453A" w:rsidRDefault="003A56AA" w:rsidP="00137016">
                <w:pPr>
                  <w:rPr>
                    <w:rFonts w:asciiTheme="majorHAnsi" w:hAnsiTheme="majorHAnsi"/>
                    <w:sz w:val="20"/>
                    <w:szCs w:val="20"/>
                  </w:rPr>
                </w:pPr>
              </w:p>
            </w:tc>
          </w:sdtContent>
        </w:sdt>
      </w:tr>
      <w:tr w:rsidR="003A56AA" w:rsidRPr="002B453A" w14:paraId="555E5396" w14:textId="77777777" w:rsidTr="003A56AA">
        <w:tc>
          <w:tcPr>
            <w:tcW w:w="2148" w:type="dxa"/>
          </w:tcPr>
          <w:p w14:paraId="3A3B35B3" w14:textId="77777777" w:rsidR="003A56AA" w:rsidRPr="002B453A" w:rsidRDefault="003A56AA" w:rsidP="00137016">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5137407"/>
            <w:placeholder>
              <w:docPart w:val="8E165CE3A3A943AAA7DD9953ECB233EC"/>
            </w:placeholder>
          </w:sdtPr>
          <w:sdtEndPr/>
          <w:sdtContent>
            <w:sdt>
              <w:sdtPr>
                <w:rPr>
                  <w:rFonts w:asciiTheme="majorHAnsi" w:hAnsiTheme="majorHAnsi"/>
                  <w:sz w:val="20"/>
                  <w:szCs w:val="20"/>
                </w:rPr>
                <w:id w:val="535470996"/>
                <w:placeholder>
                  <w:docPart w:val="A3A5A6672E9C4D9EB531DF37FD6E9F6F"/>
                </w:placeholder>
              </w:sdtPr>
              <w:sdtEndPr/>
              <w:sdtContent>
                <w:tc>
                  <w:tcPr>
                    <w:tcW w:w="7428" w:type="dxa"/>
                  </w:tcPr>
                  <w:p w14:paraId="0C87EB66" w14:textId="77777777" w:rsidR="003A56AA" w:rsidRPr="002B453A" w:rsidRDefault="003A56AA" w:rsidP="00137016">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3A56AA" w:rsidRPr="002B453A" w14:paraId="2C060FC4" w14:textId="77777777" w:rsidTr="003A56AA">
        <w:tc>
          <w:tcPr>
            <w:tcW w:w="2148" w:type="dxa"/>
          </w:tcPr>
          <w:p w14:paraId="1EB98FCA" w14:textId="77777777" w:rsidR="003A56AA" w:rsidRPr="002B453A" w:rsidRDefault="003A56AA" w:rsidP="001370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CDFA3F" w14:textId="77777777" w:rsidR="003A56AA" w:rsidRPr="002B453A" w:rsidRDefault="00371335" w:rsidP="00137016">
            <w:pPr>
              <w:rPr>
                <w:rFonts w:asciiTheme="majorHAnsi" w:hAnsiTheme="majorHAnsi"/>
                <w:sz w:val="20"/>
                <w:szCs w:val="20"/>
              </w:rPr>
            </w:pPr>
            <w:sdt>
              <w:sdtPr>
                <w:rPr>
                  <w:rFonts w:asciiTheme="majorHAnsi" w:hAnsiTheme="majorHAnsi"/>
                  <w:sz w:val="20"/>
                  <w:szCs w:val="20"/>
                </w:rPr>
                <w:id w:val="-906527523"/>
                <w:text/>
              </w:sdtPr>
              <w:sdtEndPr/>
              <w:sdtContent>
                <w:r w:rsidR="003A56AA" w:rsidRPr="003A56AA">
                  <w:rPr>
                    <w:rFonts w:asciiTheme="majorHAnsi" w:hAnsiTheme="majorHAnsi"/>
                    <w:sz w:val="20"/>
                    <w:szCs w:val="20"/>
                  </w:rPr>
                  <w:t xml:space="preserve">Discussion postings, written essay assignments, quizzes, final exam </w:t>
                </w:r>
              </w:sdtContent>
            </w:sdt>
          </w:p>
        </w:tc>
      </w:tr>
      <w:tr w:rsidR="003A56AA" w:rsidRPr="002B453A" w14:paraId="4B73163E" w14:textId="77777777" w:rsidTr="003A56AA">
        <w:tc>
          <w:tcPr>
            <w:tcW w:w="2148" w:type="dxa"/>
          </w:tcPr>
          <w:p w14:paraId="150F12F5" w14:textId="449CEC9F" w:rsidR="003A56AA" w:rsidRPr="002B453A" w:rsidRDefault="003A56AA" w:rsidP="00137016">
            <w:pPr>
              <w:jc w:val="center"/>
              <w:rPr>
                <w:rFonts w:asciiTheme="majorHAnsi" w:hAnsiTheme="majorHAnsi"/>
                <w:b/>
                <w:sz w:val="20"/>
                <w:szCs w:val="20"/>
              </w:rPr>
            </w:pPr>
            <w:r>
              <w:rPr>
                <w:rFonts w:asciiTheme="majorHAnsi" w:hAnsiTheme="majorHAnsi"/>
                <w:b/>
                <w:sz w:val="20"/>
                <w:szCs w:val="20"/>
              </w:rPr>
              <w:t>Outcome 3</w:t>
            </w:r>
          </w:p>
          <w:p w14:paraId="7E56F90C" w14:textId="77777777" w:rsidR="003A56AA" w:rsidRPr="002B453A" w:rsidRDefault="003A56AA" w:rsidP="00137016">
            <w:pPr>
              <w:rPr>
                <w:rFonts w:asciiTheme="majorHAnsi" w:hAnsiTheme="majorHAnsi"/>
                <w:sz w:val="20"/>
                <w:szCs w:val="20"/>
              </w:rPr>
            </w:pPr>
          </w:p>
        </w:tc>
        <w:sdt>
          <w:sdtPr>
            <w:rPr>
              <w:rFonts w:asciiTheme="majorHAnsi" w:hAnsiTheme="majorHAnsi"/>
              <w:sz w:val="20"/>
              <w:szCs w:val="20"/>
            </w:rPr>
            <w:id w:val="1212311195"/>
            <w:placeholder>
              <w:docPart w:val="EFA58AEBAF264FBFBC931B60E6FCAE1B"/>
            </w:placeholder>
          </w:sdtPr>
          <w:sdtEndPr/>
          <w:sdtContent>
            <w:tc>
              <w:tcPr>
                <w:tcW w:w="7428" w:type="dxa"/>
              </w:tcPr>
              <w:p w14:paraId="25D8247F" w14:textId="77777777" w:rsidR="003A56AA" w:rsidRPr="003A56AA" w:rsidRDefault="003A56AA" w:rsidP="003A56AA">
                <w:pPr>
                  <w:spacing w:after="160"/>
                  <w:rPr>
                    <w:rFonts w:ascii="Times New Roman" w:hAnsi="Times New Roman" w:cs="Times New Roman"/>
                  </w:rPr>
                </w:pPr>
                <w:r w:rsidRPr="003A56AA">
                  <w:rPr>
                    <w:rFonts w:ascii="Times New Roman" w:hAnsi="Times New Roman" w:cs="Times New Roman"/>
                  </w:rPr>
                  <w:t>ASCA 3.3 Describe and apply ASCA School Counselor Competencies in the implementation of a comprehensive school counseling program that meets the needs of all students, including students with diverse learning needs.</w:t>
                </w:r>
              </w:p>
              <w:p w14:paraId="50258BDA" w14:textId="7EFF5E78" w:rsidR="003A56AA" w:rsidRPr="002B453A" w:rsidRDefault="003A56AA" w:rsidP="00137016">
                <w:pPr>
                  <w:rPr>
                    <w:rFonts w:asciiTheme="majorHAnsi" w:hAnsiTheme="majorHAnsi"/>
                    <w:sz w:val="20"/>
                    <w:szCs w:val="20"/>
                  </w:rPr>
                </w:pPr>
              </w:p>
            </w:tc>
          </w:sdtContent>
        </w:sdt>
      </w:tr>
      <w:tr w:rsidR="003A56AA" w:rsidRPr="002B453A" w14:paraId="0B6E790D" w14:textId="77777777" w:rsidTr="003A56AA">
        <w:tc>
          <w:tcPr>
            <w:tcW w:w="2148" w:type="dxa"/>
          </w:tcPr>
          <w:p w14:paraId="19291F85" w14:textId="77777777" w:rsidR="003A56AA" w:rsidRPr="002B453A" w:rsidRDefault="003A56AA" w:rsidP="001370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19791822"/>
            <w:placeholder>
              <w:docPart w:val="D6D5C2AD18F94712B86F7726EB5919CF"/>
            </w:placeholder>
          </w:sdtPr>
          <w:sdtEndPr/>
          <w:sdtContent>
            <w:sdt>
              <w:sdtPr>
                <w:rPr>
                  <w:rFonts w:asciiTheme="majorHAnsi" w:hAnsiTheme="majorHAnsi"/>
                  <w:sz w:val="20"/>
                  <w:szCs w:val="20"/>
                </w:rPr>
                <w:id w:val="-2110878620"/>
                <w:placeholder>
                  <w:docPart w:val="80AC8C47A84B4504A5F94888DBA9D044"/>
                </w:placeholder>
              </w:sdtPr>
              <w:sdtEndPr/>
              <w:sdtContent>
                <w:tc>
                  <w:tcPr>
                    <w:tcW w:w="7428" w:type="dxa"/>
                  </w:tcPr>
                  <w:p w14:paraId="59AAE05F" w14:textId="77777777" w:rsidR="003A56AA" w:rsidRPr="002B453A" w:rsidRDefault="003A56AA" w:rsidP="00137016">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3A56AA" w:rsidRPr="002B453A" w14:paraId="16B522A9" w14:textId="77777777" w:rsidTr="003A56AA">
        <w:tc>
          <w:tcPr>
            <w:tcW w:w="2148" w:type="dxa"/>
          </w:tcPr>
          <w:p w14:paraId="2826A7B7" w14:textId="77777777" w:rsidR="003A56AA" w:rsidRPr="002B453A" w:rsidRDefault="003A56AA" w:rsidP="001370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DFCCF99" w14:textId="77777777" w:rsidR="003A56AA" w:rsidRPr="002B453A" w:rsidRDefault="00371335" w:rsidP="00137016">
            <w:pPr>
              <w:rPr>
                <w:rFonts w:asciiTheme="majorHAnsi" w:hAnsiTheme="majorHAnsi"/>
                <w:sz w:val="20"/>
                <w:szCs w:val="20"/>
              </w:rPr>
            </w:pPr>
            <w:sdt>
              <w:sdtPr>
                <w:rPr>
                  <w:rFonts w:asciiTheme="majorHAnsi" w:hAnsiTheme="majorHAnsi"/>
                  <w:sz w:val="20"/>
                  <w:szCs w:val="20"/>
                </w:rPr>
                <w:id w:val="680936843"/>
                <w:text/>
              </w:sdtPr>
              <w:sdtEndPr/>
              <w:sdtContent>
                <w:r w:rsidR="003A56AA" w:rsidRPr="003A56AA">
                  <w:rPr>
                    <w:rFonts w:asciiTheme="majorHAnsi" w:hAnsiTheme="majorHAnsi"/>
                    <w:sz w:val="20"/>
                    <w:szCs w:val="20"/>
                  </w:rPr>
                  <w:t xml:space="preserve">Discussion postings, written essay assignments, quizzes, final exam </w:t>
                </w:r>
              </w:sdtContent>
            </w:sdt>
          </w:p>
        </w:tc>
      </w:tr>
    </w:tbl>
    <w:p w14:paraId="5F6D81FB" w14:textId="77777777" w:rsidR="003A56AA" w:rsidRDefault="003A56AA" w:rsidP="00BD623D">
      <w:pPr>
        <w:tabs>
          <w:tab w:val="left" w:pos="360"/>
          <w:tab w:val="left" w:pos="720"/>
        </w:tabs>
        <w:spacing w:after="0" w:line="240" w:lineRule="auto"/>
        <w:jc w:val="center"/>
        <w:rPr>
          <w:rFonts w:asciiTheme="majorHAnsi" w:hAnsiTheme="majorHAnsi" w:cs="Arial"/>
          <w:b/>
          <w:sz w:val="28"/>
          <w:szCs w:val="20"/>
        </w:rPr>
      </w:pPr>
    </w:p>
    <w:p w14:paraId="48C0665F" w14:textId="5C12FC7F"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6446807" w14:textId="69373024" w:rsidR="00D14C4D" w:rsidRDefault="00232476" w:rsidP="00232476">
      <w:pPr>
        <w:autoSpaceDE w:val="0"/>
        <w:autoSpaceDN w:val="0"/>
        <w:adjustRightInd w:val="0"/>
        <w:spacing w:after="80" w:line="241" w:lineRule="atLeast"/>
        <w:jc w:val="both"/>
        <w:rPr>
          <w:rFonts w:ascii="Arial" w:hAnsi="Arial" w:cs="Arial"/>
          <w:b/>
          <w:bCs/>
          <w:color w:val="000000"/>
          <w:sz w:val="16"/>
          <w:szCs w:val="16"/>
        </w:rPr>
      </w:pPr>
      <w:r>
        <w:rPr>
          <w:rFonts w:ascii="Arial" w:hAnsi="Arial" w:cs="Arial"/>
          <w:color w:val="000000"/>
          <w:sz w:val="16"/>
          <w:szCs w:val="16"/>
        </w:rPr>
        <w:t>Page 323</w:t>
      </w:r>
      <w:r w:rsidR="00D14C4D" w:rsidRPr="00D14C4D">
        <w:rPr>
          <w:rFonts w:ascii="Arial" w:hAnsi="Arial" w:cs="Arial"/>
          <w:b/>
          <w:bCs/>
          <w:color w:val="000000"/>
          <w:sz w:val="16"/>
          <w:szCs w:val="16"/>
        </w:rPr>
        <w:t xml:space="preserve"> </w:t>
      </w:r>
    </w:p>
    <w:p w14:paraId="7695626F" w14:textId="5C1F355C" w:rsidR="00D14C4D" w:rsidRPr="00310240" w:rsidRDefault="00D14C4D" w:rsidP="00310240">
      <w:pPr>
        <w:pStyle w:val="Heading1"/>
        <w:rPr>
          <w:i/>
        </w:rPr>
      </w:pPr>
      <w:r w:rsidRPr="00064B6D">
        <w:rPr>
          <w:b/>
          <w:i/>
        </w:rPr>
        <w:t xml:space="preserve">COUN </w:t>
      </w:r>
      <w:r>
        <w:rPr>
          <w:b/>
          <w:i/>
        </w:rPr>
        <w:t>6703</w:t>
      </w:r>
      <w:r w:rsidRPr="00064B6D">
        <w:rPr>
          <w:b/>
          <w:i/>
        </w:rPr>
        <w:t>. Counseling English Language Learners in the School Setting</w:t>
      </w:r>
      <w:r w:rsidRPr="00064B6D">
        <w:rPr>
          <w:i/>
        </w:rPr>
        <w:t xml:space="preserve"> </w:t>
      </w:r>
      <w:r w:rsidR="00232476">
        <w:rPr>
          <w:i/>
        </w:rPr>
        <w:t xml:space="preserve">    </w:t>
      </w:r>
      <w:r w:rsidR="00F50FBB">
        <w:rPr>
          <w:i/>
        </w:rPr>
        <w:t>A</w:t>
      </w:r>
      <w:r w:rsidR="00232476" w:rsidRPr="00232476">
        <w:rPr>
          <w:i/>
        </w:rPr>
        <w:t>cademic, social/emotional and career development needs of English Language Learners, including how to support ELLs within a comprehensive school counseling program with an emphasis on consultation and collaboration with stakeholders.</w:t>
      </w:r>
    </w:p>
    <w:p w14:paraId="326DBDEC" w14:textId="77777777" w:rsidR="00D14C4D" w:rsidRPr="008426D1" w:rsidRDefault="00D14C4D">
      <w:pPr>
        <w:rPr>
          <w:rFonts w:asciiTheme="majorHAnsi" w:hAnsiTheme="majorHAnsi" w:cs="Arial"/>
          <w:sz w:val="18"/>
          <w:szCs w:val="18"/>
        </w:rPr>
      </w:pPr>
    </w:p>
    <w:sectPr w:rsidR="00D14C4D"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101F3" w14:textId="77777777" w:rsidR="00371335" w:rsidRDefault="00371335" w:rsidP="00AF3758">
      <w:pPr>
        <w:spacing w:after="0" w:line="240" w:lineRule="auto"/>
      </w:pPr>
      <w:r>
        <w:separator/>
      </w:r>
    </w:p>
  </w:endnote>
  <w:endnote w:type="continuationSeparator" w:id="0">
    <w:p w14:paraId="1FF2EDB4" w14:textId="77777777" w:rsidR="00371335" w:rsidRDefault="003713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2ADCE5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27B">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CF7E" w14:textId="77777777" w:rsidR="00371335" w:rsidRDefault="00371335" w:rsidP="00AF3758">
      <w:pPr>
        <w:spacing w:after="0" w:line="240" w:lineRule="auto"/>
      </w:pPr>
      <w:r>
        <w:separator/>
      </w:r>
    </w:p>
  </w:footnote>
  <w:footnote w:type="continuationSeparator" w:id="0">
    <w:p w14:paraId="2821F31C" w14:textId="77777777" w:rsidR="00371335" w:rsidRDefault="0037133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E70AE"/>
    <w:multiLevelType w:val="hybridMultilevel"/>
    <w:tmpl w:val="8B7E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433E5"/>
    <w:multiLevelType w:val="hybridMultilevel"/>
    <w:tmpl w:val="01A6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22FFC"/>
    <w:multiLevelType w:val="hybridMultilevel"/>
    <w:tmpl w:val="7384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711"/>
    <w:multiLevelType w:val="hybridMultilevel"/>
    <w:tmpl w:val="D310B922"/>
    <w:lvl w:ilvl="0" w:tplc="0E621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D20AA6"/>
    <w:multiLevelType w:val="hybridMultilevel"/>
    <w:tmpl w:val="E89A2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C14B7"/>
    <w:multiLevelType w:val="hybridMultilevel"/>
    <w:tmpl w:val="6038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E92322"/>
    <w:multiLevelType w:val="hybridMultilevel"/>
    <w:tmpl w:val="A3D0D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B83E10"/>
    <w:multiLevelType w:val="hybridMultilevel"/>
    <w:tmpl w:val="AE70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5"/>
  </w:num>
  <w:num w:numId="5">
    <w:abstractNumId w:val="16"/>
  </w:num>
  <w:num w:numId="6">
    <w:abstractNumId w:val="12"/>
  </w:num>
  <w:num w:numId="7">
    <w:abstractNumId w:val="6"/>
  </w:num>
  <w:num w:numId="8">
    <w:abstractNumId w:val="14"/>
  </w:num>
  <w:num w:numId="9">
    <w:abstractNumId w:val="7"/>
  </w:num>
  <w:num w:numId="10">
    <w:abstractNumId w:val="5"/>
  </w:num>
  <w:num w:numId="11">
    <w:abstractNumId w:val="11"/>
  </w:num>
  <w:num w:numId="12">
    <w:abstractNumId w:val="1"/>
  </w:num>
  <w:num w:numId="13">
    <w:abstractNumId w:val="13"/>
  </w:num>
  <w:num w:numId="14">
    <w:abstractNumId w:val="2"/>
  </w:num>
  <w:num w:numId="15">
    <w:abstractNumId w:val="4"/>
  </w:num>
  <w:num w:numId="16">
    <w:abstractNumId w:val="1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6749A"/>
    <w:rsid w:val="0008410E"/>
    <w:rsid w:val="0008657C"/>
    <w:rsid w:val="000A654B"/>
    <w:rsid w:val="000D06F1"/>
    <w:rsid w:val="000E0BB8"/>
    <w:rsid w:val="000E6597"/>
    <w:rsid w:val="00101FF4"/>
    <w:rsid w:val="00103070"/>
    <w:rsid w:val="00123A00"/>
    <w:rsid w:val="00150E96"/>
    <w:rsid w:val="00151451"/>
    <w:rsid w:val="0015192B"/>
    <w:rsid w:val="0015536A"/>
    <w:rsid w:val="00156679"/>
    <w:rsid w:val="00185D67"/>
    <w:rsid w:val="001A5DD5"/>
    <w:rsid w:val="001B411C"/>
    <w:rsid w:val="001B4B76"/>
    <w:rsid w:val="001E288B"/>
    <w:rsid w:val="001E597A"/>
    <w:rsid w:val="001F5DA4"/>
    <w:rsid w:val="0021263E"/>
    <w:rsid w:val="0021282B"/>
    <w:rsid w:val="00212A76"/>
    <w:rsid w:val="00212A84"/>
    <w:rsid w:val="002172AB"/>
    <w:rsid w:val="002277EA"/>
    <w:rsid w:val="002315B0"/>
    <w:rsid w:val="00232476"/>
    <w:rsid w:val="002403C4"/>
    <w:rsid w:val="002518FA"/>
    <w:rsid w:val="00254447"/>
    <w:rsid w:val="00261ACE"/>
    <w:rsid w:val="00265C17"/>
    <w:rsid w:val="0028351D"/>
    <w:rsid w:val="00283525"/>
    <w:rsid w:val="00285D31"/>
    <w:rsid w:val="002918F6"/>
    <w:rsid w:val="002B2119"/>
    <w:rsid w:val="002B5E69"/>
    <w:rsid w:val="002E3BD5"/>
    <w:rsid w:val="00310240"/>
    <w:rsid w:val="0031339E"/>
    <w:rsid w:val="0035434A"/>
    <w:rsid w:val="00360064"/>
    <w:rsid w:val="00362414"/>
    <w:rsid w:val="0036794A"/>
    <w:rsid w:val="00371335"/>
    <w:rsid w:val="00374D72"/>
    <w:rsid w:val="00384538"/>
    <w:rsid w:val="00390A66"/>
    <w:rsid w:val="00391206"/>
    <w:rsid w:val="00391941"/>
    <w:rsid w:val="00393E47"/>
    <w:rsid w:val="00395BB2"/>
    <w:rsid w:val="00396C14"/>
    <w:rsid w:val="003A56AA"/>
    <w:rsid w:val="003C334C"/>
    <w:rsid w:val="003D5ADD"/>
    <w:rsid w:val="003E6916"/>
    <w:rsid w:val="004072F1"/>
    <w:rsid w:val="004167AB"/>
    <w:rsid w:val="00424133"/>
    <w:rsid w:val="0042413E"/>
    <w:rsid w:val="00434AA5"/>
    <w:rsid w:val="00473252"/>
    <w:rsid w:val="00474C39"/>
    <w:rsid w:val="00487771"/>
    <w:rsid w:val="0049675B"/>
    <w:rsid w:val="004A211B"/>
    <w:rsid w:val="004A7706"/>
    <w:rsid w:val="004F3C87"/>
    <w:rsid w:val="004F3CD5"/>
    <w:rsid w:val="005118CC"/>
    <w:rsid w:val="00526B81"/>
    <w:rsid w:val="00547433"/>
    <w:rsid w:val="00556E69"/>
    <w:rsid w:val="00566923"/>
    <w:rsid w:val="005677EC"/>
    <w:rsid w:val="00575870"/>
    <w:rsid w:val="00584C22"/>
    <w:rsid w:val="00592A95"/>
    <w:rsid w:val="005934F2"/>
    <w:rsid w:val="005A7C4F"/>
    <w:rsid w:val="005F41DD"/>
    <w:rsid w:val="00606EE4"/>
    <w:rsid w:val="00610022"/>
    <w:rsid w:val="006179CB"/>
    <w:rsid w:val="00630A6B"/>
    <w:rsid w:val="00636DB3"/>
    <w:rsid w:val="00641E0F"/>
    <w:rsid w:val="00661D25"/>
    <w:rsid w:val="0066260B"/>
    <w:rsid w:val="006657FB"/>
    <w:rsid w:val="0066727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D371A"/>
    <w:rsid w:val="00817BA0"/>
    <w:rsid w:val="00817D15"/>
    <w:rsid w:val="00824628"/>
    <w:rsid w:val="0083170D"/>
    <w:rsid w:val="008426D1"/>
    <w:rsid w:val="00862E36"/>
    <w:rsid w:val="008663CA"/>
    <w:rsid w:val="00895557"/>
    <w:rsid w:val="008C6881"/>
    <w:rsid w:val="008C703B"/>
    <w:rsid w:val="008E6C1C"/>
    <w:rsid w:val="00903AB9"/>
    <w:rsid w:val="009053D1"/>
    <w:rsid w:val="00916FCA"/>
    <w:rsid w:val="00930D32"/>
    <w:rsid w:val="009370B3"/>
    <w:rsid w:val="00960F9A"/>
    <w:rsid w:val="00962018"/>
    <w:rsid w:val="00976B5B"/>
    <w:rsid w:val="00983ADC"/>
    <w:rsid w:val="00984490"/>
    <w:rsid w:val="00992762"/>
    <w:rsid w:val="0099459C"/>
    <w:rsid w:val="009A529F"/>
    <w:rsid w:val="009B7492"/>
    <w:rsid w:val="00A01035"/>
    <w:rsid w:val="00A0329C"/>
    <w:rsid w:val="00A16BB1"/>
    <w:rsid w:val="00A333B6"/>
    <w:rsid w:val="00A5089E"/>
    <w:rsid w:val="00A52626"/>
    <w:rsid w:val="00A56D36"/>
    <w:rsid w:val="00A966C5"/>
    <w:rsid w:val="00AA702B"/>
    <w:rsid w:val="00AB5523"/>
    <w:rsid w:val="00AC19CA"/>
    <w:rsid w:val="00AC439B"/>
    <w:rsid w:val="00AE5338"/>
    <w:rsid w:val="00AF3758"/>
    <w:rsid w:val="00AF3C6A"/>
    <w:rsid w:val="00AF431B"/>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2330"/>
    <w:rsid w:val="00C55BB9"/>
    <w:rsid w:val="00C60A91"/>
    <w:rsid w:val="00C80773"/>
    <w:rsid w:val="00C87E64"/>
    <w:rsid w:val="00CA269E"/>
    <w:rsid w:val="00CA7C7C"/>
    <w:rsid w:val="00CB2125"/>
    <w:rsid w:val="00CB4B5A"/>
    <w:rsid w:val="00CC6C15"/>
    <w:rsid w:val="00CE6F34"/>
    <w:rsid w:val="00D0686A"/>
    <w:rsid w:val="00D14C4D"/>
    <w:rsid w:val="00D20B84"/>
    <w:rsid w:val="00D51205"/>
    <w:rsid w:val="00D57716"/>
    <w:rsid w:val="00D67AC4"/>
    <w:rsid w:val="00D979DD"/>
    <w:rsid w:val="00E322A3"/>
    <w:rsid w:val="00E41F8D"/>
    <w:rsid w:val="00E45868"/>
    <w:rsid w:val="00E503C3"/>
    <w:rsid w:val="00E54B89"/>
    <w:rsid w:val="00E557D0"/>
    <w:rsid w:val="00E70B06"/>
    <w:rsid w:val="00E90913"/>
    <w:rsid w:val="00EA757C"/>
    <w:rsid w:val="00EC2DE8"/>
    <w:rsid w:val="00EC52BB"/>
    <w:rsid w:val="00EC5D93"/>
    <w:rsid w:val="00EC6970"/>
    <w:rsid w:val="00ED5E7F"/>
    <w:rsid w:val="00EE2479"/>
    <w:rsid w:val="00EF2038"/>
    <w:rsid w:val="00EF2A44"/>
    <w:rsid w:val="00EF59AD"/>
    <w:rsid w:val="00EF7902"/>
    <w:rsid w:val="00F24EE6"/>
    <w:rsid w:val="00F3261D"/>
    <w:rsid w:val="00F50FBB"/>
    <w:rsid w:val="00F645B5"/>
    <w:rsid w:val="00F7007D"/>
    <w:rsid w:val="00F7429E"/>
    <w:rsid w:val="00F77400"/>
    <w:rsid w:val="00F80644"/>
    <w:rsid w:val="00F96458"/>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1B4B7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992762"/>
    <w:pPr>
      <w:widowControl w:val="0"/>
      <w:autoSpaceDE w:val="0"/>
      <w:autoSpaceDN w:val="0"/>
      <w:spacing w:after="0" w:line="240" w:lineRule="auto"/>
    </w:pPr>
    <w:rPr>
      <w:rFonts w:ascii="Arial" w:eastAsia="Calibri" w:hAnsi="Arial" w:cs="Calibri"/>
      <w:sz w:val="24"/>
      <w:szCs w:val="24"/>
    </w:rPr>
  </w:style>
  <w:style w:type="character" w:customStyle="1" w:styleId="BodyTextChar">
    <w:name w:val="Body Text Char"/>
    <w:basedOn w:val="DefaultParagraphFont"/>
    <w:link w:val="BodyText"/>
    <w:uiPriority w:val="1"/>
    <w:rsid w:val="00992762"/>
    <w:rPr>
      <w:rFonts w:ascii="Arial" w:eastAsia="Calibri" w:hAnsi="Arial" w:cs="Calibri"/>
      <w:sz w:val="24"/>
      <w:szCs w:val="24"/>
    </w:rPr>
  </w:style>
  <w:style w:type="paragraph" w:customStyle="1" w:styleId="Pa128">
    <w:name w:val="Pa128"/>
    <w:basedOn w:val="Normal"/>
    <w:next w:val="Normal"/>
    <w:uiPriority w:val="99"/>
    <w:rsid w:val="001B4B76"/>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1B4B76"/>
    <w:rPr>
      <w:color w:val="000000"/>
      <w:sz w:val="16"/>
      <w:szCs w:val="16"/>
    </w:rPr>
  </w:style>
  <w:style w:type="character" w:customStyle="1" w:styleId="Heading1Char">
    <w:name w:val="Heading 1 Char"/>
    <w:basedOn w:val="DefaultParagraphFont"/>
    <w:link w:val="Heading1"/>
    <w:uiPriority w:val="9"/>
    <w:rsid w:val="001B4B7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2695EC227AC2414985EFECB2C58F0DAC"/>
        <w:category>
          <w:name w:val="General"/>
          <w:gallery w:val="placeholder"/>
        </w:category>
        <w:types>
          <w:type w:val="bbPlcHdr"/>
        </w:types>
        <w:behaviors>
          <w:behavior w:val="content"/>
        </w:behaviors>
        <w:guid w:val="{55D14862-D47A-4E03-8351-CE486C3DBCB1}"/>
      </w:docPartPr>
      <w:docPartBody>
        <w:p w:rsidR="00B96045" w:rsidRDefault="008C7AD3" w:rsidP="008C7AD3">
          <w:pPr>
            <w:pStyle w:val="2695EC227AC2414985EFECB2C58F0DAC"/>
          </w:pPr>
          <w:r w:rsidRPr="008426D1">
            <w:rPr>
              <w:rStyle w:val="PlaceholderText"/>
              <w:shd w:val="clear" w:color="auto" w:fill="D9D9D9" w:themeFill="background1" w:themeFillShade="D9"/>
            </w:rPr>
            <w:t>Enter text...</w:t>
          </w:r>
        </w:p>
      </w:docPartBody>
    </w:docPart>
    <w:docPart>
      <w:docPartPr>
        <w:name w:val="7393F1F3CAD7438A82AD613FA34A53AC"/>
        <w:category>
          <w:name w:val="General"/>
          <w:gallery w:val="placeholder"/>
        </w:category>
        <w:types>
          <w:type w:val="bbPlcHdr"/>
        </w:types>
        <w:behaviors>
          <w:behavior w:val="content"/>
        </w:behaviors>
        <w:guid w:val="{F371CD94-FFB2-4CB5-A0AD-43AF650BCC89}"/>
      </w:docPartPr>
      <w:docPartBody>
        <w:p w:rsidR="00B96045" w:rsidRDefault="008C7AD3" w:rsidP="008C7AD3">
          <w:pPr>
            <w:pStyle w:val="7393F1F3CAD7438A82AD613FA34A53AC"/>
          </w:pPr>
          <w:r w:rsidRPr="008426D1">
            <w:rPr>
              <w:rStyle w:val="PlaceholderText"/>
              <w:shd w:val="clear" w:color="auto" w:fill="D9D9D9" w:themeFill="background1" w:themeFillShade="D9"/>
            </w:rPr>
            <w:t>Enter text...</w:t>
          </w:r>
        </w:p>
      </w:docPartBody>
    </w:docPart>
    <w:docPart>
      <w:docPartPr>
        <w:name w:val="6FF039B81EB6445B973BCE383D4CD819"/>
        <w:category>
          <w:name w:val="General"/>
          <w:gallery w:val="placeholder"/>
        </w:category>
        <w:types>
          <w:type w:val="bbPlcHdr"/>
        </w:types>
        <w:behaviors>
          <w:behavior w:val="content"/>
        </w:behaviors>
        <w:guid w:val="{6DDD06B7-B780-488C-8DD2-69DAF94F3C6A}"/>
      </w:docPartPr>
      <w:docPartBody>
        <w:p w:rsidR="00B96045" w:rsidRDefault="008C7AD3" w:rsidP="008C7AD3">
          <w:pPr>
            <w:pStyle w:val="6FF039B81EB6445B973BCE383D4CD819"/>
          </w:pPr>
          <w:r w:rsidRPr="008426D1">
            <w:rPr>
              <w:rStyle w:val="PlaceholderText"/>
              <w:shd w:val="clear" w:color="auto" w:fill="D9D9D9" w:themeFill="background1" w:themeFillShade="D9"/>
            </w:rPr>
            <w:t>Enter text...</w:t>
          </w:r>
        </w:p>
      </w:docPartBody>
    </w:docPart>
    <w:docPart>
      <w:docPartPr>
        <w:name w:val="4F70D432388543D8992EFE347A5CC292"/>
        <w:category>
          <w:name w:val="General"/>
          <w:gallery w:val="placeholder"/>
        </w:category>
        <w:types>
          <w:type w:val="bbPlcHdr"/>
        </w:types>
        <w:behaviors>
          <w:behavior w:val="content"/>
        </w:behaviors>
        <w:guid w:val="{BB8E39D0-5E5B-47A9-A5ED-ADF8A670E880}"/>
      </w:docPartPr>
      <w:docPartBody>
        <w:p w:rsidR="00B96045" w:rsidRDefault="008C7AD3" w:rsidP="008C7AD3">
          <w:pPr>
            <w:pStyle w:val="4F70D432388543D8992EFE347A5CC2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7F44B9E89544BE1BB5F25E5E41B48C4"/>
        <w:category>
          <w:name w:val="General"/>
          <w:gallery w:val="placeholder"/>
        </w:category>
        <w:types>
          <w:type w:val="bbPlcHdr"/>
        </w:types>
        <w:behaviors>
          <w:behavior w:val="content"/>
        </w:behaviors>
        <w:guid w:val="{298A89EB-F6FC-4292-8892-22B870B9C654}"/>
      </w:docPartPr>
      <w:docPartBody>
        <w:p w:rsidR="00B96045" w:rsidRDefault="008C7AD3" w:rsidP="008C7AD3">
          <w:pPr>
            <w:pStyle w:val="47F44B9E89544BE1BB5F25E5E41B48C4"/>
          </w:pPr>
          <w:r>
            <w:rPr>
              <w:rStyle w:val="PlaceholderText"/>
              <w:rFonts w:asciiTheme="majorHAnsi" w:hAnsiTheme="majorHAnsi"/>
              <w:sz w:val="20"/>
              <w:szCs w:val="20"/>
            </w:rPr>
            <w:t>List learning activities.</w:t>
          </w:r>
        </w:p>
      </w:docPartBody>
    </w:docPart>
    <w:docPart>
      <w:docPartPr>
        <w:name w:val="BE8071B58FAE4D29A7A5EAB0CE079691"/>
        <w:category>
          <w:name w:val="General"/>
          <w:gallery w:val="placeholder"/>
        </w:category>
        <w:types>
          <w:type w:val="bbPlcHdr"/>
        </w:types>
        <w:behaviors>
          <w:behavior w:val="content"/>
        </w:behaviors>
        <w:guid w:val="{2CF87004-9A39-4E50-8BE0-1A1CAF8F51F8}"/>
      </w:docPartPr>
      <w:docPartBody>
        <w:p w:rsidR="00B96045" w:rsidRDefault="008C7AD3" w:rsidP="008C7AD3">
          <w:pPr>
            <w:pStyle w:val="BE8071B58FAE4D29A7A5EAB0CE07969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E165CE3A3A943AAA7DD9953ECB233EC"/>
        <w:category>
          <w:name w:val="General"/>
          <w:gallery w:val="placeholder"/>
        </w:category>
        <w:types>
          <w:type w:val="bbPlcHdr"/>
        </w:types>
        <w:behaviors>
          <w:behavior w:val="content"/>
        </w:behaviors>
        <w:guid w:val="{45CC8FD1-5C07-48B6-9395-8B7C919CFB9A}"/>
      </w:docPartPr>
      <w:docPartBody>
        <w:p w:rsidR="00B96045" w:rsidRDefault="008C7AD3" w:rsidP="008C7AD3">
          <w:pPr>
            <w:pStyle w:val="8E165CE3A3A943AAA7DD9953ECB233EC"/>
          </w:pPr>
          <w:r>
            <w:rPr>
              <w:rStyle w:val="PlaceholderText"/>
              <w:rFonts w:asciiTheme="majorHAnsi" w:hAnsiTheme="majorHAnsi"/>
              <w:sz w:val="20"/>
              <w:szCs w:val="20"/>
            </w:rPr>
            <w:t>List learning activities.</w:t>
          </w:r>
        </w:p>
      </w:docPartBody>
    </w:docPart>
    <w:docPart>
      <w:docPartPr>
        <w:name w:val="A3A5A6672E9C4D9EB531DF37FD6E9F6F"/>
        <w:category>
          <w:name w:val="General"/>
          <w:gallery w:val="placeholder"/>
        </w:category>
        <w:types>
          <w:type w:val="bbPlcHdr"/>
        </w:types>
        <w:behaviors>
          <w:behavior w:val="content"/>
        </w:behaviors>
        <w:guid w:val="{9611F482-0968-41A3-9057-610A53E55F2F}"/>
      </w:docPartPr>
      <w:docPartBody>
        <w:p w:rsidR="00B96045" w:rsidRDefault="008C7AD3" w:rsidP="008C7AD3">
          <w:pPr>
            <w:pStyle w:val="A3A5A6672E9C4D9EB531DF37FD6E9F6F"/>
          </w:pPr>
          <w:r>
            <w:rPr>
              <w:rStyle w:val="PlaceholderText"/>
              <w:rFonts w:asciiTheme="majorHAnsi" w:hAnsiTheme="majorHAnsi"/>
              <w:sz w:val="20"/>
              <w:szCs w:val="20"/>
            </w:rPr>
            <w:t>List learning activities.</w:t>
          </w:r>
        </w:p>
      </w:docPartBody>
    </w:docPart>
    <w:docPart>
      <w:docPartPr>
        <w:name w:val="EFA58AEBAF264FBFBC931B60E6FCAE1B"/>
        <w:category>
          <w:name w:val="General"/>
          <w:gallery w:val="placeholder"/>
        </w:category>
        <w:types>
          <w:type w:val="bbPlcHdr"/>
        </w:types>
        <w:behaviors>
          <w:behavior w:val="content"/>
        </w:behaviors>
        <w:guid w:val="{66D1C3AA-6CBD-402E-B777-AA1AADBA2791}"/>
      </w:docPartPr>
      <w:docPartBody>
        <w:p w:rsidR="00B96045" w:rsidRDefault="008C7AD3" w:rsidP="008C7AD3">
          <w:pPr>
            <w:pStyle w:val="EFA58AEBAF264FBFBC931B60E6FCAE1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6D5C2AD18F94712B86F7726EB5919CF"/>
        <w:category>
          <w:name w:val="General"/>
          <w:gallery w:val="placeholder"/>
        </w:category>
        <w:types>
          <w:type w:val="bbPlcHdr"/>
        </w:types>
        <w:behaviors>
          <w:behavior w:val="content"/>
        </w:behaviors>
        <w:guid w:val="{9EF1D7D6-E831-44C4-8FE0-FBA220509C50}"/>
      </w:docPartPr>
      <w:docPartBody>
        <w:p w:rsidR="00B96045" w:rsidRDefault="008C7AD3" w:rsidP="008C7AD3">
          <w:pPr>
            <w:pStyle w:val="D6D5C2AD18F94712B86F7726EB5919CF"/>
          </w:pPr>
          <w:r>
            <w:rPr>
              <w:rStyle w:val="PlaceholderText"/>
              <w:rFonts w:asciiTheme="majorHAnsi" w:hAnsiTheme="majorHAnsi"/>
              <w:sz w:val="20"/>
              <w:szCs w:val="20"/>
            </w:rPr>
            <w:t>List learning activities.</w:t>
          </w:r>
        </w:p>
      </w:docPartBody>
    </w:docPart>
    <w:docPart>
      <w:docPartPr>
        <w:name w:val="80AC8C47A84B4504A5F94888DBA9D044"/>
        <w:category>
          <w:name w:val="General"/>
          <w:gallery w:val="placeholder"/>
        </w:category>
        <w:types>
          <w:type w:val="bbPlcHdr"/>
        </w:types>
        <w:behaviors>
          <w:behavior w:val="content"/>
        </w:behaviors>
        <w:guid w:val="{43CEB063-EE0C-4EA8-9FBD-C4D090399831}"/>
      </w:docPartPr>
      <w:docPartBody>
        <w:p w:rsidR="00B96045" w:rsidRDefault="008C7AD3" w:rsidP="008C7AD3">
          <w:pPr>
            <w:pStyle w:val="80AC8C47A84B4504A5F94888DBA9D044"/>
          </w:pPr>
          <w:r>
            <w:rPr>
              <w:rStyle w:val="PlaceholderText"/>
              <w:rFonts w:asciiTheme="majorHAnsi" w:hAnsiTheme="majorHAnsi"/>
              <w:sz w:val="20"/>
              <w:szCs w:val="20"/>
            </w:rPr>
            <w:t>List learning activities.</w:t>
          </w:r>
        </w:p>
      </w:docPartBody>
    </w:docPart>
    <w:docPart>
      <w:docPartPr>
        <w:name w:val="85E2955F0DE24968A6A6FF52AEA54798"/>
        <w:category>
          <w:name w:val="General"/>
          <w:gallery w:val="placeholder"/>
        </w:category>
        <w:types>
          <w:type w:val="bbPlcHdr"/>
        </w:types>
        <w:behaviors>
          <w:behavior w:val="content"/>
        </w:behaviors>
        <w:guid w:val="{7A252641-0826-4964-A9DC-FCF870A875AF}"/>
      </w:docPartPr>
      <w:docPartBody>
        <w:p w:rsidR="009A32E0" w:rsidRDefault="00A81B81" w:rsidP="00A81B81">
          <w:pPr>
            <w:pStyle w:val="85E2955F0DE24968A6A6FF52AEA5479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054001742814C96AB009CEA91A128B1"/>
        <w:category>
          <w:name w:val="General"/>
          <w:gallery w:val="placeholder"/>
        </w:category>
        <w:types>
          <w:type w:val="bbPlcHdr"/>
        </w:types>
        <w:behaviors>
          <w:behavior w:val="content"/>
        </w:behaviors>
        <w:guid w:val="{AFD83DA4-77BD-41CA-9556-D85A1B0CD97E}"/>
      </w:docPartPr>
      <w:docPartBody>
        <w:p w:rsidR="009A32E0" w:rsidRDefault="00A81B81" w:rsidP="00A81B81">
          <w:pPr>
            <w:pStyle w:val="5054001742814C96AB009CEA91A128B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2227E2A47B7428FA886CAF6FBE9CCDE"/>
        <w:category>
          <w:name w:val="General"/>
          <w:gallery w:val="placeholder"/>
        </w:category>
        <w:types>
          <w:type w:val="bbPlcHdr"/>
        </w:types>
        <w:behaviors>
          <w:behavior w:val="content"/>
        </w:behaviors>
        <w:guid w:val="{2C24EF11-4333-461A-9283-2F78DB074EC6}"/>
      </w:docPartPr>
      <w:docPartBody>
        <w:p w:rsidR="009A32E0" w:rsidRDefault="00A81B81" w:rsidP="00A81B81">
          <w:pPr>
            <w:pStyle w:val="B2227E2A47B7428FA886CAF6FBE9CCD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605F"/>
    <w:rsid w:val="000D5FFB"/>
    <w:rsid w:val="0026116D"/>
    <w:rsid w:val="002D64D6"/>
    <w:rsid w:val="0032383A"/>
    <w:rsid w:val="00337484"/>
    <w:rsid w:val="003C7291"/>
    <w:rsid w:val="00436B57"/>
    <w:rsid w:val="00445231"/>
    <w:rsid w:val="004C746C"/>
    <w:rsid w:val="004E1A75"/>
    <w:rsid w:val="00576003"/>
    <w:rsid w:val="00587536"/>
    <w:rsid w:val="005C4D59"/>
    <w:rsid w:val="005D5D2F"/>
    <w:rsid w:val="00602334"/>
    <w:rsid w:val="00623293"/>
    <w:rsid w:val="00654E35"/>
    <w:rsid w:val="006C3910"/>
    <w:rsid w:val="007277C8"/>
    <w:rsid w:val="0078125C"/>
    <w:rsid w:val="00836560"/>
    <w:rsid w:val="008822A5"/>
    <w:rsid w:val="00891F77"/>
    <w:rsid w:val="008C7AD3"/>
    <w:rsid w:val="00913E4B"/>
    <w:rsid w:val="009220E6"/>
    <w:rsid w:val="00951E61"/>
    <w:rsid w:val="0096458F"/>
    <w:rsid w:val="009A32E0"/>
    <w:rsid w:val="009D439F"/>
    <w:rsid w:val="00A20583"/>
    <w:rsid w:val="00A25824"/>
    <w:rsid w:val="00A81B81"/>
    <w:rsid w:val="00AD5D56"/>
    <w:rsid w:val="00AE17CF"/>
    <w:rsid w:val="00B2559E"/>
    <w:rsid w:val="00B46AFF"/>
    <w:rsid w:val="00B72454"/>
    <w:rsid w:val="00B72548"/>
    <w:rsid w:val="00B96045"/>
    <w:rsid w:val="00BA0596"/>
    <w:rsid w:val="00BC7DF6"/>
    <w:rsid w:val="00BE0E7B"/>
    <w:rsid w:val="00BE1A77"/>
    <w:rsid w:val="00C42F9F"/>
    <w:rsid w:val="00CB25D5"/>
    <w:rsid w:val="00CD4EF8"/>
    <w:rsid w:val="00CD7A1F"/>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1B8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695EC227AC2414985EFECB2C58F0DAC">
    <w:name w:val="2695EC227AC2414985EFECB2C58F0DAC"/>
    <w:rsid w:val="008C7AD3"/>
    <w:pPr>
      <w:spacing w:after="160" w:line="259" w:lineRule="auto"/>
    </w:pPr>
  </w:style>
  <w:style w:type="paragraph" w:customStyle="1" w:styleId="7393F1F3CAD7438A82AD613FA34A53AC">
    <w:name w:val="7393F1F3CAD7438A82AD613FA34A53AC"/>
    <w:rsid w:val="008C7AD3"/>
    <w:pPr>
      <w:spacing w:after="160" w:line="259" w:lineRule="auto"/>
    </w:pPr>
  </w:style>
  <w:style w:type="paragraph" w:customStyle="1" w:styleId="6FF039B81EB6445B973BCE383D4CD819">
    <w:name w:val="6FF039B81EB6445B973BCE383D4CD819"/>
    <w:rsid w:val="008C7AD3"/>
    <w:pPr>
      <w:spacing w:after="160" w:line="259" w:lineRule="auto"/>
    </w:pPr>
  </w:style>
  <w:style w:type="paragraph" w:customStyle="1" w:styleId="4F70D432388543D8992EFE347A5CC292">
    <w:name w:val="4F70D432388543D8992EFE347A5CC292"/>
    <w:rsid w:val="008C7AD3"/>
    <w:pPr>
      <w:spacing w:after="160" w:line="259" w:lineRule="auto"/>
    </w:pPr>
  </w:style>
  <w:style w:type="paragraph" w:customStyle="1" w:styleId="47F44B9E89544BE1BB5F25E5E41B48C4">
    <w:name w:val="47F44B9E89544BE1BB5F25E5E41B48C4"/>
    <w:rsid w:val="008C7AD3"/>
    <w:pPr>
      <w:spacing w:after="160" w:line="259" w:lineRule="auto"/>
    </w:pPr>
  </w:style>
  <w:style w:type="paragraph" w:customStyle="1" w:styleId="BE8071B58FAE4D29A7A5EAB0CE079691">
    <w:name w:val="BE8071B58FAE4D29A7A5EAB0CE079691"/>
    <w:rsid w:val="008C7AD3"/>
    <w:pPr>
      <w:spacing w:after="160" w:line="259" w:lineRule="auto"/>
    </w:pPr>
  </w:style>
  <w:style w:type="paragraph" w:customStyle="1" w:styleId="8E165CE3A3A943AAA7DD9953ECB233EC">
    <w:name w:val="8E165CE3A3A943AAA7DD9953ECB233EC"/>
    <w:rsid w:val="008C7AD3"/>
    <w:pPr>
      <w:spacing w:after="160" w:line="259" w:lineRule="auto"/>
    </w:pPr>
  </w:style>
  <w:style w:type="paragraph" w:customStyle="1" w:styleId="A3A5A6672E9C4D9EB531DF37FD6E9F6F">
    <w:name w:val="A3A5A6672E9C4D9EB531DF37FD6E9F6F"/>
    <w:rsid w:val="008C7AD3"/>
    <w:pPr>
      <w:spacing w:after="160" w:line="259" w:lineRule="auto"/>
    </w:pPr>
  </w:style>
  <w:style w:type="paragraph" w:customStyle="1" w:styleId="EFA58AEBAF264FBFBC931B60E6FCAE1B">
    <w:name w:val="EFA58AEBAF264FBFBC931B60E6FCAE1B"/>
    <w:rsid w:val="008C7AD3"/>
    <w:pPr>
      <w:spacing w:after="160" w:line="259" w:lineRule="auto"/>
    </w:pPr>
  </w:style>
  <w:style w:type="paragraph" w:customStyle="1" w:styleId="D6D5C2AD18F94712B86F7726EB5919CF">
    <w:name w:val="D6D5C2AD18F94712B86F7726EB5919CF"/>
    <w:rsid w:val="008C7AD3"/>
    <w:pPr>
      <w:spacing w:after="160" w:line="259" w:lineRule="auto"/>
    </w:pPr>
  </w:style>
  <w:style w:type="paragraph" w:customStyle="1" w:styleId="80AC8C47A84B4504A5F94888DBA9D044">
    <w:name w:val="80AC8C47A84B4504A5F94888DBA9D044"/>
    <w:rsid w:val="008C7AD3"/>
    <w:pPr>
      <w:spacing w:after="160" w:line="259" w:lineRule="auto"/>
    </w:pPr>
  </w:style>
  <w:style w:type="paragraph" w:customStyle="1" w:styleId="98DF025EB0EC41419398B0CC6BBD1DDF">
    <w:name w:val="98DF025EB0EC41419398B0CC6BBD1DDF"/>
    <w:rsid w:val="008C7AD3"/>
    <w:pPr>
      <w:spacing w:after="160" w:line="259" w:lineRule="auto"/>
    </w:pPr>
  </w:style>
  <w:style w:type="paragraph" w:customStyle="1" w:styleId="918D02E347B9423B882E911576F5800B">
    <w:name w:val="918D02E347B9423B882E911576F5800B"/>
    <w:rsid w:val="008C7AD3"/>
    <w:pPr>
      <w:spacing w:after="160" w:line="259" w:lineRule="auto"/>
    </w:pPr>
  </w:style>
  <w:style w:type="paragraph" w:customStyle="1" w:styleId="8CACCF4E2F024E69B8C654553703038E">
    <w:name w:val="8CACCF4E2F024E69B8C654553703038E"/>
    <w:rsid w:val="008C7AD3"/>
    <w:pPr>
      <w:spacing w:after="160" w:line="259" w:lineRule="auto"/>
    </w:pPr>
  </w:style>
  <w:style w:type="paragraph" w:customStyle="1" w:styleId="85E2955F0DE24968A6A6FF52AEA54798">
    <w:name w:val="85E2955F0DE24968A6A6FF52AEA54798"/>
    <w:rsid w:val="00A81B81"/>
    <w:pPr>
      <w:spacing w:after="160" w:line="259" w:lineRule="auto"/>
    </w:pPr>
  </w:style>
  <w:style w:type="paragraph" w:customStyle="1" w:styleId="5E720AF379624FF1A8129DB2B2291D92">
    <w:name w:val="5E720AF379624FF1A8129DB2B2291D92"/>
    <w:rsid w:val="00A81B81"/>
    <w:pPr>
      <w:spacing w:after="160" w:line="259" w:lineRule="auto"/>
    </w:pPr>
  </w:style>
  <w:style w:type="paragraph" w:customStyle="1" w:styleId="5054001742814C96AB009CEA91A128B1">
    <w:name w:val="5054001742814C96AB009CEA91A128B1"/>
    <w:rsid w:val="00A81B81"/>
    <w:pPr>
      <w:spacing w:after="160" w:line="259" w:lineRule="auto"/>
    </w:pPr>
  </w:style>
  <w:style w:type="paragraph" w:customStyle="1" w:styleId="B2227E2A47B7428FA886CAF6FBE9CCDE">
    <w:name w:val="B2227E2A47B7428FA886CAF6FBE9CCDE"/>
    <w:rsid w:val="00A81B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DB37-E979-4CEC-ABE1-F1A87A12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2019-11-03T21:01:00Z</dcterms:created>
  <dcterms:modified xsi:type="dcterms:W3CDTF">2019-11-03T21:01:00Z</dcterms:modified>
</cp:coreProperties>
</file>