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020C94" w14:paraId="346685B8" w14:textId="77777777">
        <w:trPr>
          <w:divId w:val="1569732906"/>
          <w:tblCellSpacing w:w="15" w:type="dxa"/>
        </w:trPr>
        <w:tc>
          <w:tcPr>
            <w:tcW w:w="1250" w:type="pct"/>
            <w:vAlign w:val="center"/>
            <w:hideMark/>
          </w:tcPr>
          <w:p w14:paraId="3E53D0EF" w14:textId="77777777" w:rsidR="00020C94" w:rsidRDefault="00020C9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832995" w14:textId="77777777" w:rsidR="00020C94" w:rsidRDefault="00B55461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Suzanne Collier Melescue</w:t>
            </w:r>
          </w:p>
          <w:p w14:paraId="32DEFAEB" w14:textId="77777777" w:rsidR="00020C94" w:rsidRDefault="00B5546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Associate Professor of Mathematics</w:t>
            </w:r>
          </w:p>
          <w:p w14:paraId="2F4CCF48" w14:textId="77777777" w:rsidR="00020C94" w:rsidRDefault="00B5546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(870)972-3090</w:t>
            </w:r>
          </w:p>
          <w:p w14:paraId="30B8C2B1" w14:textId="77777777" w:rsidR="00020C94" w:rsidRDefault="00B5546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scmelescue@astate.edu</w:t>
            </w:r>
          </w:p>
        </w:tc>
        <w:tc>
          <w:tcPr>
            <w:tcW w:w="1250" w:type="pct"/>
            <w:vAlign w:val="center"/>
            <w:hideMark/>
          </w:tcPr>
          <w:p w14:paraId="3B11C95B" w14:textId="77777777" w:rsidR="00020C94" w:rsidRDefault="00020C94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24BFA1" w14:textId="77777777" w:rsidR="00020C94" w:rsidRDefault="00895A3F">
      <w:pPr>
        <w:spacing w:after="0"/>
        <w:divId w:val="1569732906"/>
        <w:rPr>
          <w:rFonts w:eastAsia="Times New Roman" w:cs="Times New Roman"/>
        </w:rPr>
      </w:pPr>
      <w:r>
        <w:rPr>
          <w:rFonts w:eastAsia="Times New Roman" w:cs="Times New Roman"/>
        </w:rPr>
        <w:pict w14:anchorId="320CB85D">
          <v:rect id="_x0000_i1025" style="width:0;height:1.5pt" o:hralign="center" o:hrstd="t" o:hr="t" fillcolor="#aaa" stroked="f"/>
        </w:pict>
      </w:r>
    </w:p>
    <w:p w14:paraId="08D870E3" w14:textId="77777777" w:rsidR="00020C94" w:rsidRDefault="00B55461">
      <w:pPr>
        <w:pStyle w:val="Heading3"/>
        <w:divId w:val="324359563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726F6F6E" w14:textId="77777777" w:rsidR="00020C94" w:rsidRDefault="00B55461">
      <w:pPr>
        <w:pStyle w:val="wordexporttitle"/>
        <w:divId w:val="324359563"/>
      </w:pPr>
      <w:r>
        <w:t>Position Title: Associate Professor of Mathematics</w:t>
      </w:r>
    </w:p>
    <w:p w14:paraId="3812CD4A" w14:textId="77777777" w:rsidR="00020C94" w:rsidRDefault="00B55461">
      <w:pPr>
        <w:pStyle w:val="wordexporttitle"/>
        <w:divId w:val="324359563"/>
      </w:pPr>
      <w:r>
        <w:t>Current Academic Rank: Associate Professor</w:t>
      </w:r>
    </w:p>
    <w:p w14:paraId="445A7350" w14:textId="77777777" w:rsidR="00020C94" w:rsidRDefault="00B55461">
      <w:pPr>
        <w:pStyle w:val="wordexporttitle"/>
        <w:divId w:val="324359563"/>
      </w:pPr>
      <w:r>
        <w:t>Rank Since: Fall 2002</w:t>
      </w:r>
    </w:p>
    <w:p w14:paraId="5D069F53" w14:textId="77777777" w:rsidR="00020C94" w:rsidRDefault="00B55461">
      <w:pPr>
        <w:pStyle w:val="Heading3"/>
        <w:divId w:val="1056197285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020C94" w14:paraId="0AB9BCF8" w14:textId="77777777">
        <w:trPr>
          <w:divId w:val="1056197285"/>
          <w:tblCellSpacing w:w="15" w:type="dxa"/>
        </w:trPr>
        <w:tc>
          <w:tcPr>
            <w:tcW w:w="1000" w:type="pct"/>
            <w:hideMark/>
          </w:tcPr>
          <w:p w14:paraId="621B1622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 D</w:t>
            </w:r>
          </w:p>
        </w:tc>
        <w:tc>
          <w:tcPr>
            <w:tcW w:w="4000" w:type="pct"/>
            <w:vAlign w:val="center"/>
            <w:hideMark/>
          </w:tcPr>
          <w:p w14:paraId="442CEE2B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University of Tennessee, Knoxville, Tennessee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Dissertation: A Theory on Perturbations of the Dirac Operator </w:t>
            </w:r>
          </w:p>
        </w:tc>
      </w:tr>
      <w:tr w:rsidR="00020C94" w14:paraId="615166BD" w14:textId="77777777">
        <w:trPr>
          <w:divId w:val="1056197285"/>
          <w:tblCellSpacing w:w="15" w:type="dxa"/>
        </w:trPr>
        <w:tc>
          <w:tcPr>
            <w:tcW w:w="1000" w:type="pct"/>
            <w:hideMark/>
          </w:tcPr>
          <w:p w14:paraId="1293254D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4000" w:type="pct"/>
            <w:vAlign w:val="center"/>
            <w:hideMark/>
          </w:tcPr>
          <w:p w14:paraId="320ABF15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University of Tennessee, Knoxville, Tennessee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0C94" w14:paraId="5697C380" w14:textId="77777777">
        <w:trPr>
          <w:divId w:val="1056197285"/>
          <w:tblCellSpacing w:w="15" w:type="dxa"/>
        </w:trPr>
        <w:tc>
          <w:tcPr>
            <w:tcW w:w="1000" w:type="pct"/>
            <w:hideMark/>
          </w:tcPr>
          <w:p w14:paraId="0ADF3FE6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4000" w:type="pct"/>
            <w:vAlign w:val="center"/>
            <w:hideMark/>
          </w:tcPr>
          <w:p w14:paraId="31A308DD" w14:textId="77777777" w:rsidR="00020C94" w:rsidRDefault="00B55461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Secondary Education: Mathematics, University of Tennessee, Chattanooga, Chattanooga, Tennessee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733EEB4" w14:textId="77777777" w:rsidR="00020C94" w:rsidRDefault="00B55461">
      <w:pPr>
        <w:pStyle w:val="Heading3"/>
        <w:divId w:val="826213509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3E5923C4" w14:textId="77777777" w:rsidR="00020C94" w:rsidRDefault="00B55461">
      <w:pPr>
        <w:pStyle w:val="wordexportsubheading"/>
        <w:divId w:val="763114634"/>
      </w:pPr>
      <w:r>
        <w:t xml:space="preserve">Journal Publications </w:t>
      </w:r>
    </w:p>
    <w:p w14:paraId="7CBDEEC4" w14:textId="77777777" w:rsidR="00020C94" w:rsidRDefault="00B55461">
      <w:pPr>
        <w:pStyle w:val="wordexportactivity"/>
        <w:divId w:val="763114634"/>
      </w:pPr>
      <w:proofErr w:type="spellStart"/>
      <w:proofErr w:type="gramStart"/>
      <w:r>
        <w:rPr>
          <w:rStyle w:val="author"/>
        </w:rPr>
        <w:t>Melescue</w:t>
      </w:r>
      <w:proofErr w:type="spellEnd"/>
      <w:r>
        <w:rPr>
          <w:rStyle w:val="author"/>
        </w:rPr>
        <w:t>, S.</w:t>
      </w:r>
      <w:r>
        <w:t xml:space="preserve"> (</w:t>
      </w:r>
      <w:r>
        <w:rPr>
          <w:rStyle w:val="year"/>
        </w:rPr>
        <w:t>2002</w:t>
      </w:r>
      <w:r>
        <w:t>).</w:t>
      </w:r>
      <w:proofErr w:type="gramEnd"/>
      <w:r>
        <w:t xml:space="preserve"> </w:t>
      </w:r>
      <w:r>
        <w:rPr>
          <w:rStyle w:val="title1"/>
        </w:rPr>
        <w:t>Decay of Solutions of Ordinary Differential Equations</w:t>
      </w:r>
      <w:r>
        <w:t xml:space="preserve">. </w:t>
      </w:r>
      <w:r>
        <w:rPr>
          <w:rStyle w:val="journal"/>
        </w:rPr>
        <w:t>Journal of Mathematical Analysis and Applications</w:t>
      </w:r>
      <w:r>
        <w:t xml:space="preserve">, </w:t>
      </w:r>
      <w:r>
        <w:rPr>
          <w:rStyle w:val="volume"/>
        </w:rPr>
        <w:t>276</w:t>
      </w:r>
      <w:r>
        <w:t>(</w:t>
      </w:r>
      <w:r>
        <w:rPr>
          <w:rStyle w:val="number"/>
        </w:rPr>
        <w:t>2002</w:t>
      </w:r>
      <w:r>
        <w:t xml:space="preserve">), </w:t>
      </w:r>
      <w:r>
        <w:rPr>
          <w:rStyle w:val="pages"/>
        </w:rPr>
        <w:t>532 - 544</w:t>
      </w:r>
      <w:r>
        <w:t xml:space="preserve">. </w:t>
      </w:r>
    </w:p>
    <w:p w14:paraId="1D7DC9DE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S., &amp; Hinton, D.B.</w:t>
      </w:r>
      <w:r>
        <w:t xml:space="preserve"> (</w:t>
      </w:r>
      <w:r>
        <w:rPr>
          <w:rStyle w:val="year"/>
        </w:rPr>
        <w:t>2001</w:t>
      </w:r>
      <w:r>
        <w:t xml:space="preserve">). </w:t>
      </w:r>
      <w:r>
        <w:rPr>
          <w:rStyle w:val="title1"/>
        </w:rPr>
        <w:t>Relative-Boundedness-Compactness Inequalities for a Second Order Differential Operator</w:t>
      </w:r>
      <w:r>
        <w:t xml:space="preserve">. </w:t>
      </w:r>
      <w:r>
        <w:rPr>
          <w:rStyle w:val="journal"/>
        </w:rPr>
        <w:t>Mathematical Inequalities &amp; Applications</w:t>
      </w:r>
      <w:r>
        <w:t xml:space="preserve">, </w:t>
      </w:r>
      <w:r>
        <w:rPr>
          <w:rStyle w:val="volume"/>
        </w:rPr>
        <w:t>4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35 - 52</w:t>
      </w:r>
      <w:r>
        <w:t xml:space="preserve">. </w:t>
      </w:r>
    </w:p>
    <w:p w14:paraId="7DB61C71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1999</w:t>
      </w:r>
      <w:r>
        <w:t xml:space="preserve">). </w:t>
      </w:r>
      <w:r>
        <w:rPr>
          <w:rStyle w:val="title1"/>
        </w:rPr>
        <w:t>A Theory on Perturbations of the Dirac Operator</w:t>
      </w:r>
      <w:r>
        <w:t xml:space="preserve">. </w:t>
      </w:r>
      <w:r>
        <w:rPr>
          <w:rStyle w:val="journal"/>
        </w:rPr>
        <w:t>Journal of Inequalities and Applications</w:t>
      </w:r>
      <w:r>
        <w:t xml:space="preserve">, </w:t>
      </w:r>
      <w:r>
        <w:rPr>
          <w:rStyle w:val="volume"/>
        </w:rPr>
        <w:t>4</w:t>
      </w:r>
      <w:r>
        <w:t>(</w:t>
      </w:r>
      <w:r>
        <w:rPr>
          <w:rStyle w:val="number"/>
        </w:rPr>
        <w:t>1999</w:t>
      </w:r>
      <w:r>
        <w:t xml:space="preserve">), </w:t>
      </w:r>
      <w:r>
        <w:rPr>
          <w:rStyle w:val="pages"/>
        </w:rPr>
        <w:t>17 - 56</w:t>
      </w:r>
      <w:r>
        <w:t xml:space="preserve">. </w:t>
      </w:r>
    </w:p>
    <w:p w14:paraId="4E6E103D" w14:textId="77777777" w:rsidR="00020C94" w:rsidRDefault="00B55461">
      <w:pPr>
        <w:pStyle w:val="wordexportsubheading"/>
        <w:divId w:val="763114634"/>
      </w:pPr>
      <w:r>
        <w:t xml:space="preserve">Presentations </w:t>
      </w:r>
    </w:p>
    <w:p w14:paraId="6F71D14B" w14:textId="77777777" w:rsidR="00020C94" w:rsidRDefault="00B55461">
      <w:pPr>
        <w:pStyle w:val="wordexportactivity"/>
        <w:divId w:val="763114634"/>
      </w:pPr>
      <w:bookmarkStart w:id="0" w:name="_GoBack"/>
      <w:bookmarkEnd w:id="0"/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Fibonacci Numbers Inside and Outside</w:t>
      </w:r>
      <w:r>
        <w:t xml:space="preserve">. </w:t>
      </w:r>
      <w:r>
        <w:rPr>
          <w:rStyle w:val="journal"/>
        </w:rPr>
        <w:t>ASU MAA Seminar Series</w:t>
      </w:r>
      <w:r>
        <w:t xml:space="preserve">. </w:t>
      </w:r>
    </w:p>
    <w:p w14:paraId="7C7721FA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Fibonacci Numbers and Nature</w:t>
      </w:r>
      <w:r>
        <w:t xml:space="preserve">. </w:t>
      </w:r>
      <w:r>
        <w:rPr>
          <w:rStyle w:val="journal"/>
        </w:rPr>
        <w:t>ASU MAA Seminar Series</w:t>
      </w:r>
      <w:r>
        <w:t xml:space="preserve">. </w:t>
      </w:r>
    </w:p>
    <w:p w14:paraId="015F7E38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2002</w:t>
      </w:r>
      <w:r>
        <w:t xml:space="preserve">). </w:t>
      </w:r>
      <w:r>
        <w:rPr>
          <w:rStyle w:val="title1"/>
        </w:rPr>
        <w:t>Decay of Solutions of Ordinary Differential Equations</w:t>
      </w:r>
      <w:r>
        <w:t xml:space="preserve">. </w:t>
      </w:r>
      <w:r>
        <w:rPr>
          <w:rStyle w:val="journal"/>
        </w:rPr>
        <w:t>22nd Southeastern-Atlantic Regional Conference on Differential Equations</w:t>
      </w:r>
      <w:r>
        <w:t xml:space="preserve">. </w:t>
      </w:r>
    </w:p>
    <w:p w14:paraId="4779CA57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2000</w:t>
      </w:r>
      <w:r>
        <w:t xml:space="preserve">). </w:t>
      </w:r>
      <w:r>
        <w:rPr>
          <w:rStyle w:val="title1"/>
        </w:rPr>
        <w:t>Relative-Boundedness-Compactness Inequaltiies for a Second Order Differential Operator</w:t>
      </w:r>
      <w:r>
        <w:t xml:space="preserve">. </w:t>
      </w:r>
      <w:r>
        <w:rPr>
          <w:rStyle w:val="journal"/>
        </w:rPr>
        <w:t>Southeastern Meeting of the American Mathematical Society</w:t>
      </w:r>
      <w:r>
        <w:t xml:space="preserve">. </w:t>
      </w:r>
    </w:p>
    <w:p w14:paraId="26543497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1999</w:t>
      </w:r>
      <w:r>
        <w:t xml:space="preserve">). </w:t>
      </w:r>
      <w:r>
        <w:rPr>
          <w:rStyle w:val="title1"/>
        </w:rPr>
        <w:t>Relatively Bounded Perturbations of Two Differential Operators</w:t>
      </w:r>
      <w:r>
        <w:t xml:space="preserve">. </w:t>
      </w:r>
      <w:r>
        <w:rPr>
          <w:rStyle w:val="journal"/>
        </w:rPr>
        <w:t>Seminar</w:t>
      </w:r>
      <w:r>
        <w:t xml:space="preserve">. </w:t>
      </w:r>
    </w:p>
    <w:p w14:paraId="077240A7" w14:textId="77777777" w:rsidR="00020C94" w:rsidRDefault="00B55461">
      <w:pPr>
        <w:pStyle w:val="wordexportactivity"/>
        <w:divId w:val="763114634"/>
      </w:pPr>
      <w:r>
        <w:rPr>
          <w:rStyle w:val="author"/>
        </w:rPr>
        <w:lastRenderedPageBreak/>
        <w:t>Melescue, S.</w:t>
      </w:r>
      <w:r>
        <w:t xml:space="preserve"> (</w:t>
      </w:r>
      <w:r>
        <w:rPr>
          <w:rStyle w:val="year"/>
        </w:rPr>
        <w:t>1998</w:t>
      </w:r>
      <w:r>
        <w:t xml:space="preserve">). </w:t>
      </w:r>
      <w:r>
        <w:rPr>
          <w:rStyle w:val="title1"/>
        </w:rPr>
        <w:t>A Theory on Perturbations of the Sturm-Liouville Operator</w:t>
      </w:r>
      <w:r>
        <w:t xml:space="preserve">. </w:t>
      </w:r>
      <w:r>
        <w:rPr>
          <w:rStyle w:val="journal"/>
        </w:rPr>
        <w:t>Southeastern Meeting of the American Mathematical Society</w:t>
      </w:r>
      <w:r>
        <w:t xml:space="preserve">. </w:t>
      </w:r>
    </w:p>
    <w:p w14:paraId="4526F832" w14:textId="77777777" w:rsidR="00020C94" w:rsidRDefault="00B55461">
      <w:pPr>
        <w:pStyle w:val="wordexportactivity"/>
        <w:divId w:val="763114634"/>
      </w:pPr>
      <w:r>
        <w:rPr>
          <w:rStyle w:val="author"/>
        </w:rPr>
        <w:t>Melescue, S.</w:t>
      </w:r>
      <w:r>
        <w:t xml:space="preserve"> (</w:t>
      </w:r>
      <w:r>
        <w:rPr>
          <w:rStyle w:val="year"/>
        </w:rPr>
        <w:t>1997</w:t>
      </w:r>
      <w:r>
        <w:t xml:space="preserve">). </w:t>
      </w:r>
      <w:r>
        <w:rPr>
          <w:rStyle w:val="title1"/>
        </w:rPr>
        <w:t>A Theory on Perturbations of the Dirac Operator</w:t>
      </w:r>
      <w:r>
        <w:t xml:space="preserve">. </w:t>
      </w:r>
      <w:r>
        <w:rPr>
          <w:rStyle w:val="journal"/>
        </w:rPr>
        <w:t>Third Midwest-Southeastern Atlantic Joint Regional Conference on Differential Equations</w:t>
      </w:r>
      <w:r>
        <w:t xml:space="preserve">. </w:t>
      </w:r>
    </w:p>
    <w:p w14:paraId="030C727B" w14:textId="77777777" w:rsidR="00020C94" w:rsidRDefault="00B55461">
      <w:pPr>
        <w:pStyle w:val="Heading3"/>
        <w:divId w:val="1937206313"/>
        <w:rPr>
          <w:rFonts w:eastAsia="Times New Roman"/>
        </w:rPr>
      </w:pPr>
      <w:r>
        <w:rPr>
          <w:rFonts w:eastAsia="Times New Roman"/>
        </w:rPr>
        <w:t>Institutional Committees</w:t>
      </w:r>
    </w:p>
    <w:p w14:paraId="0F9083C5" w14:textId="77777777" w:rsidR="00020C94" w:rsidRDefault="00B55461">
      <w:pPr>
        <w:pStyle w:val="wordexportcommittee"/>
        <w:divId w:val="1937206313"/>
      </w:pPr>
      <w:r>
        <w:t>University</w:t>
      </w:r>
    </w:p>
    <w:p w14:paraId="361BE10E" w14:textId="77777777" w:rsidR="00020C94" w:rsidRDefault="00B55461">
      <w:pPr>
        <w:pStyle w:val="wordexportdesc"/>
        <w:divId w:val="1937206313"/>
      </w:pPr>
      <w:r>
        <w:t xml:space="preserve">Faculty Achievement Awards Committee (University) </w:t>
      </w:r>
      <w:r>
        <w:rPr>
          <w:rStyle w:val="timespan"/>
        </w:rPr>
        <w:t>Fall 2005 - Summer 2012</w:t>
      </w:r>
      <w:r>
        <w:t xml:space="preserve"> </w:t>
      </w:r>
    </w:p>
    <w:p w14:paraId="6695A150" w14:textId="77777777" w:rsidR="00020C94" w:rsidRDefault="00B55461">
      <w:pPr>
        <w:pStyle w:val="wordexportdesc"/>
        <w:divId w:val="1937206313"/>
      </w:pPr>
      <w:r>
        <w:t xml:space="preserve">Undergraduate Enrollment and Academic Policy Committee (University) </w:t>
      </w:r>
      <w:r>
        <w:rPr>
          <w:rStyle w:val="timespan"/>
        </w:rPr>
        <w:t>Fall 2006 - Summer 2012</w:t>
      </w:r>
      <w:r>
        <w:t xml:space="preserve"> </w:t>
      </w:r>
    </w:p>
    <w:p w14:paraId="155A61FE" w14:textId="77777777" w:rsidR="00020C94" w:rsidRDefault="00B55461">
      <w:pPr>
        <w:pStyle w:val="Heading3"/>
        <w:divId w:val="258148370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14:paraId="476DFE47" w14:textId="77777777" w:rsidR="00020C94" w:rsidRDefault="00B55461">
      <w:pPr>
        <w:pStyle w:val="wordexporttitle"/>
        <w:divId w:val="258148370"/>
      </w:pPr>
      <w:r>
        <w:t xml:space="preserve">(Other) New Student Orientation (University) </w:t>
      </w:r>
      <w:r>
        <w:rPr>
          <w:rStyle w:val="timespan"/>
        </w:rPr>
        <w:t>Summer 2012</w:t>
      </w:r>
    </w:p>
    <w:p w14:paraId="61C0BBB0" w14:textId="77777777" w:rsidR="00020C94" w:rsidRDefault="00B55461">
      <w:pPr>
        <w:pStyle w:val="wordexporttitle"/>
        <w:divId w:val="258148370"/>
      </w:pPr>
      <w:r>
        <w:t xml:space="preserve">(Committee Member) Customer Relationship Technology Committee (University) </w:t>
      </w:r>
      <w:r>
        <w:rPr>
          <w:rStyle w:val="timespan"/>
        </w:rPr>
        <w:t>Summer 2012 - Fall 2007</w:t>
      </w:r>
    </w:p>
    <w:p w14:paraId="39ED3D3C" w14:textId="77777777" w:rsidR="00020C94" w:rsidRDefault="00B55461">
      <w:pPr>
        <w:pStyle w:val="wordexporttitle"/>
        <w:divId w:val="258148370"/>
      </w:pPr>
      <w:r>
        <w:t xml:space="preserve">(Other) University Honors Scholarship Competition (University) </w:t>
      </w:r>
      <w:r>
        <w:rPr>
          <w:rStyle w:val="timespan"/>
        </w:rPr>
        <w:t>Summer 2012 - Spring 2008</w:t>
      </w:r>
    </w:p>
    <w:p w14:paraId="5D52E8A8" w14:textId="77777777" w:rsidR="00020C94" w:rsidRDefault="00B55461">
      <w:pPr>
        <w:pStyle w:val="wordexporttitle"/>
        <w:divId w:val="258148370"/>
      </w:pPr>
      <w:r>
        <w:t xml:space="preserve">(Other) Service (University) </w:t>
      </w:r>
      <w:r>
        <w:rPr>
          <w:rStyle w:val="timespan"/>
        </w:rPr>
        <w:t>Summer 2012 - Fall 2009</w:t>
      </w:r>
    </w:p>
    <w:p w14:paraId="50B46845" w14:textId="77777777" w:rsidR="00020C94" w:rsidRDefault="00B55461">
      <w:pPr>
        <w:pStyle w:val="wordexporttitle"/>
        <w:divId w:val="258148370"/>
      </w:pPr>
      <w:r>
        <w:t xml:space="preserve">(Committee Member) Search Committee (University) </w:t>
      </w:r>
      <w:r>
        <w:rPr>
          <w:rStyle w:val="timespan"/>
        </w:rPr>
        <w:t>Summer 2012 - Fall 2009</w:t>
      </w:r>
    </w:p>
    <w:p w14:paraId="341106D8" w14:textId="77777777" w:rsidR="00020C94" w:rsidRDefault="00B55461">
      <w:pPr>
        <w:pStyle w:val="wordexporttitle"/>
        <w:divId w:val="258148370"/>
      </w:pPr>
      <w:r>
        <w:t xml:space="preserve">(Committee Member) Strategic Planning Committee (University) </w:t>
      </w:r>
      <w:r>
        <w:rPr>
          <w:rStyle w:val="timespan"/>
        </w:rPr>
        <w:t>Summer 2012</w:t>
      </w:r>
    </w:p>
    <w:p w14:paraId="0C4055E7" w14:textId="77777777" w:rsidR="00020C94" w:rsidRDefault="00B55461">
      <w:pPr>
        <w:pStyle w:val="wordexporttitle"/>
        <w:divId w:val="258148370"/>
      </w:pPr>
      <w:r>
        <w:t xml:space="preserve">(Other) Preview Day (University) </w:t>
      </w:r>
      <w:r>
        <w:rPr>
          <w:rStyle w:val="timespan"/>
        </w:rPr>
        <w:t>Summer 2012</w:t>
      </w:r>
    </w:p>
    <w:p w14:paraId="1B2C32B2" w14:textId="77777777" w:rsidR="00020C94" w:rsidRDefault="00B55461">
      <w:pPr>
        <w:pStyle w:val="wordexporttitle"/>
        <w:divId w:val="258148370"/>
      </w:pPr>
      <w:r>
        <w:t xml:space="preserve">(Committee Member) Faculty Search Committee (University) </w:t>
      </w:r>
      <w:r>
        <w:rPr>
          <w:rStyle w:val="timespan"/>
        </w:rPr>
        <w:t>Fall 2009 - Spring 2010</w:t>
      </w:r>
    </w:p>
    <w:p w14:paraId="09A19DD9" w14:textId="77777777" w:rsidR="00020C94" w:rsidRDefault="00B55461">
      <w:pPr>
        <w:pStyle w:val="wordexporttitle"/>
        <w:divId w:val="258148370"/>
      </w:pPr>
      <w:r>
        <w:t xml:space="preserve">(Committee Member) Faculty Search Committee (University) </w:t>
      </w:r>
      <w:r>
        <w:rPr>
          <w:rStyle w:val="timespan"/>
        </w:rPr>
        <w:t>Fall 2008 - Summer 2009</w:t>
      </w:r>
    </w:p>
    <w:p w14:paraId="183156BD" w14:textId="77777777" w:rsidR="00020C94" w:rsidRDefault="00B55461">
      <w:pPr>
        <w:pStyle w:val="wordexporttitle"/>
        <w:divId w:val="258148370"/>
      </w:pPr>
      <w:r>
        <w:t xml:space="preserve">(Committee Member) Scholarship and Awards Committee (University) </w:t>
      </w:r>
      <w:r>
        <w:rPr>
          <w:rStyle w:val="timespan"/>
        </w:rPr>
        <w:t>Fall 2008 - Summer 2012</w:t>
      </w:r>
    </w:p>
    <w:p w14:paraId="37D96062" w14:textId="77777777" w:rsidR="00020C94" w:rsidRDefault="00B55461">
      <w:pPr>
        <w:pStyle w:val="wordexporttitle"/>
        <w:divId w:val="258148370"/>
      </w:pPr>
      <w:r>
        <w:t xml:space="preserve">(Committee Member) Computer Science Promotion, Retention, and Tenure Committee (University) </w:t>
      </w:r>
      <w:r>
        <w:rPr>
          <w:rStyle w:val="timespan"/>
        </w:rPr>
        <w:t>Fall 2008 - Summer 2012</w:t>
      </w:r>
    </w:p>
    <w:p w14:paraId="295373A2" w14:textId="77777777" w:rsidR="00020C94" w:rsidRDefault="00B55461">
      <w:pPr>
        <w:pStyle w:val="wordexporttitle"/>
        <w:divId w:val="258148370"/>
      </w:pPr>
      <w:r>
        <w:t xml:space="preserve">(Committee Member) Dean Search Committee (University) </w:t>
      </w:r>
      <w:r>
        <w:rPr>
          <w:rStyle w:val="timespan"/>
        </w:rPr>
        <w:t>Spring 2008 - Fall 2008</w:t>
      </w:r>
    </w:p>
    <w:p w14:paraId="0187D423" w14:textId="77777777" w:rsidR="00020C94" w:rsidRDefault="00B55461">
      <w:pPr>
        <w:pStyle w:val="wordexporttitle"/>
        <w:divId w:val="258148370"/>
      </w:pPr>
      <w:r>
        <w:t xml:space="preserve">(Committee Member) Faculty Search Committee (University) </w:t>
      </w:r>
      <w:r>
        <w:rPr>
          <w:rStyle w:val="timespan"/>
        </w:rPr>
        <w:t>Spring 2008 - Summer 2008</w:t>
      </w:r>
    </w:p>
    <w:p w14:paraId="52E204BA" w14:textId="77777777" w:rsidR="00020C94" w:rsidRDefault="00B55461">
      <w:pPr>
        <w:pStyle w:val="wordexporttitle"/>
        <w:divId w:val="258148370"/>
      </w:pPr>
      <w:r>
        <w:t xml:space="preserve">(Other) Course Equivalency Committee (University) </w:t>
      </w:r>
      <w:r>
        <w:rPr>
          <w:rStyle w:val="timespan"/>
        </w:rPr>
        <w:t>Fall 2007 - Summer 2012</w:t>
      </w:r>
    </w:p>
    <w:p w14:paraId="43DC2E62" w14:textId="77777777" w:rsidR="00020C94" w:rsidRDefault="00B55461">
      <w:pPr>
        <w:pStyle w:val="wordexporttitle"/>
        <w:divId w:val="258148370"/>
      </w:pPr>
      <w:r>
        <w:t xml:space="preserve">(Committee Member) Faculty Search Committee (University) </w:t>
      </w:r>
      <w:r>
        <w:rPr>
          <w:rStyle w:val="timespan"/>
        </w:rPr>
        <w:t>Fall 2007 - Spring 2008</w:t>
      </w:r>
    </w:p>
    <w:p w14:paraId="70EC5099" w14:textId="77777777" w:rsidR="00020C94" w:rsidRDefault="00B55461">
      <w:pPr>
        <w:pStyle w:val="wordexporttitle"/>
        <w:divId w:val="258148370"/>
      </w:pPr>
      <w:r>
        <w:t xml:space="preserve">(Other) Master's Thesis Committee (University) </w:t>
      </w:r>
      <w:r>
        <w:rPr>
          <w:rStyle w:val="timespan"/>
        </w:rPr>
        <w:t>Spring 2007 - Summer 2007</w:t>
      </w:r>
    </w:p>
    <w:p w14:paraId="34DCE61C" w14:textId="77777777" w:rsidR="00020C94" w:rsidRDefault="00B55461">
      <w:pPr>
        <w:pStyle w:val="wordexporttitle"/>
        <w:divId w:val="258148370"/>
      </w:pPr>
      <w:r>
        <w:t xml:space="preserve">(Committee Member) College Promotion, Retention and Tenure Committee (University) </w:t>
      </w:r>
      <w:r>
        <w:rPr>
          <w:rStyle w:val="timespan"/>
        </w:rPr>
        <w:t>Fall 2005 - Summer 2012</w:t>
      </w:r>
    </w:p>
    <w:p w14:paraId="197482A3" w14:textId="77777777" w:rsidR="00020C94" w:rsidRDefault="00B55461">
      <w:pPr>
        <w:pStyle w:val="wordexporttitle"/>
        <w:divId w:val="258148370"/>
      </w:pPr>
      <w:r>
        <w:t xml:space="preserve">(Other) Promotion, Retention and Tenure Committee (University) </w:t>
      </w:r>
      <w:r>
        <w:rPr>
          <w:rStyle w:val="timespan"/>
        </w:rPr>
        <w:t>Fall 2005 - Summer 2012</w:t>
      </w:r>
    </w:p>
    <w:p w14:paraId="25C45F1D" w14:textId="77777777" w:rsidR="00020C94" w:rsidRDefault="00B55461">
      <w:pPr>
        <w:pStyle w:val="wordexporttitle"/>
        <w:divId w:val="258148370"/>
      </w:pPr>
      <w:r>
        <w:lastRenderedPageBreak/>
        <w:t xml:space="preserve">(Committee Chair) Calculus Review Committee (University) </w:t>
      </w:r>
      <w:r>
        <w:rPr>
          <w:rStyle w:val="timespan"/>
        </w:rPr>
        <w:t>Fall 2004 - Summer 2012</w:t>
      </w:r>
    </w:p>
    <w:p w14:paraId="7981A257" w14:textId="77777777" w:rsidR="00020C94" w:rsidRDefault="00B55461">
      <w:pPr>
        <w:pStyle w:val="wordexporttitle"/>
        <w:divId w:val="258148370"/>
      </w:pPr>
      <w:r>
        <w:t xml:space="preserve">(Committee Member) Teacher Education Screening Committee (University) </w:t>
      </w:r>
      <w:r>
        <w:rPr>
          <w:rStyle w:val="timespan"/>
        </w:rPr>
        <w:t>Fall 1997 - Fall 2008</w:t>
      </w:r>
    </w:p>
    <w:p w14:paraId="7D3DD664" w14:textId="77777777" w:rsidR="00020C94" w:rsidRDefault="00B55461">
      <w:pPr>
        <w:pStyle w:val="wordexporttitle"/>
        <w:divId w:val="258148370"/>
      </w:pPr>
      <w:r>
        <w:t xml:space="preserve">(Committee Member) Curriculum and Instruction for Mathematics Committee (University) </w:t>
      </w:r>
      <w:r>
        <w:rPr>
          <w:rStyle w:val="timespan"/>
        </w:rPr>
        <w:t>Fall 1997 - Summer 2012</w:t>
      </w:r>
    </w:p>
    <w:p w14:paraId="4856C505" w14:textId="77777777" w:rsidR="00020C94" w:rsidRDefault="00B55461">
      <w:pPr>
        <w:pStyle w:val="Heading3"/>
        <w:divId w:val="760298512"/>
        <w:rPr>
          <w:rFonts w:eastAsia="Times New Roman"/>
        </w:rPr>
      </w:pPr>
      <w:r>
        <w:rPr>
          <w:rFonts w:eastAsia="Times New Roman"/>
        </w:rPr>
        <w:t>Teaching</w:t>
      </w:r>
    </w:p>
    <w:p w14:paraId="43D1330C" w14:textId="77777777" w:rsidR="00020C94" w:rsidRDefault="00B55461">
      <w:pPr>
        <w:pStyle w:val="wordexportcommittee"/>
        <w:divId w:val="760298512"/>
      </w:pPr>
      <w:r>
        <w:t xml:space="preserve">Fall 2006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</w:tblGrid>
      <w:tr w:rsidR="00020C94" w14:paraId="5BB36688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BA03238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002 - Calculus III</w:t>
            </w:r>
          </w:p>
        </w:tc>
      </w:tr>
      <w:tr w:rsidR="00020C94" w14:paraId="759FF32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C716798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003 - Calculus III</w:t>
            </w:r>
          </w:p>
        </w:tc>
      </w:tr>
      <w:tr w:rsidR="00020C94" w14:paraId="2044C41A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1441180F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3353 001 - History of Mathematics</w:t>
            </w:r>
          </w:p>
        </w:tc>
      </w:tr>
      <w:tr w:rsidR="00020C94" w14:paraId="422DB538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923EC52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6E8DFE5B" w14:textId="77777777" w:rsidR="00020C94" w:rsidRDefault="00B55461">
      <w:pPr>
        <w:pStyle w:val="wordexportcommittee"/>
        <w:divId w:val="760298512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020C94" w14:paraId="0AC20F0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863E12B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020C94" w14:paraId="0EAAB5E7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1C85D28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020C94" w14:paraId="1B2EB98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61127C0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003 - Calculus II</w:t>
            </w:r>
          </w:p>
        </w:tc>
      </w:tr>
      <w:tr w:rsidR="00020C94" w14:paraId="1C15C95D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6A8F7203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0ADABA52" w14:textId="77777777" w:rsidR="00020C94" w:rsidRDefault="00B55461">
      <w:pPr>
        <w:pStyle w:val="wordexportcommittee"/>
        <w:divId w:val="760298512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020C94" w14:paraId="7302D02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42AA4D9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020C94" w14:paraId="25D56267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DF75DC6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002 - Calculus III</w:t>
            </w:r>
          </w:p>
        </w:tc>
      </w:tr>
      <w:tr w:rsidR="00020C94" w14:paraId="7F8235E6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62CCB5C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003 - Calculus III</w:t>
            </w:r>
          </w:p>
        </w:tc>
      </w:tr>
      <w:tr w:rsidR="00020C94" w14:paraId="51E74B5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15AC293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004 - Calculus III</w:t>
            </w:r>
          </w:p>
        </w:tc>
      </w:tr>
      <w:tr w:rsidR="00020C94" w14:paraId="69CA45B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142C69D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0FE208D4" w14:textId="77777777" w:rsidR="00020C94" w:rsidRDefault="00B55461">
      <w:pPr>
        <w:pStyle w:val="wordexportcommittee"/>
        <w:divId w:val="760298512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020C94" w14:paraId="65018D3C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6D796416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020C94" w14:paraId="5B1D5789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79430B5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020C94" w14:paraId="06FFFD9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FB3FD10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003 - Calculus II</w:t>
            </w:r>
          </w:p>
        </w:tc>
      </w:tr>
      <w:tr w:rsidR="00020C94" w14:paraId="5A68EBDD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5AF8AB4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004 - Calculus II</w:t>
            </w:r>
          </w:p>
        </w:tc>
      </w:tr>
      <w:tr w:rsidR="00020C94" w14:paraId="14ECF2D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62D5A46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612DF468" w14:textId="77777777" w:rsidR="00020C94" w:rsidRDefault="00B55461">
      <w:pPr>
        <w:pStyle w:val="wordexportcommittee"/>
        <w:divId w:val="760298512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</w:tblGrid>
      <w:tr w:rsidR="00020C94" w14:paraId="73C9A551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B0617BE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020C94" w14:paraId="121210DC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19D817B4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002 - Calculus III</w:t>
            </w:r>
          </w:p>
        </w:tc>
      </w:tr>
      <w:tr w:rsidR="00020C94" w14:paraId="3B6F430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A1D91CD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003 - Calculus III</w:t>
            </w:r>
          </w:p>
        </w:tc>
      </w:tr>
      <w:tr w:rsidR="00020C94" w14:paraId="785C0137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66C6B45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004 - Calculus III</w:t>
            </w:r>
          </w:p>
        </w:tc>
      </w:tr>
      <w:tr w:rsidR="00020C94" w14:paraId="460A3F9C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7CA7A24C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4513 001 - Applied Mathematics</w:t>
            </w:r>
          </w:p>
        </w:tc>
      </w:tr>
      <w:tr w:rsidR="00020C94" w14:paraId="684E726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12372335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5513 1 - APPLIED MATHEMATICS</w:t>
            </w:r>
          </w:p>
        </w:tc>
      </w:tr>
    </w:tbl>
    <w:p w14:paraId="2488DF6C" w14:textId="77777777" w:rsidR="00020C94" w:rsidRDefault="00B55461">
      <w:pPr>
        <w:pStyle w:val="wordexportcommittee"/>
        <w:divId w:val="760298512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020C94" w14:paraId="5DD30BB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1EFF692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020C94" w14:paraId="7E6765C6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474582D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003 - Calculus II</w:t>
            </w:r>
          </w:p>
        </w:tc>
      </w:tr>
      <w:tr w:rsidR="00020C94" w14:paraId="3EBA147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FB85C4E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005 - Calculus II</w:t>
            </w:r>
          </w:p>
        </w:tc>
      </w:tr>
      <w:tr w:rsidR="00020C94" w14:paraId="74482B08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3AF39C7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  <w:tr w:rsidR="00020C94" w14:paraId="32264583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FA7C466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002 - Differential Equations</w:t>
            </w:r>
          </w:p>
        </w:tc>
      </w:tr>
    </w:tbl>
    <w:p w14:paraId="01457EDF" w14:textId="77777777" w:rsidR="00020C94" w:rsidRDefault="00B55461">
      <w:pPr>
        <w:pStyle w:val="wordexportcommittee"/>
        <w:divId w:val="760298512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</w:tblGrid>
      <w:tr w:rsidR="00020C94" w14:paraId="22662709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6220E10A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003 - Calculus I</w:t>
            </w:r>
          </w:p>
        </w:tc>
      </w:tr>
      <w:tr w:rsidR="00020C94" w14:paraId="0C5BBCE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3F44083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006 - Calculus I</w:t>
            </w:r>
          </w:p>
        </w:tc>
      </w:tr>
      <w:tr w:rsidR="00020C94" w14:paraId="5DCD320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66BBA0C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020C94" w14:paraId="18F268E3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40618CE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003 - Calculus III</w:t>
            </w:r>
          </w:p>
        </w:tc>
      </w:tr>
      <w:tr w:rsidR="00020C94" w14:paraId="0ED6B915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6AE7BF9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459V 001 - Special Problems in Mathematics</w:t>
            </w:r>
          </w:p>
        </w:tc>
      </w:tr>
      <w:tr w:rsidR="00020C94" w14:paraId="7C60688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E8701E4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5123 1 - SPEC TOP PARTIAL DIFFERENT EQU</w:t>
            </w:r>
          </w:p>
        </w:tc>
      </w:tr>
    </w:tbl>
    <w:p w14:paraId="199822E6" w14:textId="77777777" w:rsidR="00020C94" w:rsidRDefault="00B55461">
      <w:pPr>
        <w:pStyle w:val="wordexportcommittee"/>
        <w:divId w:val="760298512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</w:tblGrid>
      <w:tr w:rsidR="00020C94" w14:paraId="43C04E56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7C7F8939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020C94" w14:paraId="22E85FD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38A122F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004 - Calculus II</w:t>
            </w:r>
          </w:p>
        </w:tc>
      </w:tr>
      <w:tr w:rsidR="00020C94" w14:paraId="15834094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7B212AD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020C94" w14:paraId="32ADE89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67513D6A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002 - Linear Algebra</w:t>
            </w:r>
          </w:p>
        </w:tc>
      </w:tr>
      <w:tr w:rsidR="00020C94" w14:paraId="62EB1E0D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54BFF371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003 - Calculus III</w:t>
            </w:r>
          </w:p>
        </w:tc>
      </w:tr>
    </w:tbl>
    <w:p w14:paraId="70ECB70E" w14:textId="77777777" w:rsidR="00020C94" w:rsidRDefault="00B55461">
      <w:pPr>
        <w:pStyle w:val="wordexportcommittee"/>
        <w:divId w:val="760298512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</w:tblGrid>
      <w:tr w:rsidR="00020C94" w14:paraId="2171E187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437883A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001 - Calculus I</w:t>
            </w:r>
          </w:p>
        </w:tc>
      </w:tr>
      <w:tr w:rsidR="00020C94" w14:paraId="11A9542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8E5C452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005 - Calculus I</w:t>
            </w:r>
          </w:p>
        </w:tc>
      </w:tr>
      <w:tr w:rsidR="00020C94" w14:paraId="6EF4305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80F531C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459V 001 - Special Problems in Mathematics</w:t>
            </w:r>
          </w:p>
        </w:tc>
      </w:tr>
      <w:tr w:rsidR="00020C94" w14:paraId="598FED5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8EE506B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459V 002 - Special Problems in Mathematics</w:t>
            </w:r>
          </w:p>
        </w:tc>
      </w:tr>
      <w:tr w:rsidR="00020C94" w14:paraId="0E06B3A6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1900B1B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5123 1 - SPEC TOP PARTIAL DIFFERENT EQU</w:t>
            </w:r>
          </w:p>
        </w:tc>
      </w:tr>
    </w:tbl>
    <w:p w14:paraId="32269A8F" w14:textId="77777777" w:rsidR="00020C94" w:rsidRDefault="00B55461">
      <w:pPr>
        <w:pStyle w:val="wordexportcommittee"/>
        <w:divId w:val="760298512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020C94" w14:paraId="5087BA6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E042839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020C94" w14:paraId="3D7EB509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2060F1E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020C94" w14:paraId="6878CF66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0F3EA85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003 - Calculus II</w:t>
            </w:r>
          </w:p>
        </w:tc>
      </w:tr>
      <w:tr w:rsidR="00020C94" w14:paraId="4D03C2A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7DB96926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004 - Calculus II</w:t>
            </w:r>
          </w:p>
        </w:tc>
      </w:tr>
      <w:tr w:rsidR="00020C94" w14:paraId="6D45350D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44E5CA7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13113161" w14:textId="77777777" w:rsidR="00020C94" w:rsidRDefault="00B55461">
      <w:pPr>
        <w:pStyle w:val="wordexportcommittee"/>
        <w:divId w:val="760298512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</w:tblGrid>
      <w:tr w:rsidR="00020C94" w14:paraId="3B281A8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15A0213F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2204 H05 - HNRS CALCULUS I</w:t>
            </w:r>
          </w:p>
        </w:tc>
      </w:tr>
      <w:tr w:rsidR="00020C94" w14:paraId="6B53C3D7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C8F2A3B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020C94" w14:paraId="4877681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78D07F8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H03 - HNRS CALCULUS III</w:t>
            </w:r>
          </w:p>
        </w:tc>
      </w:tr>
      <w:tr w:rsidR="00020C94" w14:paraId="2D10F62A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27E23B7D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459V 001 - Special Problems in Mathematics</w:t>
            </w:r>
          </w:p>
        </w:tc>
      </w:tr>
      <w:tr w:rsidR="00020C94" w14:paraId="385E5FA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7EC0753B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5123 1 - SPEC TOP PARTIAL DIFFERENT EQU</w:t>
            </w:r>
          </w:p>
        </w:tc>
      </w:tr>
    </w:tbl>
    <w:p w14:paraId="17896ACF" w14:textId="77777777" w:rsidR="00020C94" w:rsidRDefault="00B55461">
      <w:pPr>
        <w:pStyle w:val="wordexportcommittee"/>
        <w:divId w:val="760298512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</w:tblGrid>
      <w:tr w:rsidR="00020C94" w14:paraId="7BE92BB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0DD33D73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001 - Calculus I</w:t>
            </w:r>
          </w:p>
        </w:tc>
      </w:tr>
      <w:tr w:rsidR="00020C94" w14:paraId="13C320A2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B3FA5A9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020C94" w14:paraId="6AEAD27B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FC7B155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H01 - HNRS LINEAR ALGEBRA</w:t>
            </w:r>
          </w:p>
        </w:tc>
      </w:tr>
      <w:tr w:rsidR="00020C94" w14:paraId="1D650D7E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D99B943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020C94" w14:paraId="0A35C10D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8C35F8F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H02 - HNRS CALCULUS III</w:t>
            </w:r>
          </w:p>
        </w:tc>
      </w:tr>
    </w:tbl>
    <w:p w14:paraId="4B3BC9DE" w14:textId="77777777" w:rsidR="00020C94" w:rsidRDefault="00B55461">
      <w:pPr>
        <w:pStyle w:val="wordexportcommittee"/>
        <w:divId w:val="760298512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</w:tblGrid>
      <w:tr w:rsidR="00020C94" w14:paraId="7F65472F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FBC21B0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001 - CALCULUS I</w:t>
            </w:r>
          </w:p>
        </w:tc>
      </w:tr>
      <w:tr w:rsidR="00020C94" w14:paraId="2D731040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6B68C5A4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H05 - HNRS CALCULUS I</w:t>
            </w:r>
          </w:p>
        </w:tc>
      </w:tr>
      <w:tr w:rsidR="00020C94" w14:paraId="59419FBC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324341D7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459V 001 - SP PROB PARTIAL DIFF EQUATIONS</w:t>
            </w:r>
          </w:p>
        </w:tc>
      </w:tr>
      <w:tr w:rsidR="00020C94" w14:paraId="37479B14" w14:textId="77777777">
        <w:trPr>
          <w:divId w:val="760298512"/>
          <w:tblCellSpacing w:w="0" w:type="dxa"/>
        </w:trPr>
        <w:tc>
          <w:tcPr>
            <w:tcW w:w="0" w:type="auto"/>
            <w:vAlign w:val="center"/>
            <w:hideMark/>
          </w:tcPr>
          <w:p w14:paraId="4599C5D7" w14:textId="77777777" w:rsidR="00020C94" w:rsidRDefault="00B55461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5123 001 - SPEC TOP PARTIAL DIFFERENT EQU</w:t>
            </w:r>
          </w:p>
        </w:tc>
      </w:tr>
    </w:tbl>
    <w:p w14:paraId="51151D2A" w14:textId="77777777" w:rsidR="00020C94" w:rsidRDefault="00020C94">
      <w:pPr>
        <w:spacing w:after="0"/>
        <w:divId w:val="760298512"/>
        <w:rPr>
          <w:rFonts w:eastAsia="Times New Roman" w:cs="Times New Roman"/>
        </w:rPr>
      </w:pPr>
    </w:p>
    <w:sectPr w:rsidR="00020C94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4C54" w14:textId="77777777" w:rsidR="006E0FDA" w:rsidRDefault="00B55461" w:rsidP="006E0FDA">
      <w:pPr>
        <w:spacing w:after="0" w:line="240" w:lineRule="auto"/>
      </w:pPr>
      <w:r>
        <w:separator/>
      </w:r>
    </w:p>
  </w:endnote>
  <w:endnote w:type="continuationSeparator" w:id="0">
    <w:p w14:paraId="1797B713" w14:textId="77777777" w:rsidR="006E0FDA" w:rsidRDefault="00B5546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9950A" w14:textId="77777777" w:rsidR="006E0FDA" w:rsidRDefault="00B55461" w:rsidP="006E0FDA">
      <w:pPr>
        <w:spacing w:after="0" w:line="240" w:lineRule="auto"/>
      </w:pPr>
      <w:r>
        <w:separator/>
      </w:r>
    </w:p>
  </w:footnote>
  <w:footnote w:type="continuationSeparator" w:id="0">
    <w:p w14:paraId="26E215DF" w14:textId="77777777" w:rsidR="006E0FDA" w:rsidRDefault="00B5546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0C94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95A3F"/>
    <w:rsid w:val="008B3AC2"/>
    <w:rsid w:val="008F680D"/>
    <w:rsid w:val="00A85981"/>
    <w:rsid w:val="00AC197E"/>
    <w:rsid w:val="00B21D59"/>
    <w:rsid w:val="00B55461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490B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335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4880-E15F-ED4C-87F3-B3943FD6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5430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3</cp:revision>
  <dcterms:created xsi:type="dcterms:W3CDTF">2013-06-24T20:43:00Z</dcterms:created>
  <dcterms:modified xsi:type="dcterms:W3CDTF">2013-07-10T13:02:00Z</dcterms:modified>
</cp:coreProperties>
</file>