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AFD92" w14:textId="77777777" w:rsidR="009F7183" w:rsidRPr="00592A95" w:rsidRDefault="009F7183" w:rsidP="009F7183">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AC68BE3AE4DF7D46BBCD1126C3428C08"/>
          </w:placeholder>
        </w:sdtPr>
        <w:sdtEndPr/>
        <w:sdtContent>
          <w:sdt>
            <w:sdtPr>
              <w:rPr>
                <w:rFonts w:asciiTheme="majorHAnsi" w:hAnsiTheme="majorHAnsi"/>
                <w:sz w:val="20"/>
                <w:szCs w:val="20"/>
              </w:rPr>
              <w:id w:val="-720354806"/>
              <w:placeholder>
                <w:docPart w:val="54834A6BD4918844B1733E9439AF7298"/>
              </w:placeholder>
              <w:showingPlcHdr/>
            </w:sdtPr>
            <w:sdtEndPr/>
            <w:sdtContent>
              <w:permStart w:id="402603028" w:edGrp="everyone"/>
              <w:r w:rsidRPr="00592A95">
                <w:rPr>
                  <w:rFonts w:asciiTheme="majorHAnsi" w:hAnsiTheme="majorHAnsi"/>
                  <w:color w:val="808080" w:themeColor="background1" w:themeShade="80"/>
                  <w:sz w:val="20"/>
                  <w:szCs w:val="20"/>
                  <w:shd w:val="clear" w:color="auto" w:fill="D9D9D9" w:themeFill="background1" w:themeFillShade="D9"/>
                </w:rPr>
                <w:t>Enter text…</w:t>
              </w:r>
              <w:permEnd w:id="402603028"/>
            </w:sdtContent>
          </w:sdt>
        </w:sdtContent>
      </w:sdt>
    </w:p>
    <w:p w14:paraId="2DFE96B1" w14:textId="77777777" w:rsidR="009F7183" w:rsidRPr="00EB5B89" w:rsidRDefault="009F7183" w:rsidP="009F7183">
      <w:pPr>
        <w:jc w:val="center"/>
        <w:rPr>
          <w:rFonts w:asciiTheme="majorHAnsi" w:hAnsiTheme="majorHAnsi" w:cs="Arial"/>
          <w:b/>
          <w:sz w:val="36"/>
          <w:szCs w:val="36"/>
        </w:rPr>
      </w:pPr>
      <w:r w:rsidRPr="00EB5B89">
        <w:rPr>
          <w:rFonts w:asciiTheme="majorHAnsi" w:hAnsiTheme="majorHAnsi" w:cs="Arial"/>
          <w:b/>
          <w:sz w:val="36"/>
          <w:szCs w:val="36"/>
        </w:rPr>
        <w:t>Bulletin / Banner Change Transmittal Form</w:t>
      </w:r>
    </w:p>
    <w:p w14:paraId="1AE7D72D" w14:textId="77777777" w:rsidR="009F7183" w:rsidRPr="00EB5B89" w:rsidRDefault="009F7183" w:rsidP="009F7183">
      <w:pPr>
        <w:rPr>
          <w:rFonts w:asciiTheme="majorHAnsi" w:hAnsiTheme="majorHAnsi" w:cs="Arial"/>
          <w:b/>
          <w:szCs w:val="20"/>
        </w:rPr>
      </w:pPr>
      <w:r w:rsidRPr="00EB5B89">
        <w:rPr>
          <w:rFonts w:ascii="MS Gothic" w:eastAsia="MS Gothic" w:hAnsi="MS Gothic" w:cs="Arial"/>
          <w:b/>
          <w:szCs w:val="20"/>
        </w:rPr>
        <w:t>[X ]</w:t>
      </w:r>
      <w:r w:rsidRPr="00EB5B89">
        <w:rPr>
          <w:rFonts w:asciiTheme="majorHAnsi" w:hAnsiTheme="majorHAnsi" w:cs="Arial"/>
          <w:b/>
          <w:szCs w:val="20"/>
        </w:rPr>
        <w:tab/>
        <w:t>Undergraduate Curriculum Council</w:t>
      </w:r>
      <w:r w:rsidRPr="00EB5B89">
        <w:rPr>
          <w:rFonts w:asciiTheme="majorHAnsi" w:hAnsiTheme="majorHAnsi" w:cs="Arial"/>
          <w:szCs w:val="20"/>
        </w:rPr>
        <w:t xml:space="preserve"> </w:t>
      </w:r>
      <w:r w:rsidRPr="00EB5B89">
        <w:rPr>
          <w:rFonts w:asciiTheme="majorHAnsi" w:hAnsiTheme="majorHAnsi" w:cs="Arial"/>
          <w:b/>
          <w:szCs w:val="20"/>
        </w:rPr>
        <w:t xml:space="preserve"> </w:t>
      </w:r>
    </w:p>
    <w:p w14:paraId="4B3688C7" w14:textId="77777777" w:rsidR="009F7183" w:rsidRPr="00EB5B89" w:rsidRDefault="009F7183" w:rsidP="009F7183">
      <w:pPr>
        <w:rPr>
          <w:rFonts w:asciiTheme="majorHAnsi" w:hAnsiTheme="majorHAnsi" w:cs="Arial"/>
          <w:b/>
          <w:sz w:val="24"/>
        </w:rPr>
      </w:pPr>
      <w:r w:rsidRPr="00EB5B89">
        <w:rPr>
          <w:rFonts w:ascii="MS Gothic" w:eastAsia="MS Gothic" w:hAnsi="MS Gothic" w:cs="Arial"/>
          <w:b/>
          <w:szCs w:val="20"/>
        </w:rPr>
        <w:t>[ ]</w:t>
      </w:r>
      <w:r w:rsidRPr="00EB5B89">
        <w:rPr>
          <w:rFonts w:asciiTheme="majorHAnsi" w:hAnsiTheme="majorHAnsi" w:cs="Arial"/>
          <w:b/>
          <w:szCs w:val="20"/>
        </w:rPr>
        <w:tab/>
        <w:t>Graduate Council</w:t>
      </w:r>
    </w:p>
    <w:p w14:paraId="062A1350" w14:textId="77777777" w:rsidR="009F7183" w:rsidRPr="00EB5B89" w:rsidRDefault="009F7183" w:rsidP="009F7183">
      <w:pPr>
        <w:rPr>
          <w:rFonts w:ascii="Arial" w:hAnsi="Arial" w:cs="Arial"/>
        </w:rPr>
      </w:pPr>
      <w:r w:rsidRPr="00EB5B89">
        <w:rPr>
          <w:rFonts w:ascii="Arial" w:hAnsi="Arial" w:cs="Arial"/>
        </w:rPr>
        <w:t xml:space="preserve">Signed paper copies of proposals submitted for consideration are no longer required. Please type approver name and enter date of approval.  </w:t>
      </w:r>
    </w:p>
    <w:p w14:paraId="17338F73" w14:textId="77777777" w:rsidR="009F7183" w:rsidRPr="00EB5B89" w:rsidRDefault="009F7183" w:rsidP="009F7183">
      <w:pPr>
        <w:rPr>
          <w:rFonts w:ascii="Arial" w:hAnsi="Arial" w:cs="Arial"/>
        </w:rPr>
      </w:pPr>
      <w:r w:rsidRPr="00EB5B89">
        <w:rPr>
          <w:rFonts w:ascii="Arial" w:hAnsi="Arial" w:cs="Arial"/>
        </w:rPr>
        <w:t xml:space="preserve">Email completed proposals to </w:t>
      </w:r>
      <w:hyperlink r:id="rId4" w:history="1">
        <w:r w:rsidRPr="00EB5B89">
          <w:rPr>
            <w:rStyle w:val="Hyperlink"/>
            <w:rFonts w:ascii="Arial" w:hAnsi="Arial" w:cs="Arial"/>
          </w:rPr>
          <w:t>curriculum@astate.edu</w:t>
        </w:r>
      </w:hyperlink>
      <w:r w:rsidRPr="00EB5B89">
        <w:rPr>
          <w:rFonts w:ascii="Arial" w:hAnsi="Arial"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9F7183" w:rsidRPr="00EB5B89" w14:paraId="67FCFFB6" w14:textId="77777777" w:rsidTr="00925CAA">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9F7183" w:rsidRPr="00EB5B89" w14:paraId="131F2B66" w14:textId="77777777" w:rsidTr="00925CAA">
              <w:trPr>
                <w:trHeight w:val="113"/>
              </w:trPr>
              <w:tc>
                <w:tcPr>
                  <w:tcW w:w="3685" w:type="dxa"/>
                  <w:vAlign w:val="bottom"/>
                </w:tcPr>
                <w:p w14:paraId="3012E8C6" w14:textId="77777777" w:rsidR="009F7183" w:rsidRPr="00EB5B89" w:rsidRDefault="00984B40" w:rsidP="00C42B49">
                  <w:pPr>
                    <w:jc w:val="center"/>
                    <w:rPr>
                      <w:rFonts w:asciiTheme="majorHAnsi" w:hAnsiTheme="majorHAnsi"/>
                      <w:sz w:val="20"/>
                      <w:szCs w:val="20"/>
                    </w:rPr>
                  </w:pPr>
                  <w:sdt>
                    <w:sdtPr>
                      <w:rPr>
                        <w:rFonts w:asciiTheme="majorHAnsi" w:hAnsiTheme="majorHAnsi"/>
                        <w:sz w:val="20"/>
                        <w:szCs w:val="20"/>
                      </w:rPr>
                      <w:id w:val="1252627499"/>
                      <w:placeholder>
                        <w:docPart w:val="F02107702E5D4D4D90B55148E38B604B"/>
                      </w:placeholder>
                    </w:sdtPr>
                    <w:sdtEndPr/>
                    <w:sdtContent>
                      <w:r w:rsidR="00C42B49">
                        <w:rPr>
                          <w:rFonts w:asciiTheme="majorHAnsi" w:hAnsiTheme="majorHAnsi"/>
                          <w:sz w:val="20"/>
                          <w:szCs w:val="20"/>
                        </w:rPr>
                        <w:t>Lisa Moskal</w:t>
                      </w:r>
                    </w:sdtContent>
                  </w:sdt>
                </w:p>
              </w:tc>
              <w:sdt>
                <w:sdtPr>
                  <w:rPr>
                    <w:rFonts w:asciiTheme="majorHAnsi" w:hAnsiTheme="majorHAnsi"/>
                    <w:sz w:val="20"/>
                    <w:szCs w:val="20"/>
                  </w:rPr>
                  <w:alias w:val="Date"/>
                  <w:tag w:val="Date"/>
                  <w:id w:val="726572248"/>
                  <w:placeholder>
                    <w:docPart w:val="812425866271B44582AC26ED06419BB5"/>
                  </w:placeholder>
                  <w:date w:fullDate="2016-12-05T00:00:00Z">
                    <w:dateFormat w:val="M/d/yyyy"/>
                    <w:lid w:val="en-US"/>
                    <w:storeMappedDataAs w:val="dateTime"/>
                    <w:calendar w:val="gregorian"/>
                  </w:date>
                </w:sdtPr>
                <w:sdtEndPr/>
                <w:sdtContent>
                  <w:tc>
                    <w:tcPr>
                      <w:tcW w:w="1350" w:type="dxa"/>
                      <w:vAlign w:val="bottom"/>
                    </w:tcPr>
                    <w:p w14:paraId="6078BE08" w14:textId="77777777" w:rsidR="009F7183" w:rsidRPr="00EB5B89" w:rsidRDefault="00C42B49" w:rsidP="00925CAA">
                      <w:pPr>
                        <w:jc w:val="center"/>
                        <w:rPr>
                          <w:rFonts w:asciiTheme="majorHAnsi" w:hAnsiTheme="majorHAnsi"/>
                          <w:sz w:val="20"/>
                          <w:szCs w:val="20"/>
                        </w:rPr>
                      </w:pPr>
                      <w:r>
                        <w:rPr>
                          <w:rFonts w:asciiTheme="majorHAnsi" w:hAnsiTheme="majorHAnsi"/>
                          <w:sz w:val="20"/>
                          <w:szCs w:val="20"/>
                        </w:rPr>
                        <w:t>12/5/2016</w:t>
                      </w:r>
                    </w:p>
                  </w:tc>
                </w:sdtContent>
              </w:sdt>
            </w:tr>
          </w:tbl>
          <w:p w14:paraId="2DD0B083" w14:textId="77777777" w:rsidR="009F7183" w:rsidRPr="00EB5B89" w:rsidRDefault="009F7183" w:rsidP="00925CAA">
            <w:pPr>
              <w:rPr>
                <w:rFonts w:asciiTheme="majorHAnsi" w:hAnsiTheme="majorHAnsi"/>
                <w:sz w:val="20"/>
                <w:szCs w:val="20"/>
              </w:rPr>
            </w:pPr>
            <w:r w:rsidRPr="00EB5B89">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F7183" w:rsidRPr="00EB5B89" w14:paraId="61523E07" w14:textId="77777777" w:rsidTr="00925CAA">
              <w:trPr>
                <w:trHeight w:val="113"/>
              </w:trPr>
              <w:tc>
                <w:tcPr>
                  <w:tcW w:w="3685" w:type="dxa"/>
                  <w:vAlign w:val="bottom"/>
                </w:tcPr>
                <w:p w14:paraId="3A105DDE" w14:textId="77777777" w:rsidR="009F7183" w:rsidRPr="00EB5B89" w:rsidRDefault="00984B40" w:rsidP="00925CAA">
                  <w:pPr>
                    <w:jc w:val="center"/>
                    <w:rPr>
                      <w:rFonts w:asciiTheme="majorHAnsi" w:hAnsiTheme="majorHAnsi"/>
                      <w:sz w:val="20"/>
                      <w:szCs w:val="20"/>
                    </w:rPr>
                  </w:pPr>
                  <w:sdt>
                    <w:sdtPr>
                      <w:rPr>
                        <w:rFonts w:asciiTheme="majorHAnsi" w:hAnsiTheme="majorHAnsi"/>
                        <w:sz w:val="20"/>
                        <w:szCs w:val="20"/>
                      </w:rPr>
                      <w:id w:val="595992251"/>
                      <w:placeholder>
                        <w:docPart w:val="E6AF9679D18A7549B48E8306B40BDBE0"/>
                      </w:placeholder>
                      <w:showingPlcHdr/>
                    </w:sdtPr>
                    <w:sdtEndPr/>
                    <w:sdtContent>
                      <w:permStart w:id="506351711" w:edGrp="everyone"/>
                      <w:r w:rsidR="009F7183" w:rsidRPr="00EB5B89">
                        <w:rPr>
                          <w:rFonts w:asciiTheme="majorHAnsi" w:hAnsiTheme="majorHAnsi"/>
                          <w:color w:val="808080" w:themeColor="background1" w:themeShade="80"/>
                          <w:sz w:val="52"/>
                          <w:szCs w:val="52"/>
                          <w:shd w:val="clear" w:color="auto" w:fill="D9D9D9" w:themeFill="background1" w:themeFillShade="D9"/>
                        </w:rPr>
                        <w:t>__________________</w:t>
                      </w:r>
                      <w:permEnd w:id="506351711"/>
                    </w:sdtContent>
                  </w:sdt>
                </w:p>
              </w:tc>
              <w:sdt>
                <w:sdtPr>
                  <w:rPr>
                    <w:rFonts w:asciiTheme="majorHAnsi" w:hAnsiTheme="majorHAnsi"/>
                    <w:sz w:val="20"/>
                    <w:szCs w:val="20"/>
                  </w:rPr>
                  <w:alias w:val="Date"/>
                  <w:tag w:val="Date"/>
                  <w:id w:val="1114327292"/>
                  <w:placeholder>
                    <w:docPart w:val="FD94400459679F45859C6CF9253F69A3"/>
                  </w:placeholder>
                  <w:showingPlcHdr/>
                  <w:date>
                    <w:dateFormat w:val="M/d/yyyy"/>
                    <w:lid w:val="en-US"/>
                    <w:storeMappedDataAs w:val="dateTime"/>
                    <w:calendar w:val="gregorian"/>
                  </w:date>
                </w:sdtPr>
                <w:sdtEndPr/>
                <w:sdtContent>
                  <w:tc>
                    <w:tcPr>
                      <w:tcW w:w="1350" w:type="dxa"/>
                      <w:vAlign w:val="bottom"/>
                    </w:tcPr>
                    <w:p w14:paraId="20EDE40B" w14:textId="77777777" w:rsidR="009F7183" w:rsidRPr="00EB5B89" w:rsidRDefault="009F7183" w:rsidP="00925CAA">
                      <w:pPr>
                        <w:jc w:val="center"/>
                        <w:rPr>
                          <w:rFonts w:asciiTheme="majorHAnsi" w:hAnsiTheme="majorHAnsi"/>
                          <w:sz w:val="20"/>
                          <w:szCs w:val="20"/>
                        </w:rPr>
                      </w:pPr>
                      <w:r w:rsidRPr="00EB5B89">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22900D" w14:textId="77777777" w:rsidR="009F7183" w:rsidRPr="00EB5B89" w:rsidRDefault="009F7183" w:rsidP="00925CAA">
            <w:pPr>
              <w:rPr>
                <w:rFonts w:asciiTheme="majorHAnsi" w:hAnsiTheme="majorHAnsi"/>
                <w:sz w:val="16"/>
                <w:szCs w:val="16"/>
              </w:rPr>
            </w:pPr>
            <w:r w:rsidRPr="00EB5B89">
              <w:rPr>
                <w:rFonts w:asciiTheme="majorHAnsi" w:hAnsiTheme="majorHAnsi"/>
                <w:b/>
                <w:sz w:val="20"/>
                <w:szCs w:val="20"/>
              </w:rPr>
              <w:t>COPE Chair (if applicable)</w:t>
            </w:r>
          </w:p>
        </w:tc>
      </w:tr>
      <w:tr w:rsidR="009F7183" w:rsidRPr="00EB5B89" w14:paraId="1390D291" w14:textId="77777777" w:rsidTr="00925C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F7183" w:rsidRPr="00EB5B89" w14:paraId="715AAC58" w14:textId="77777777" w:rsidTr="00925CAA">
              <w:trPr>
                <w:trHeight w:val="113"/>
              </w:trPr>
              <w:tc>
                <w:tcPr>
                  <w:tcW w:w="3685" w:type="dxa"/>
                  <w:vAlign w:val="bottom"/>
                </w:tcPr>
                <w:p w14:paraId="6FEAE3C6" w14:textId="77777777" w:rsidR="009F7183" w:rsidRPr="00EB5B89" w:rsidRDefault="00984B40" w:rsidP="00C42B49">
                  <w:pPr>
                    <w:jc w:val="center"/>
                    <w:rPr>
                      <w:rFonts w:asciiTheme="majorHAnsi" w:hAnsiTheme="majorHAnsi"/>
                      <w:sz w:val="20"/>
                      <w:szCs w:val="20"/>
                    </w:rPr>
                  </w:pPr>
                  <w:sdt>
                    <w:sdtPr>
                      <w:rPr>
                        <w:rFonts w:asciiTheme="majorHAnsi" w:hAnsiTheme="majorHAnsi"/>
                        <w:sz w:val="20"/>
                        <w:szCs w:val="20"/>
                      </w:rPr>
                      <w:id w:val="-1888091104"/>
                      <w:placeholder>
                        <w:docPart w:val="A2E9D3059C9A0048950D4D4C87C0934A"/>
                      </w:placeholder>
                    </w:sdtPr>
                    <w:sdtEndPr/>
                    <w:sdtContent>
                      <w:r w:rsidR="00C42B49">
                        <w:rPr>
                          <w:rFonts w:asciiTheme="majorHAnsi" w:hAnsiTheme="majorHAnsi"/>
                          <w:sz w:val="20"/>
                          <w:szCs w:val="20"/>
                        </w:rPr>
                        <w:t>Marceline Hayes</w:t>
                      </w:r>
                    </w:sdtContent>
                  </w:sdt>
                </w:p>
              </w:tc>
              <w:sdt>
                <w:sdtPr>
                  <w:rPr>
                    <w:rFonts w:asciiTheme="majorHAnsi" w:hAnsiTheme="majorHAnsi"/>
                    <w:sz w:val="20"/>
                    <w:szCs w:val="20"/>
                  </w:rPr>
                  <w:alias w:val="Date"/>
                  <w:tag w:val="Date"/>
                  <w:id w:val="-1811082839"/>
                  <w:placeholder>
                    <w:docPart w:val="7BFC140B642A224BB22C469B7E1DC38D"/>
                  </w:placeholder>
                  <w:date w:fullDate="2016-12-12T00:00:00Z">
                    <w:dateFormat w:val="M/d/yyyy"/>
                    <w:lid w:val="en-US"/>
                    <w:storeMappedDataAs w:val="dateTime"/>
                    <w:calendar w:val="gregorian"/>
                  </w:date>
                </w:sdtPr>
                <w:sdtEndPr/>
                <w:sdtContent>
                  <w:tc>
                    <w:tcPr>
                      <w:tcW w:w="1350" w:type="dxa"/>
                      <w:vAlign w:val="bottom"/>
                    </w:tcPr>
                    <w:p w14:paraId="21310A09" w14:textId="77777777" w:rsidR="009F7183" w:rsidRPr="00EB5B89" w:rsidRDefault="00C42B49" w:rsidP="00925CAA">
                      <w:pPr>
                        <w:jc w:val="center"/>
                        <w:rPr>
                          <w:rFonts w:asciiTheme="majorHAnsi" w:hAnsiTheme="majorHAnsi"/>
                          <w:sz w:val="20"/>
                          <w:szCs w:val="20"/>
                        </w:rPr>
                      </w:pPr>
                      <w:r>
                        <w:rPr>
                          <w:rFonts w:asciiTheme="majorHAnsi" w:hAnsiTheme="majorHAnsi"/>
                          <w:sz w:val="20"/>
                          <w:szCs w:val="20"/>
                        </w:rPr>
                        <w:t>12/12/2016</w:t>
                      </w:r>
                    </w:p>
                  </w:tc>
                </w:sdtContent>
              </w:sdt>
            </w:tr>
          </w:tbl>
          <w:p w14:paraId="3E92AB33" w14:textId="77777777" w:rsidR="009F7183" w:rsidRPr="00EB5B89" w:rsidRDefault="009F7183" w:rsidP="00925CAA">
            <w:pPr>
              <w:rPr>
                <w:rFonts w:asciiTheme="majorHAnsi" w:hAnsiTheme="majorHAnsi"/>
                <w:sz w:val="20"/>
                <w:szCs w:val="20"/>
              </w:rPr>
            </w:pPr>
            <w:r w:rsidRPr="00EB5B89">
              <w:rPr>
                <w:rFonts w:asciiTheme="majorHAnsi" w:hAnsiTheme="majorHAnsi"/>
                <w:b/>
                <w:sz w:val="20"/>
                <w:szCs w:val="20"/>
              </w:rPr>
              <w:t>Department Chair:</w:t>
            </w:r>
            <w:r w:rsidRPr="00EB5B89">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F7183" w:rsidRPr="00EB5B89" w14:paraId="4F7DB99B" w14:textId="77777777" w:rsidTr="00925CAA">
              <w:trPr>
                <w:trHeight w:val="113"/>
              </w:trPr>
              <w:tc>
                <w:tcPr>
                  <w:tcW w:w="3685" w:type="dxa"/>
                  <w:vAlign w:val="bottom"/>
                </w:tcPr>
                <w:p w14:paraId="1BBE877D" w14:textId="77777777" w:rsidR="009F7183" w:rsidRPr="00EB5B89" w:rsidRDefault="00984B40" w:rsidP="00925CAA">
                  <w:pPr>
                    <w:jc w:val="center"/>
                    <w:rPr>
                      <w:rFonts w:asciiTheme="majorHAnsi" w:hAnsiTheme="majorHAnsi"/>
                      <w:sz w:val="20"/>
                      <w:szCs w:val="20"/>
                    </w:rPr>
                  </w:pPr>
                  <w:sdt>
                    <w:sdtPr>
                      <w:rPr>
                        <w:rFonts w:asciiTheme="majorHAnsi" w:hAnsiTheme="majorHAnsi"/>
                        <w:sz w:val="20"/>
                        <w:szCs w:val="20"/>
                      </w:rPr>
                      <w:id w:val="923150155"/>
                      <w:placeholder>
                        <w:docPart w:val="F5EA569A42501841875F00675E65EA7E"/>
                      </w:placeholder>
                      <w:showingPlcHdr/>
                    </w:sdtPr>
                    <w:sdtEndPr/>
                    <w:sdtContent>
                      <w:permStart w:id="1600850369" w:edGrp="everyone"/>
                      <w:r w:rsidR="009F7183" w:rsidRPr="00EB5B89">
                        <w:rPr>
                          <w:rFonts w:asciiTheme="majorHAnsi" w:hAnsiTheme="majorHAnsi"/>
                          <w:color w:val="808080" w:themeColor="background1" w:themeShade="80"/>
                          <w:sz w:val="52"/>
                          <w:szCs w:val="52"/>
                          <w:shd w:val="clear" w:color="auto" w:fill="D9D9D9" w:themeFill="background1" w:themeFillShade="D9"/>
                        </w:rPr>
                        <w:t>__________________</w:t>
                      </w:r>
                      <w:permEnd w:id="1600850369"/>
                    </w:sdtContent>
                  </w:sdt>
                </w:p>
              </w:tc>
              <w:sdt>
                <w:sdtPr>
                  <w:rPr>
                    <w:rFonts w:asciiTheme="majorHAnsi" w:hAnsiTheme="majorHAnsi"/>
                    <w:sz w:val="20"/>
                    <w:szCs w:val="20"/>
                  </w:rPr>
                  <w:alias w:val="Date"/>
                  <w:tag w:val="Date"/>
                  <w:id w:val="-1364362510"/>
                  <w:placeholder>
                    <w:docPart w:val="413E9792BB5AC841AA1F916656C46389"/>
                  </w:placeholder>
                  <w:showingPlcHdr/>
                  <w:date>
                    <w:dateFormat w:val="M/d/yyyy"/>
                    <w:lid w:val="en-US"/>
                    <w:storeMappedDataAs w:val="dateTime"/>
                    <w:calendar w:val="gregorian"/>
                  </w:date>
                </w:sdtPr>
                <w:sdtEndPr/>
                <w:sdtContent>
                  <w:tc>
                    <w:tcPr>
                      <w:tcW w:w="1350" w:type="dxa"/>
                      <w:vAlign w:val="bottom"/>
                    </w:tcPr>
                    <w:p w14:paraId="77609695" w14:textId="77777777" w:rsidR="009F7183" w:rsidRPr="00EB5B89" w:rsidRDefault="009F7183" w:rsidP="00925CAA">
                      <w:pPr>
                        <w:jc w:val="center"/>
                        <w:rPr>
                          <w:rFonts w:asciiTheme="majorHAnsi" w:hAnsiTheme="majorHAnsi"/>
                          <w:sz w:val="20"/>
                          <w:szCs w:val="20"/>
                        </w:rPr>
                      </w:pPr>
                      <w:r w:rsidRPr="00EB5B89">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46434E" w14:textId="77777777" w:rsidR="009F7183" w:rsidRPr="00EB5B89" w:rsidRDefault="009F7183" w:rsidP="00925CAA">
            <w:pPr>
              <w:rPr>
                <w:rFonts w:asciiTheme="majorHAnsi" w:hAnsiTheme="majorHAnsi"/>
                <w:sz w:val="20"/>
                <w:szCs w:val="20"/>
              </w:rPr>
            </w:pPr>
            <w:r w:rsidRPr="00EB5B89">
              <w:rPr>
                <w:rFonts w:asciiTheme="majorHAnsi" w:hAnsiTheme="majorHAnsi"/>
                <w:b/>
                <w:sz w:val="20"/>
                <w:szCs w:val="20"/>
              </w:rPr>
              <w:t xml:space="preserve">General Education Committee Chair (If applicable) </w:t>
            </w:r>
            <w:r w:rsidRPr="00EB5B89">
              <w:rPr>
                <w:rFonts w:asciiTheme="majorHAnsi" w:hAnsiTheme="majorHAnsi"/>
                <w:sz w:val="20"/>
                <w:szCs w:val="20"/>
              </w:rPr>
              <w:t xml:space="preserve">                        </w:t>
            </w:r>
          </w:p>
        </w:tc>
      </w:tr>
      <w:tr w:rsidR="009F7183" w:rsidRPr="00EB5B89" w14:paraId="04D13EF3" w14:textId="77777777" w:rsidTr="00925C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F7183" w:rsidRPr="00EB5B89" w14:paraId="18E2B1F1" w14:textId="77777777" w:rsidTr="00925CAA">
              <w:trPr>
                <w:trHeight w:val="113"/>
              </w:trPr>
              <w:tc>
                <w:tcPr>
                  <w:tcW w:w="3685" w:type="dxa"/>
                  <w:vAlign w:val="bottom"/>
                </w:tcPr>
                <w:p w14:paraId="35EAC63D" w14:textId="77777777" w:rsidR="009F7183" w:rsidRPr="00EB5B89" w:rsidRDefault="00984B40" w:rsidP="00FC1EF5">
                  <w:pPr>
                    <w:jc w:val="center"/>
                    <w:rPr>
                      <w:rFonts w:asciiTheme="majorHAnsi" w:hAnsiTheme="majorHAnsi"/>
                      <w:sz w:val="20"/>
                      <w:szCs w:val="20"/>
                    </w:rPr>
                  </w:pPr>
                  <w:sdt>
                    <w:sdtPr>
                      <w:rPr>
                        <w:rFonts w:asciiTheme="majorHAnsi" w:hAnsiTheme="majorHAnsi"/>
                        <w:sz w:val="20"/>
                        <w:szCs w:val="20"/>
                      </w:rPr>
                      <w:id w:val="319927305"/>
                      <w:placeholder>
                        <w:docPart w:val="92A9901E73EBEB43A5E60D56813FDD68"/>
                      </w:placeholder>
                    </w:sdtPr>
                    <w:sdtEndPr/>
                    <w:sdtContent>
                      <w:r w:rsidR="000F157C">
                        <w:rPr>
                          <w:rFonts w:asciiTheme="majorHAnsi" w:hAnsiTheme="majorHAnsi"/>
                          <w:sz w:val="20"/>
                          <w:szCs w:val="20"/>
                        </w:rPr>
                        <w:t>Lillie M. Fe</w:t>
                      </w:r>
                      <w:r w:rsidR="00FC1EF5">
                        <w:rPr>
                          <w:rFonts w:asciiTheme="majorHAnsi" w:hAnsiTheme="majorHAnsi"/>
                          <w:sz w:val="20"/>
                          <w:szCs w:val="20"/>
                        </w:rPr>
                        <w:t>ars</w:t>
                      </w:r>
                    </w:sdtContent>
                  </w:sdt>
                </w:p>
              </w:tc>
              <w:sdt>
                <w:sdtPr>
                  <w:rPr>
                    <w:rFonts w:asciiTheme="majorHAnsi" w:hAnsiTheme="majorHAnsi"/>
                    <w:sz w:val="20"/>
                    <w:szCs w:val="20"/>
                  </w:rPr>
                  <w:alias w:val="Date"/>
                  <w:tag w:val="Date"/>
                  <w:id w:val="795952846"/>
                  <w:placeholder>
                    <w:docPart w:val="FFABADECE102B9489015512B0831674D"/>
                  </w:placeholder>
                  <w:date w:fullDate="2016-12-05T00:00:00Z">
                    <w:dateFormat w:val="M/d/yyyy"/>
                    <w:lid w:val="en-US"/>
                    <w:storeMappedDataAs w:val="dateTime"/>
                    <w:calendar w:val="gregorian"/>
                  </w:date>
                </w:sdtPr>
                <w:sdtEndPr/>
                <w:sdtContent>
                  <w:tc>
                    <w:tcPr>
                      <w:tcW w:w="1350" w:type="dxa"/>
                      <w:vAlign w:val="bottom"/>
                    </w:tcPr>
                    <w:p w14:paraId="0AC3E988" w14:textId="77777777" w:rsidR="009F7183" w:rsidRPr="00EB5B89" w:rsidRDefault="00FC1EF5" w:rsidP="00925CAA">
                      <w:pPr>
                        <w:jc w:val="center"/>
                        <w:rPr>
                          <w:rFonts w:asciiTheme="majorHAnsi" w:hAnsiTheme="majorHAnsi"/>
                          <w:sz w:val="20"/>
                          <w:szCs w:val="20"/>
                        </w:rPr>
                      </w:pPr>
                      <w:r>
                        <w:rPr>
                          <w:rFonts w:asciiTheme="majorHAnsi" w:hAnsiTheme="majorHAnsi"/>
                          <w:sz w:val="20"/>
                          <w:szCs w:val="20"/>
                        </w:rPr>
                        <w:t>12/5/2016</w:t>
                      </w:r>
                    </w:p>
                  </w:tc>
                </w:sdtContent>
              </w:sdt>
            </w:tr>
          </w:tbl>
          <w:p w14:paraId="4BD1327B" w14:textId="77777777" w:rsidR="009F7183" w:rsidRPr="00EB5B89" w:rsidRDefault="009F7183" w:rsidP="00925CAA">
            <w:pPr>
              <w:rPr>
                <w:rFonts w:asciiTheme="majorHAnsi" w:hAnsiTheme="majorHAnsi"/>
                <w:sz w:val="20"/>
                <w:szCs w:val="20"/>
              </w:rPr>
            </w:pPr>
            <w:r w:rsidRPr="00EB5B89">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F7183" w:rsidRPr="00EB5B89" w14:paraId="48DED118" w14:textId="77777777" w:rsidTr="00925CAA">
              <w:trPr>
                <w:trHeight w:val="113"/>
              </w:trPr>
              <w:tc>
                <w:tcPr>
                  <w:tcW w:w="3685" w:type="dxa"/>
                  <w:vAlign w:val="bottom"/>
                </w:tcPr>
                <w:p w14:paraId="338A80E9" w14:textId="77777777" w:rsidR="009F7183" w:rsidRPr="00EB5B89" w:rsidRDefault="00984B40" w:rsidP="00925CAA">
                  <w:pPr>
                    <w:jc w:val="center"/>
                    <w:rPr>
                      <w:rFonts w:asciiTheme="majorHAnsi" w:hAnsiTheme="majorHAnsi"/>
                      <w:sz w:val="20"/>
                      <w:szCs w:val="20"/>
                    </w:rPr>
                  </w:pPr>
                  <w:sdt>
                    <w:sdtPr>
                      <w:rPr>
                        <w:rFonts w:asciiTheme="majorHAnsi" w:hAnsiTheme="majorHAnsi"/>
                        <w:sz w:val="20"/>
                        <w:szCs w:val="20"/>
                      </w:rPr>
                      <w:id w:val="732201797"/>
                      <w:placeholder>
                        <w:docPart w:val="5C2FC98889B43748B5AE410046911149"/>
                      </w:placeholder>
                      <w:showingPlcHdr/>
                    </w:sdtPr>
                    <w:sdtEndPr/>
                    <w:sdtContent>
                      <w:permStart w:id="339298926" w:edGrp="everyone"/>
                      <w:r w:rsidR="009F7183" w:rsidRPr="00EB5B89">
                        <w:rPr>
                          <w:rFonts w:asciiTheme="majorHAnsi" w:hAnsiTheme="majorHAnsi"/>
                          <w:color w:val="808080" w:themeColor="background1" w:themeShade="80"/>
                          <w:sz w:val="52"/>
                          <w:szCs w:val="52"/>
                          <w:shd w:val="clear" w:color="auto" w:fill="D9D9D9" w:themeFill="background1" w:themeFillShade="D9"/>
                        </w:rPr>
                        <w:t>__________________</w:t>
                      </w:r>
                      <w:permEnd w:id="339298926"/>
                    </w:sdtContent>
                  </w:sdt>
                </w:p>
              </w:tc>
              <w:sdt>
                <w:sdtPr>
                  <w:rPr>
                    <w:rFonts w:asciiTheme="majorHAnsi" w:hAnsiTheme="majorHAnsi"/>
                    <w:sz w:val="20"/>
                    <w:szCs w:val="20"/>
                  </w:rPr>
                  <w:alias w:val="Date"/>
                  <w:tag w:val="Date"/>
                  <w:id w:val="1365331102"/>
                  <w:placeholder>
                    <w:docPart w:val="B5B8817A1C9D73478D7A667B5870362B"/>
                  </w:placeholder>
                  <w:showingPlcHdr/>
                  <w:date>
                    <w:dateFormat w:val="M/d/yyyy"/>
                    <w:lid w:val="en-US"/>
                    <w:storeMappedDataAs w:val="dateTime"/>
                    <w:calendar w:val="gregorian"/>
                  </w:date>
                </w:sdtPr>
                <w:sdtEndPr/>
                <w:sdtContent>
                  <w:tc>
                    <w:tcPr>
                      <w:tcW w:w="1350" w:type="dxa"/>
                      <w:vAlign w:val="bottom"/>
                    </w:tcPr>
                    <w:p w14:paraId="63803785" w14:textId="77777777" w:rsidR="009F7183" w:rsidRPr="00EB5B89" w:rsidRDefault="009F7183" w:rsidP="00925CAA">
                      <w:pPr>
                        <w:jc w:val="center"/>
                        <w:rPr>
                          <w:rFonts w:asciiTheme="majorHAnsi" w:hAnsiTheme="majorHAnsi"/>
                          <w:sz w:val="20"/>
                          <w:szCs w:val="20"/>
                        </w:rPr>
                      </w:pPr>
                      <w:r w:rsidRPr="00EB5B89">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7084F26" w14:textId="77777777" w:rsidR="009F7183" w:rsidRPr="00EB5B89" w:rsidRDefault="009F7183" w:rsidP="00925CAA">
            <w:pPr>
              <w:rPr>
                <w:rFonts w:asciiTheme="majorHAnsi" w:hAnsiTheme="majorHAnsi"/>
                <w:sz w:val="20"/>
                <w:szCs w:val="20"/>
              </w:rPr>
            </w:pPr>
            <w:r w:rsidRPr="00EB5B89">
              <w:rPr>
                <w:rFonts w:asciiTheme="majorHAnsi" w:hAnsiTheme="majorHAnsi"/>
                <w:b/>
                <w:sz w:val="20"/>
                <w:szCs w:val="20"/>
              </w:rPr>
              <w:t>Undergraduate Curriculum Council Chair</w:t>
            </w:r>
          </w:p>
        </w:tc>
      </w:tr>
      <w:tr w:rsidR="009F7183" w:rsidRPr="00EB5B89" w14:paraId="455AB58D" w14:textId="77777777" w:rsidTr="00925C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F7183" w:rsidRPr="00EB5B89" w14:paraId="52649DA2" w14:textId="77777777" w:rsidTr="00925CAA">
              <w:trPr>
                <w:trHeight w:val="113"/>
              </w:trPr>
              <w:tc>
                <w:tcPr>
                  <w:tcW w:w="3685" w:type="dxa"/>
                  <w:vAlign w:val="bottom"/>
                </w:tcPr>
                <w:p w14:paraId="6A689118" w14:textId="77777777" w:rsidR="009F7183" w:rsidRPr="00EB5B89" w:rsidRDefault="00984B40" w:rsidP="00F338BC">
                  <w:pPr>
                    <w:jc w:val="center"/>
                    <w:rPr>
                      <w:rFonts w:asciiTheme="majorHAnsi" w:hAnsiTheme="majorHAnsi"/>
                      <w:sz w:val="20"/>
                      <w:szCs w:val="20"/>
                    </w:rPr>
                  </w:pPr>
                  <w:sdt>
                    <w:sdtPr>
                      <w:rPr>
                        <w:rFonts w:asciiTheme="majorHAnsi" w:hAnsiTheme="majorHAnsi"/>
                        <w:sz w:val="20"/>
                        <w:szCs w:val="20"/>
                      </w:rPr>
                      <w:id w:val="-1261907031"/>
                      <w:placeholder>
                        <w:docPart w:val="4A26790646199142AA64C0B9F9E99E1A"/>
                      </w:placeholder>
                    </w:sdtPr>
                    <w:sdtEndPr/>
                    <w:sdtContent>
                      <w:r w:rsidR="00F338BC">
                        <w:rPr>
                          <w:rFonts w:asciiTheme="majorHAnsi" w:hAnsiTheme="majorHAnsi"/>
                          <w:sz w:val="20"/>
                          <w:szCs w:val="20"/>
                        </w:rPr>
                        <w:t>Deborah Chappel Traylor</w:t>
                      </w:r>
                    </w:sdtContent>
                  </w:sdt>
                </w:p>
              </w:tc>
              <w:sdt>
                <w:sdtPr>
                  <w:rPr>
                    <w:rFonts w:asciiTheme="majorHAnsi" w:hAnsiTheme="majorHAnsi"/>
                    <w:sz w:val="20"/>
                    <w:szCs w:val="20"/>
                  </w:rPr>
                  <w:alias w:val="Date"/>
                  <w:tag w:val="Date"/>
                  <w:id w:val="1607542089"/>
                  <w:placeholder>
                    <w:docPart w:val="B00F0BF7C4306846BF496160A1C48173"/>
                  </w:placeholder>
                  <w:date w:fullDate="2016-12-06T00:00:00Z">
                    <w:dateFormat w:val="M/d/yyyy"/>
                    <w:lid w:val="en-US"/>
                    <w:storeMappedDataAs w:val="dateTime"/>
                    <w:calendar w:val="gregorian"/>
                  </w:date>
                </w:sdtPr>
                <w:sdtEndPr/>
                <w:sdtContent>
                  <w:tc>
                    <w:tcPr>
                      <w:tcW w:w="1350" w:type="dxa"/>
                      <w:vAlign w:val="bottom"/>
                    </w:tcPr>
                    <w:p w14:paraId="489334FD" w14:textId="77777777" w:rsidR="009F7183" w:rsidRPr="00EB5B89" w:rsidRDefault="00F338BC" w:rsidP="00925CAA">
                      <w:pPr>
                        <w:jc w:val="center"/>
                        <w:rPr>
                          <w:rFonts w:asciiTheme="majorHAnsi" w:hAnsiTheme="majorHAnsi"/>
                          <w:sz w:val="20"/>
                          <w:szCs w:val="20"/>
                        </w:rPr>
                      </w:pPr>
                      <w:r>
                        <w:rPr>
                          <w:rFonts w:asciiTheme="majorHAnsi" w:hAnsiTheme="majorHAnsi"/>
                          <w:sz w:val="20"/>
                          <w:szCs w:val="20"/>
                        </w:rPr>
                        <w:t>12/6/2016</w:t>
                      </w:r>
                    </w:p>
                  </w:tc>
                </w:sdtContent>
              </w:sdt>
            </w:tr>
          </w:tbl>
          <w:p w14:paraId="790033E1" w14:textId="77777777" w:rsidR="009F7183" w:rsidRPr="00EB5B89" w:rsidRDefault="009F7183" w:rsidP="00925CAA">
            <w:pPr>
              <w:rPr>
                <w:rFonts w:asciiTheme="majorHAnsi" w:hAnsiTheme="majorHAnsi"/>
                <w:sz w:val="20"/>
                <w:szCs w:val="20"/>
              </w:rPr>
            </w:pPr>
            <w:r w:rsidRPr="00EB5B89">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F7183" w:rsidRPr="00EB5B89" w14:paraId="3D33AF60" w14:textId="77777777" w:rsidTr="00925CAA">
              <w:trPr>
                <w:trHeight w:val="113"/>
              </w:trPr>
              <w:tc>
                <w:tcPr>
                  <w:tcW w:w="3685" w:type="dxa"/>
                  <w:vAlign w:val="bottom"/>
                </w:tcPr>
                <w:p w14:paraId="17D32B63" w14:textId="77777777" w:rsidR="009F7183" w:rsidRPr="00EB5B89" w:rsidRDefault="00984B40" w:rsidP="00925CAA">
                  <w:pPr>
                    <w:jc w:val="center"/>
                    <w:rPr>
                      <w:rFonts w:asciiTheme="majorHAnsi" w:hAnsiTheme="majorHAnsi"/>
                      <w:sz w:val="20"/>
                      <w:szCs w:val="20"/>
                    </w:rPr>
                  </w:pPr>
                  <w:sdt>
                    <w:sdtPr>
                      <w:rPr>
                        <w:rFonts w:asciiTheme="majorHAnsi" w:hAnsiTheme="majorHAnsi"/>
                        <w:sz w:val="20"/>
                        <w:szCs w:val="20"/>
                      </w:rPr>
                      <w:id w:val="33859761"/>
                      <w:placeholder>
                        <w:docPart w:val="9C405B21A17A264F8FF78304FB43E511"/>
                      </w:placeholder>
                      <w:showingPlcHdr/>
                    </w:sdtPr>
                    <w:sdtEndPr/>
                    <w:sdtContent>
                      <w:permStart w:id="1864529623" w:edGrp="everyone"/>
                      <w:r w:rsidR="009F7183" w:rsidRPr="00EB5B89">
                        <w:rPr>
                          <w:rFonts w:asciiTheme="majorHAnsi" w:hAnsiTheme="majorHAnsi"/>
                          <w:color w:val="808080" w:themeColor="background1" w:themeShade="80"/>
                          <w:sz w:val="52"/>
                          <w:szCs w:val="52"/>
                          <w:shd w:val="clear" w:color="auto" w:fill="D9D9D9" w:themeFill="background1" w:themeFillShade="D9"/>
                        </w:rPr>
                        <w:t>__________________</w:t>
                      </w:r>
                      <w:permEnd w:id="1864529623"/>
                    </w:sdtContent>
                  </w:sdt>
                </w:p>
              </w:tc>
              <w:sdt>
                <w:sdtPr>
                  <w:rPr>
                    <w:rFonts w:asciiTheme="majorHAnsi" w:hAnsiTheme="majorHAnsi"/>
                    <w:sz w:val="20"/>
                    <w:szCs w:val="20"/>
                  </w:rPr>
                  <w:alias w:val="Date"/>
                  <w:tag w:val="Date"/>
                  <w:id w:val="-520320311"/>
                  <w:placeholder>
                    <w:docPart w:val="AAC7E300951A2749840095A86ADDEF76"/>
                  </w:placeholder>
                  <w:showingPlcHdr/>
                  <w:date>
                    <w:dateFormat w:val="M/d/yyyy"/>
                    <w:lid w:val="en-US"/>
                    <w:storeMappedDataAs w:val="dateTime"/>
                    <w:calendar w:val="gregorian"/>
                  </w:date>
                </w:sdtPr>
                <w:sdtEndPr/>
                <w:sdtContent>
                  <w:tc>
                    <w:tcPr>
                      <w:tcW w:w="1350" w:type="dxa"/>
                      <w:vAlign w:val="bottom"/>
                    </w:tcPr>
                    <w:p w14:paraId="1B343721" w14:textId="77777777" w:rsidR="009F7183" w:rsidRPr="00EB5B89" w:rsidRDefault="009F7183" w:rsidP="00925CAA">
                      <w:pPr>
                        <w:jc w:val="center"/>
                        <w:rPr>
                          <w:rFonts w:asciiTheme="majorHAnsi" w:hAnsiTheme="majorHAnsi"/>
                          <w:sz w:val="20"/>
                          <w:szCs w:val="20"/>
                        </w:rPr>
                      </w:pPr>
                      <w:r w:rsidRPr="00EB5B89">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2DBCD2C" w14:textId="77777777" w:rsidR="009F7183" w:rsidRPr="00EB5B89" w:rsidRDefault="009F7183" w:rsidP="00925CAA">
            <w:pPr>
              <w:rPr>
                <w:rFonts w:asciiTheme="majorHAnsi" w:hAnsiTheme="majorHAnsi"/>
                <w:sz w:val="20"/>
                <w:szCs w:val="20"/>
              </w:rPr>
            </w:pPr>
            <w:r w:rsidRPr="00EB5B89">
              <w:rPr>
                <w:rFonts w:asciiTheme="majorHAnsi" w:hAnsiTheme="majorHAnsi"/>
                <w:b/>
                <w:sz w:val="20"/>
                <w:szCs w:val="20"/>
              </w:rPr>
              <w:t>Graduate Curriculum Committee Chair</w:t>
            </w:r>
          </w:p>
        </w:tc>
      </w:tr>
      <w:tr w:rsidR="009F7183" w:rsidRPr="00EB5B89" w14:paraId="105F1652" w14:textId="77777777" w:rsidTr="00925CAA">
        <w:trPr>
          <w:trHeight w:val="1089"/>
        </w:trPr>
        <w:tc>
          <w:tcPr>
            <w:tcW w:w="5451" w:type="dxa"/>
            <w:vAlign w:val="center"/>
          </w:tcPr>
          <w:p w14:paraId="43F3AE47" w14:textId="77777777" w:rsidR="009F7183" w:rsidRPr="00EB5B89" w:rsidRDefault="009F7183" w:rsidP="00925CAA">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F7183" w:rsidRPr="00EB5B89" w14:paraId="35A3BF0A" w14:textId="77777777" w:rsidTr="00925CAA">
              <w:trPr>
                <w:trHeight w:val="113"/>
              </w:trPr>
              <w:tc>
                <w:tcPr>
                  <w:tcW w:w="3685" w:type="dxa"/>
                  <w:vAlign w:val="bottom"/>
                </w:tcPr>
                <w:p w14:paraId="7671B248" w14:textId="77777777" w:rsidR="009F7183" w:rsidRPr="00EB5B89" w:rsidRDefault="00984B40" w:rsidP="00925CAA">
                  <w:pPr>
                    <w:jc w:val="center"/>
                    <w:rPr>
                      <w:rFonts w:asciiTheme="majorHAnsi" w:hAnsiTheme="majorHAnsi"/>
                      <w:sz w:val="20"/>
                      <w:szCs w:val="20"/>
                    </w:rPr>
                  </w:pPr>
                  <w:sdt>
                    <w:sdtPr>
                      <w:rPr>
                        <w:rFonts w:asciiTheme="majorHAnsi" w:hAnsiTheme="majorHAnsi"/>
                        <w:sz w:val="20"/>
                        <w:szCs w:val="20"/>
                      </w:rPr>
                      <w:id w:val="1006483081"/>
                      <w:placeholder>
                        <w:docPart w:val="B17635D6FEC6134892643DFCEB2A8522"/>
                      </w:placeholder>
                      <w:showingPlcHdr/>
                    </w:sdtPr>
                    <w:sdtEndPr/>
                    <w:sdtContent>
                      <w:permStart w:id="925777571" w:edGrp="everyone"/>
                      <w:r w:rsidR="009F7183" w:rsidRPr="00EB5B89">
                        <w:rPr>
                          <w:rFonts w:asciiTheme="majorHAnsi" w:hAnsiTheme="majorHAnsi"/>
                          <w:color w:val="808080" w:themeColor="background1" w:themeShade="80"/>
                          <w:sz w:val="52"/>
                          <w:szCs w:val="52"/>
                          <w:shd w:val="clear" w:color="auto" w:fill="D9D9D9" w:themeFill="background1" w:themeFillShade="D9"/>
                        </w:rPr>
                        <w:t>__________________</w:t>
                      </w:r>
                      <w:permEnd w:id="925777571"/>
                    </w:sdtContent>
                  </w:sdt>
                </w:p>
              </w:tc>
              <w:sdt>
                <w:sdtPr>
                  <w:rPr>
                    <w:rFonts w:asciiTheme="majorHAnsi" w:hAnsiTheme="majorHAnsi"/>
                    <w:sz w:val="20"/>
                    <w:szCs w:val="20"/>
                  </w:rPr>
                  <w:alias w:val="Date"/>
                  <w:tag w:val="Date"/>
                  <w:id w:val="-1148581485"/>
                  <w:placeholder>
                    <w:docPart w:val="FDC360AD77FADC46905F1DBDE552BB10"/>
                  </w:placeholder>
                  <w:showingPlcHdr/>
                  <w:date>
                    <w:dateFormat w:val="M/d/yyyy"/>
                    <w:lid w:val="en-US"/>
                    <w:storeMappedDataAs w:val="dateTime"/>
                    <w:calendar w:val="gregorian"/>
                  </w:date>
                </w:sdtPr>
                <w:sdtEndPr/>
                <w:sdtContent>
                  <w:tc>
                    <w:tcPr>
                      <w:tcW w:w="1350" w:type="dxa"/>
                      <w:vAlign w:val="bottom"/>
                    </w:tcPr>
                    <w:p w14:paraId="02D161DB" w14:textId="77777777" w:rsidR="009F7183" w:rsidRPr="00EB5B89" w:rsidRDefault="009F7183" w:rsidP="00925CAA">
                      <w:pPr>
                        <w:jc w:val="center"/>
                        <w:rPr>
                          <w:rFonts w:asciiTheme="majorHAnsi" w:hAnsiTheme="majorHAnsi"/>
                          <w:sz w:val="20"/>
                          <w:szCs w:val="20"/>
                        </w:rPr>
                      </w:pPr>
                      <w:r w:rsidRPr="00EB5B89">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5E4AA1D" w14:textId="77777777" w:rsidR="009F7183" w:rsidRPr="00EB5B89" w:rsidRDefault="009F7183" w:rsidP="00925CAA">
            <w:pPr>
              <w:rPr>
                <w:rFonts w:asciiTheme="majorHAnsi" w:hAnsiTheme="majorHAnsi"/>
                <w:sz w:val="20"/>
                <w:szCs w:val="20"/>
              </w:rPr>
            </w:pPr>
            <w:r w:rsidRPr="00EB5B89">
              <w:rPr>
                <w:rFonts w:asciiTheme="majorHAnsi" w:hAnsiTheme="majorHAnsi"/>
                <w:b/>
                <w:sz w:val="20"/>
                <w:szCs w:val="20"/>
              </w:rPr>
              <w:t>Vice Chancellor for Academic Affairs</w:t>
            </w:r>
          </w:p>
        </w:tc>
      </w:tr>
    </w:tbl>
    <w:p w14:paraId="2AE7FDF7" w14:textId="77777777" w:rsidR="009F7183" w:rsidRPr="00EB5B89" w:rsidRDefault="009F7183" w:rsidP="009F7183">
      <w:pPr>
        <w:pBdr>
          <w:bottom w:val="single" w:sz="12" w:space="1" w:color="auto"/>
        </w:pBdr>
        <w:rPr>
          <w:rFonts w:asciiTheme="majorHAnsi" w:hAnsiTheme="majorHAnsi" w:cs="Arial"/>
          <w:sz w:val="20"/>
          <w:szCs w:val="20"/>
        </w:rPr>
      </w:pPr>
    </w:p>
    <w:p w14:paraId="2106ACB9" w14:textId="77777777" w:rsidR="009F7183" w:rsidRPr="00EB5B89" w:rsidRDefault="009F7183" w:rsidP="009F7183">
      <w:pPr>
        <w:tabs>
          <w:tab w:val="left" w:pos="360"/>
          <w:tab w:val="left" w:pos="720"/>
        </w:tabs>
        <w:spacing w:after="0" w:line="240" w:lineRule="auto"/>
        <w:rPr>
          <w:rFonts w:asciiTheme="majorHAnsi" w:hAnsiTheme="majorHAnsi" w:cs="Arial"/>
          <w:sz w:val="20"/>
          <w:szCs w:val="20"/>
        </w:rPr>
      </w:pPr>
      <w:r w:rsidRPr="00EB5B89">
        <w:rPr>
          <w:rFonts w:asciiTheme="majorHAnsi" w:hAnsiTheme="majorHAnsi" w:cs="Arial"/>
          <w:b/>
          <w:sz w:val="20"/>
          <w:szCs w:val="20"/>
        </w:rPr>
        <w:t>1.Contact Person</w:t>
      </w:r>
      <w:r w:rsidRPr="00EB5B8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181CED55" w14:textId="77777777" w:rsidR="009F7183" w:rsidRPr="00EB5B89" w:rsidRDefault="009F7183" w:rsidP="009F7183">
          <w:pPr>
            <w:tabs>
              <w:tab w:val="left" w:pos="360"/>
              <w:tab w:val="left" w:pos="720"/>
            </w:tabs>
            <w:spacing w:after="0" w:line="240" w:lineRule="auto"/>
            <w:rPr>
              <w:rFonts w:asciiTheme="majorHAnsi" w:hAnsiTheme="majorHAnsi" w:cs="Arial"/>
              <w:sz w:val="20"/>
              <w:szCs w:val="20"/>
            </w:rPr>
          </w:pPr>
          <w:proofErr w:type="spellStart"/>
          <w:r w:rsidRPr="00EB5B89">
            <w:rPr>
              <w:rFonts w:asciiTheme="majorHAnsi" w:hAnsiTheme="majorHAnsi" w:cs="Arial"/>
              <w:sz w:val="20"/>
              <w:szCs w:val="20"/>
            </w:rPr>
            <w:t>Myleea</w:t>
          </w:r>
          <w:proofErr w:type="spellEnd"/>
          <w:r w:rsidRPr="00EB5B89">
            <w:rPr>
              <w:rFonts w:asciiTheme="majorHAnsi" w:hAnsiTheme="majorHAnsi" w:cs="Arial"/>
              <w:sz w:val="20"/>
              <w:szCs w:val="20"/>
            </w:rPr>
            <w:t xml:space="preserve"> Hill</w:t>
          </w:r>
        </w:p>
        <w:p w14:paraId="28C98B3B" w14:textId="77777777" w:rsidR="009F7183" w:rsidRPr="00EB5B89" w:rsidRDefault="00984B40" w:rsidP="009F7183">
          <w:pPr>
            <w:tabs>
              <w:tab w:val="left" w:pos="360"/>
              <w:tab w:val="left" w:pos="720"/>
            </w:tabs>
            <w:spacing w:after="0" w:line="240" w:lineRule="auto"/>
            <w:rPr>
              <w:rFonts w:asciiTheme="majorHAnsi" w:hAnsiTheme="majorHAnsi" w:cs="Arial"/>
              <w:sz w:val="20"/>
              <w:szCs w:val="20"/>
            </w:rPr>
          </w:pPr>
          <w:hyperlink r:id="rId5" w:history="1">
            <w:r w:rsidR="009F7183" w:rsidRPr="00EB5B89">
              <w:rPr>
                <w:rStyle w:val="Hyperlink"/>
                <w:rFonts w:asciiTheme="majorHAnsi" w:hAnsiTheme="majorHAnsi" w:cs="Arial"/>
                <w:sz w:val="20"/>
                <w:szCs w:val="20"/>
              </w:rPr>
              <w:t>mhill@astate.edu</w:t>
            </w:r>
          </w:hyperlink>
        </w:p>
        <w:p w14:paraId="56EF167F" w14:textId="77777777" w:rsidR="009F7183" w:rsidRPr="00EB5B89" w:rsidRDefault="009F7183" w:rsidP="009F7183">
          <w:pPr>
            <w:tabs>
              <w:tab w:val="left" w:pos="360"/>
              <w:tab w:val="left" w:pos="720"/>
            </w:tabs>
            <w:spacing w:after="0" w:line="240" w:lineRule="auto"/>
            <w:rPr>
              <w:rFonts w:asciiTheme="majorHAnsi" w:hAnsiTheme="majorHAnsi" w:cs="Arial"/>
              <w:sz w:val="20"/>
              <w:szCs w:val="20"/>
            </w:rPr>
          </w:pPr>
          <w:r w:rsidRPr="00EB5B89">
            <w:rPr>
              <w:rFonts w:asciiTheme="majorHAnsi" w:hAnsiTheme="majorHAnsi" w:cs="Arial"/>
              <w:sz w:val="20"/>
              <w:szCs w:val="20"/>
            </w:rPr>
            <w:t>(870) 972-2290</w:t>
          </w:r>
        </w:p>
      </w:sdtContent>
    </w:sdt>
    <w:p w14:paraId="2D3EEB97" w14:textId="77777777" w:rsidR="009F7183" w:rsidRPr="00EB5B89" w:rsidRDefault="009F7183" w:rsidP="009F7183">
      <w:pPr>
        <w:tabs>
          <w:tab w:val="left" w:pos="360"/>
          <w:tab w:val="left" w:pos="720"/>
        </w:tabs>
        <w:spacing w:after="0" w:line="240" w:lineRule="auto"/>
        <w:rPr>
          <w:rFonts w:asciiTheme="majorHAnsi" w:hAnsiTheme="majorHAnsi" w:cs="Arial"/>
          <w:sz w:val="20"/>
          <w:szCs w:val="20"/>
        </w:rPr>
      </w:pPr>
    </w:p>
    <w:p w14:paraId="61E0D772" w14:textId="77777777" w:rsidR="009F7183" w:rsidRPr="00EB5B89" w:rsidRDefault="009F7183" w:rsidP="009F7183">
      <w:pPr>
        <w:tabs>
          <w:tab w:val="left" w:pos="360"/>
          <w:tab w:val="left" w:pos="720"/>
        </w:tabs>
        <w:spacing w:after="0" w:line="240" w:lineRule="auto"/>
        <w:rPr>
          <w:rFonts w:asciiTheme="majorHAnsi" w:hAnsiTheme="majorHAnsi" w:cs="Arial"/>
          <w:b/>
          <w:sz w:val="20"/>
          <w:szCs w:val="20"/>
        </w:rPr>
      </w:pPr>
      <w:r w:rsidRPr="00EB5B89">
        <w:rPr>
          <w:rFonts w:asciiTheme="majorHAnsi" w:hAnsiTheme="majorHAnsi" w:cs="Arial"/>
          <w:b/>
          <w:sz w:val="20"/>
          <w:szCs w:val="20"/>
        </w:rPr>
        <w:t>2.Proposed Change</w:t>
      </w:r>
    </w:p>
    <w:sdt>
      <w:sdtPr>
        <w:rPr>
          <w:rFonts w:asciiTheme="majorHAnsi" w:hAnsiTheme="majorHAnsi" w:cs="Arial"/>
          <w:sz w:val="20"/>
          <w:szCs w:val="20"/>
        </w:rPr>
        <w:id w:val="-1727446625"/>
      </w:sdtPr>
      <w:sdtEndPr/>
      <w:sdtContent>
        <w:p w14:paraId="09B61738" w14:textId="77777777" w:rsidR="009F7183" w:rsidRPr="00EB5B89" w:rsidRDefault="009F7183" w:rsidP="009F7183">
          <w:pPr>
            <w:tabs>
              <w:tab w:val="left" w:pos="360"/>
              <w:tab w:val="left" w:pos="720"/>
            </w:tabs>
            <w:spacing w:after="0" w:line="240" w:lineRule="auto"/>
            <w:rPr>
              <w:rFonts w:ascii="Verdana" w:hAnsi="Verdana" w:cs="Times New Roman"/>
              <w:sz w:val="20"/>
              <w:szCs w:val="20"/>
            </w:rPr>
          </w:pPr>
        </w:p>
        <w:p w14:paraId="29A57AEA" w14:textId="77777777" w:rsidR="009F7183" w:rsidRPr="00EB5B89" w:rsidRDefault="009F7183" w:rsidP="009F7183">
          <w:pPr>
            <w:tabs>
              <w:tab w:val="left" w:pos="360"/>
              <w:tab w:val="left" w:pos="720"/>
            </w:tabs>
            <w:spacing w:after="0" w:line="240" w:lineRule="auto"/>
            <w:rPr>
              <w:rFonts w:asciiTheme="majorHAnsi" w:hAnsiTheme="majorHAnsi" w:cs="Arial"/>
              <w:sz w:val="20"/>
              <w:szCs w:val="20"/>
            </w:rPr>
          </w:pPr>
          <w:r w:rsidRPr="00EB5B89">
            <w:rPr>
              <w:rFonts w:ascii="Verdana" w:hAnsi="Verdana" w:cs="Times New Roman"/>
              <w:sz w:val="20"/>
              <w:szCs w:val="20"/>
            </w:rPr>
            <w:t xml:space="preserve">Remove CMAC2053 and CMAC 3001 from College of Media and Communication core so that they are no longer degree requirements for Bachelor of Arts in Communication Studies and Bachelor of Science in Strategic Communication degrees. </w:t>
          </w:r>
        </w:p>
      </w:sdtContent>
    </w:sdt>
    <w:p w14:paraId="4C6925FE" w14:textId="77777777" w:rsidR="009F7183" w:rsidRPr="00EB5B89" w:rsidRDefault="009F7183" w:rsidP="009F7183">
      <w:pPr>
        <w:tabs>
          <w:tab w:val="left" w:pos="360"/>
          <w:tab w:val="left" w:pos="720"/>
        </w:tabs>
        <w:spacing w:after="0" w:line="240" w:lineRule="auto"/>
        <w:rPr>
          <w:rFonts w:asciiTheme="majorHAnsi" w:hAnsiTheme="majorHAnsi" w:cs="Arial"/>
          <w:b/>
          <w:sz w:val="20"/>
          <w:szCs w:val="20"/>
        </w:rPr>
      </w:pPr>
    </w:p>
    <w:p w14:paraId="78E369F2" w14:textId="77777777" w:rsidR="009F7183" w:rsidRPr="00EB5B89" w:rsidRDefault="009F7183" w:rsidP="009F7183">
      <w:pPr>
        <w:tabs>
          <w:tab w:val="left" w:pos="360"/>
          <w:tab w:val="left" w:pos="720"/>
        </w:tabs>
        <w:spacing w:after="0" w:line="240" w:lineRule="auto"/>
        <w:rPr>
          <w:rFonts w:asciiTheme="majorHAnsi" w:hAnsiTheme="majorHAnsi" w:cs="Arial"/>
          <w:sz w:val="20"/>
          <w:szCs w:val="20"/>
        </w:rPr>
      </w:pPr>
      <w:r w:rsidRPr="00EB5B89">
        <w:rPr>
          <w:rFonts w:asciiTheme="majorHAnsi" w:hAnsiTheme="majorHAnsi" w:cs="Arial"/>
          <w:b/>
          <w:sz w:val="20"/>
          <w:szCs w:val="20"/>
        </w:rPr>
        <w:t>3.Effective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7645F9A" w14:textId="77777777" w:rsidR="009F7183" w:rsidRPr="00EB5B89" w:rsidRDefault="009F7183" w:rsidP="009F7183">
          <w:pPr>
            <w:tabs>
              <w:tab w:val="left" w:pos="360"/>
              <w:tab w:val="left" w:pos="720"/>
            </w:tabs>
            <w:spacing w:after="0" w:line="240" w:lineRule="auto"/>
            <w:rPr>
              <w:rFonts w:asciiTheme="majorHAnsi" w:hAnsiTheme="majorHAnsi" w:cs="Arial"/>
              <w:sz w:val="20"/>
              <w:szCs w:val="20"/>
            </w:rPr>
          </w:pPr>
          <w:r w:rsidRPr="00EB5B89">
            <w:rPr>
              <w:rFonts w:asciiTheme="majorHAnsi" w:hAnsiTheme="majorHAnsi" w:cs="Arial"/>
              <w:sz w:val="20"/>
              <w:szCs w:val="20"/>
            </w:rPr>
            <w:t>Summer 2017</w:t>
          </w:r>
        </w:p>
      </w:sdtContent>
    </w:sdt>
    <w:p w14:paraId="70B465FE" w14:textId="77777777" w:rsidR="009F7183" w:rsidRPr="00EB5B89" w:rsidRDefault="009F7183" w:rsidP="009F7183">
      <w:pPr>
        <w:tabs>
          <w:tab w:val="left" w:pos="360"/>
          <w:tab w:val="left" w:pos="720"/>
        </w:tabs>
        <w:spacing w:after="0" w:line="240" w:lineRule="auto"/>
        <w:rPr>
          <w:rFonts w:asciiTheme="majorHAnsi" w:hAnsiTheme="majorHAnsi" w:cs="Arial"/>
          <w:sz w:val="20"/>
          <w:szCs w:val="20"/>
        </w:rPr>
      </w:pPr>
    </w:p>
    <w:p w14:paraId="53B9B350" w14:textId="77777777" w:rsidR="009F7183" w:rsidRPr="00EB5B89" w:rsidRDefault="009F7183" w:rsidP="009F7183">
      <w:pPr>
        <w:tabs>
          <w:tab w:val="left" w:pos="360"/>
          <w:tab w:val="left" w:pos="720"/>
        </w:tabs>
        <w:spacing w:after="0" w:line="240" w:lineRule="auto"/>
        <w:rPr>
          <w:rFonts w:asciiTheme="majorHAnsi" w:hAnsiTheme="majorHAnsi" w:cs="Arial"/>
          <w:i/>
          <w:sz w:val="20"/>
          <w:szCs w:val="20"/>
        </w:rPr>
      </w:pPr>
      <w:r w:rsidRPr="00EB5B89">
        <w:rPr>
          <w:rFonts w:asciiTheme="majorHAnsi" w:hAnsiTheme="majorHAnsi" w:cs="Arial"/>
          <w:b/>
          <w:sz w:val="20"/>
          <w:szCs w:val="20"/>
        </w:rPr>
        <w:t xml:space="preserve">4.Justification – </w:t>
      </w:r>
      <w:r w:rsidRPr="00EB5B89">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620EF96" w14:textId="77777777" w:rsidR="009F7183" w:rsidRPr="00EB5B89" w:rsidRDefault="009F7183" w:rsidP="009F7183">
          <w:pPr>
            <w:rPr>
              <w:rFonts w:asciiTheme="majorHAnsi" w:hAnsiTheme="majorHAnsi" w:cs="Arial"/>
              <w:sz w:val="20"/>
              <w:szCs w:val="20"/>
            </w:rPr>
          </w:pPr>
        </w:p>
        <w:p w14:paraId="08941A13" w14:textId="77777777" w:rsidR="009F7183" w:rsidRPr="00EB5B89" w:rsidRDefault="009F7183" w:rsidP="009F7183">
          <w:pPr>
            <w:rPr>
              <w:rFonts w:ascii="Verdana" w:hAnsi="Verdana"/>
              <w:sz w:val="20"/>
              <w:szCs w:val="20"/>
            </w:rPr>
          </w:pPr>
          <w:r w:rsidRPr="00EB5B89">
            <w:rPr>
              <w:rFonts w:ascii="Verdana" w:hAnsi="Verdana"/>
              <w:sz w:val="20"/>
              <w:szCs w:val="20"/>
            </w:rPr>
            <w:t xml:space="preserve">While the transmittal form for a new course proposal for MCOM 2053 clearly called for a lab, the former College of Media and Communication did not institute a lab associated with the course but instead offered voluntary Friday afternoon workshops that not all students could attend. The result is that students in the Department of Communication degrees of communication studies and strategic communication are not being provided with skills that were intended when the course was added to the core. </w:t>
          </w:r>
        </w:p>
        <w:p w14:paraId="34B8F071" w14:textId="77777777" w:rsidR="009F7183" w:rsidRPr="00EB5B89" w:rsidRDefault="009F7183" w:rsidP="009F7183">
          <w:pPr>
            <w:rPr>
              <w:rFonts w:ascii="Verdana" w:hAnsi="Verdana"/>
              <w:sz w:val="20"/>
              <w:szCs w:val="20"/>
            </w:rPr>
          </w:pPr>
          <w:r w:rsidRPr="00EB5B89">
            <w:rPr>
              <w:rFonts w:ascii="Verdana" w:hAnsi="Verdana"/>
              <w:sz w:val="20"/>
              <w:szCs w:val="20"/>
            </w:rPr>
            <w:t xml:space="preserve">CMAC 3001 is repetitive with other courses in the degrees. </w:t>
          </w:r>
        </w:p>
        <w:p w14:paraId="35ECF8F7" w14:textId="77777777" w:rsidR="009F7183" w:rsidRPr="00EB5B89" w:rsidRDefault="009F7183" w:rsidP="009F7183">
          <w:pPr>
            <w:rPr>
              <w:rFonts w:ascii="Verdana" w:hAnsi="Verdana"/>
              <w:sz w:val="20"/>
              <w:szCs w:val="20"/>
            </w:rPr>
          </w:pPr>
          <w:r w:rsidRPr="00EB5B89">
            <w:rPr>
              <w:rFonts w:ascii="Verdana" w:hAnsi="Verdana"/>
              <w:sz w:val="20"/>
              <w:szCs w:val="20"/>
            </w:rPr>
            <w:t xml:space="preserve">Additionally, there is no longer a College of Media and Communication, necessitating a change in the bulletin listing. </w:t>
          </w:r>
        </w:p>
        <w:p w14:paraId="5F17F45E" w14:textId="77777777" w:rsidR="009F7183" w:rsidRPr="00EB5B89" w:rsidRDefault="00984B40" w:rsidP="009F7183">
          <w:pPr>
            <w:tabs>
              <w:tab w:val="left" w:pos="360"/>
              <w:tab w:val="left" w:pos="720"/>
            </w:tabs>
            <w:spacing w:after="0" w:line="240" w:lineRule="auto"/>
            <w:rPr>
              <w:rFonts w:asciiTheme="majorHAnsi" w:hAnsiTheme="majorHAnsi" w:cs="Arial"/>
              <w:sz w:val="20"/>
              <w:szCs w:val="20"/>
            </w:rPr>
          </w:pPr>
        </w:p>
      </w:sdtContent>
    </w:sdt>
    <w:p w14:paraId="3506B5C8" w14:textId="77777777" w:rsidR="009F7183" w:rsidRPr="00EB5B89" w:rsidRDefault="009F7183" w:rsidP="009F7183">
      <w:pPr>
        <w:pBdr>
          <w:bottom w:val="single" w:sz="12" w:space="1" w:color="auto"/>
        </w:pBdr>
        <w:tabs>
          <w:tab w:val="left" w:pos="360"/>
          <w:tab w:val="left" w:pos="720"/>
        </w:tabs>
        <w:spacing w:after="0" w:line="240" w:lineRule="auto"/>
        <w:rPr>
          <w:rFonts w:asciiTheme="majorHAnsi" w:hAnsiTheme="majorHAnsi" w:cs="Arial"/>
          <w:sz w:val="20"/>
          <w:szCs w:val="20"/>
        </w:rPr>
      </w:pPr>
    </w:p>
    <w:p w14:paraId="5D788841" w14:textId="77777777" w:rsidR="009F7183" w:rsidRPr="00EB5B89" w:rsidRDefault="009F7183" w:rsidP="009F7183">
      <w:pPr>
        <w:rPr>
          <w:rFonts w:asciiTheme="majorHAnsi" w:hAnsiTheme="majorHAnsi" w:cs="Arial"/>
          <w:b/>
          <w:sz w:val="28"/>
          <w:szCs w:val="20"/>
        </w:rPr>
      </w:pPr>
      <w:r w:rsidRPr="00EB5B89">
        <w:rPr>
          <w:rFonts w:asciiTheme="majorHAnsi" w:hAnsiTheme="majorHAnsi" w:cs="Arial"/>
          <w:b/>
          <w:sz w:val="28"/>
          <w:szCs w:val="20"/>
        </w:rPr>
        <w:br w:type="page"/>
      </w:r>
    </w:p>
    <w:p w14:paraId="74101434" w14:textId="77777777" w:rsidR="009F7183" w:rsidRPr="00EB5B89" w:rsidRDefault="009F7183" w:rsidP="009F7183">
      <w:pPr>
        <w:tabs>
          <w:tab w:val="left" w:pos="360"/>
          <w:tab w:val="left" w:pos="720"/>
        </w:tabs>
        <w:spacing w:after="0" w:line="240" w:lineRule="auto"/>
        <w:jc w:val="center"/>
        <w:rPr>
          <w:rFonts w:asciiTheme="majorHAnsi" w:hAnsiTheme="majorHAnsi" w:cs="Arial"/>
          <w:b/>
          <w:sz w:val="28"/>
          <w:szCs w:val="20"/>
        </w:rPr>
      </w:pPr>
      <w:r w:rsidRPr="00EB5B89">
        <w:rPr>
          <w:rFonts w:asciiTheme="majorHAnsi" w:hAnsiTheme="majorHAnsi" w:cs="Arial"/>
          <w:b/>
          <w:sz w:val="28"/>
          <w:szCs w:val="20"/>
        </w:rPr>
        <w:lastRenderedPageBreak/>
        <w:t>Bulletin Changes</w:t>
      </w:r>
    </w:p>
    <w:p w14:paraId="27E412FE" w14:textId="77777777" w:rsidR="009F7183" w:rsidRPr="00EB5B89" w:rsidRDefault="009F7183" w:rsidP="009F7183">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9F7183" w:rsidRPr="00EB5B89" w14:paraId="284180E8" w14:textId="77777777" w:rsidTr="00925CAA">
        <w:tc>
          <w:tcPr>
            <w:tcW w:w="11016" w:type="dxa"/>
            <w:shd w:val="clear" w:color="auto" w:fill="D9D9D9" w:themeFill="background1" w:themeFillShade="D9"/>
          </w:tcPr>
          <w:p w14:paraId="73B956BD" w14:textId="77777777" w:rsidR="009F7183" w:rsidRPr="00EB5B89" w:rsidRDefault="009F7183" w:rsidP="00925CAA">
            <w:pPr>
              <w:tabs>
                <w:tab w:val="left" w:pos="360"/>
                <w:tab w:val="left" w:pos="720"/>
              </w:tabs>
              <w:jc w:val="center"/>
              <w:rPr>
                <w:rFonts w:ascii="Times New Roman" w:hAnsi="Times New Roman" w:cs="Times New Roman"/>
                <w:b/>
                <w:color w:val="000000" w:themeColor="text1"/>
                <w:sz w:val="28"/>
                <w:szCs w:val="24"/>
              </w:rPr>
            </w:pPr>
            <w:r w:rsidRPr="00EB5B89">
              <w:rPr>
                <w:rFonts w:ascii="Times New Roman" w:hAnsi="Times New Roman" w:cs="Times New Roman"/>
                <w:b/>
                <w:color w:val="000000" w:themeColor="text1"/>
                <w:sz w:val="28"/>
                <w:szCs w:val="24"/>
              </w:rPr>
              <w:t xml:space="preserve">Instructions </w:t>
            </w:r>
          </w:p>
        </w:tc>
      </w:tr>
      <w:tr w:rsidR="009F7183" w:rsidRPr="008426D1" w14:paraId="2A83AF4D" w14:textId="77777777" w:rsidTr="00925CAA">
        <w:tc>
          <w:tcPr>
            <w:tcW w:w="11016" w:type="dxa"/>
            <w:shd w:val="clear" w:color="auto" w:fill="F2F2F2" w:themeFill="background1" w:themeFillShade="F2"/>
          </w:tcPr>
          <w:p w14:paraId="73FAFBA7" w14:textId="77777777" w:rsidR="009F7183" w:rsidRPr="00EB5B89" w:rsidRDefault="009F7183" w:rsidP="00925CAA">
            <w:pPr>
              <w:tabs>
                <w:tab w:val="left" w:pos="360"/>
                <w:tab w:val="left" w:pos="720"/>
              </w:tabs>
              <w:jc w:val="center"/>
              <w:rPr>
                <w:rFonts w:ascii="Times New Roman" w:hAnsi="Times New Roman" w:cs="Times New Roman"/>
                <w:b/>
                <w:color w:val="000000" w:themeColor="text1"/>
                <w:sz w:val="18"/>
                <w:szCs w:val="24"/>
              </w:rPr>
            </w:pPr>
          </w:p>
          <w:p w14:paraId="7E95186C" w14:textId="77777777" w:rsidR="009F7183" w:rsidRPr="00EB5B89" w:rsidRDefault="009F7183" w:rsidP="00925CAA">
            <w:pPr>
              <w:rPr>
                <w:rFonts w:ascii="Times New Roman" w:hAnsi="Times New Roman" w:cs="Times New Roman"/>
                <w:b/>
                <w:color w:val="FF0000"/>
                <w:sz w:val="24"/>
                <w:szCs w:val="24"/>
              </w:rPr>
            </w:pPr>
            <w:r w:rsidRPr="00EB5B89">
              <w:rPr>
                <w:rFonts w:ascii="Times New Roman" w:hAnsi="Times New Roman" w:cs="Times New Roman"/>
                <w:b/>
                <w:color w:val="FF0000"/>
                <w:sz w:val="24"/>
                <w:szCs w:val="24"/>
              </w:rPr>
              <w:t xml:space="preserve">Please visit </w:t>
            </w:r>
            <w:hyperlink r:id="rId6" w:history="1">
              <w:r w:rsidRPr="00EB5B89">
                <w:rPr>
                  <w:rStyle w:val="Hyperlink"/>
                  <w:rFonts w:ascii="Times New Roman" w:hAnsi="Times New Roman" w:cs="Times New Roman"/>
                  <w:b/>
                  <w:sz w:val="24"/>
                  <w:szCs w:val="24"/>
                </w:rPr>
                <w:t>http://www.astate.edu/a/registrar/students/bulletins/index.dot</w:t>
              </w:r>
            </w:hyperlink>
            <w:r w:rsidRPr="00EB5B89">
              <w:rPr>
                <w:rFonts w:ascii="Times New Roman" w:hAnsi="Times New Roman"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14:paraId="38D6D0A9" w14:textId="77777777" w:rsidR="009F7183" w:rsidRPr="00EB5B89" w:rsidRDefault="009F7183" w:rsidP="00925CAA">
            <w:pPr>
              <w:rPr>
                <w:rFonts w:ascii="Times New Roman" w:hAnsi="Times New Roman" w:cs="Times New Roman"/>
                <w:b/>
                <w:color w:val="FF0000"/>
                <w:sz w:val="14"/>
                <w:szCs w:val="24"/>
              </w:rPr>
            </w:pPr>
          </w:p>
          <w:p w14:paraId="240FACC0" w14:textId="77777777" w:rsidR="009F7183" w:rsidRPr="00EB5B89" w:rsidRDefault="009F7183" w:rsidP="00925CAA">
            <w:pPr>
              <w:ind w:left="360"/>
              <w:rPr>
                <w:rFonts w:asciiTheme="majorHAnsi" w:hAnsiTheme="majorHAnsi" w:cs="Arial"/>
                <w:b/>
                <w:color w:val="FF0000"/>
                <w:sz w:val="20"/>
                <w:szCs w:val="24"/>
              </w:rPr>
            </w:pPr>
            <w:r w:rsidRPr="00EB5B89">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086314ED" w14:textId="77777777" w:rsidR="009F7183" w:rsidRPr="00EB5B89" w:rsidRDefault="009F7183" w:rsidP="00925CAA">
            <w:pPr>
              <w:tabs>
                <w:tab w:val="left" w:pos="360"/>
                <w:tab w:val="left" w:pos="720"/>
              </w:tabs>
              <w:jc w:val="center"/>
              <w:rPr>
                <w:rFonts w:ascii="Times New Roman" w:hAnsi="Times New Roman" w:cs="Times New Roman"/>
                <w:b/>
                <w:color w:val="000000" w:themeColor="text1"/>
                <w:sz w:val="10"/>
                <w:szCs w:val="24"/>
                <w:u w:val="single"/>
              </w:rPr>
            </w:pPr>
          </w:p>
          <w:p w14:paraId="5C266D09" w14:textId="77777777" w:rsidR="009F7183" w:rsidRPr="00EB5B89" w:rsidRDefault="009F7183" w:rsidP="00925CAA">
            <w:pPr>
              <w:tabs>
                <w:tab w:val="left" w:pos="360"/>
                <w:tab w:val="left" w:pos="720"/>
              </w:tabs>
              <w:jc w:val="center"/>
              <w:rPr>
                <w:rFonts w:ascii="Times New Roman" w:hAnsi="Times New Roman" w:cs="Times New Roman"/>
                <w:b/>
                <w:color w:val="000000" w:themeColor="text1"/>
                <w:sz w:val="10"/>
                <w:szCs w:val="24"/>
                <w:u w:val="single"/>
              </w:rPr>
            </w:pPr>
          </w:p>
          <w:p w14:paraId="4931E12A" w14:textId="77777777" w:rsidR="009F7183" w:rsidRPr="00EB5B89" w:rsidRDefault="009F7183" w:rsidP="00925CAA">
            <w:pPr>
              <w:tabs>
                <w:tab w:val="left" w:pos="360"/>
                <w:tab w:val="left" w:pos="720"/>
              </w:tabs>
              <w:rPr>
                <w:rFonts w:ascii="Times New Roman" w:hAnsi="Times New Roman" w:cs="Times New Roman"/>
                <w:strike/>
                <w:color w:val="000000" w:themeColor="text1"/>
                <w:sz w:val="24"/>
                <w:szCs w:val="24"/>
              </w:rPr>
            </w:pPr>
            <w:r w:rsidRPr="00EB5B89">
              <w:rPr>
                <w:rFonts w:ascii="Times New Roman" w:hAnsi="Times New Roman" w:cs="Times New Roman"/>
                <w:color w:val="000000" w:themeColor="text1"/>
                <w:sz w:val="24"/>
                <w:szCs w:val="24"/>
              </w:rPr>
              <w:t>- Deleted courses/credit hours should be marked with a red strike-through (</w:t>
            </w:r>
            <w:r w:rsidRPr="00EB5B89">
              <w:rPr>
                <w:rFonts w:ascii="Times New Roman" w:hAnsi="Times New Roman" w:cs="Times New Roman"/>
                <w:strike/>
                <w:color w:val="FF0000"/>
                <w:sz w:val="24"/>
                <w:szCs w:val="24"/>
              </w:rPr>
              <w:t>red strikethrough</w:t>
            </w:r>
            <w:r w:rsidRPr="00EB5B89">
              <w:rPr>
                <w:rFonts w:ascii="Times New Roman" w:hAnsi="Times New Roman" w:cs="Times New Roman"/>
                <w:color w:val="000000" w:themeColor="text1"/>
                <w:sz w:val="24"/>
                <w:szCs w:val="24"/>
              </w:rPr>
              <w:t>)</w:t>
            </w:r>
          </w:p>
          <w:p w14:paraId="1997DB81" w14:textId="77777777" w:rsidR="009F7183" w:rsidRPr="00EB5B89" w:rsidRDefault="009F7183" w:rsidP="00925CAA">
            <w:pPr>
              <w:tabs>
                <w:tab w:val="left" w:pos="360"/>
                <w:tab w:val="left" w:pos="720"/>
              </w:tabs>
              <w:rPr>
                <w:rFonts w:ascii="Times New Roman" w:hAnsi="Times New Roman" w:cs="Times New Roman"/>
                <w:strike/>
                <w:color w:val="FF0000"/>
                <w:sz w:val="24"/>
                <w:szCs w:val="24"/>
              </w:rPr>
            </w:pPr>
            <w:r w:rsidRPr="00EB5B89">
              <w:rPr>
                <w:rFonts w:ascii="Times New Roman" w:hAnsi="Times New Roman" w:cs="Times New Roman"/>
                <w:color w:val="000000" w:themeColor="text1"/>
                <w:sz w:val="24"/>
                <w:szCs w:val="24"/>
              </w:rPr>
              <w:t>- New credit hours and text changes should be listed in blue using enlarged font (</w:t>
            </w:r>
            <w:r w:rsidRPr="00EB5B89">
              <w:rPr>
                <w:rFonts w:ascii="Times New Roman" w:hAnsi="Times New Roman" w:cs="Times New Roman"/>
                <w:color w:val="548DD4" w:themeColor="text2" w:themeTint="99"/>
                <w:sz w:val="28"/>
                <w:szCs w:val="28"/>
              </w:rPr>
              <w:t>blue using enlarged font</w:t>
            </w:r>
            <w:r w:rsidRPr="00EB5B89">
              <w:rPr>
                <w:rFonts w:ascii="Times New Roman" w:hAnsi="Times New Roman" w:cs="Times New Roman"/>
                <w:color w:val="000000" w:themeColor="text1"/>
                <w:sz w:val="24"/>
                <w:szCs w:val="24"/>
              </w:rPr>
              <w:t>).</w:t>
            </w:r>
            <w:r w:rsidRPr="00EB5B89">
              <w:rPr>
                <w:rFonts w:ascii="Times New Roman" w:hAnsi="Times New Roman" w:cs="Times New Roman"/>
                <w:color w:val="548DD4" w:themeColor="text2" w:themeTint="99"/>
                <w:sz w:val="24"/>
                <w:szCs w:val="24"/>
              </w:rPr>
              <w:t xml:space="preserve"> </w:t>
            </w:r>
          </w:p>
          <w:p w14:paraId="71CCB622" w14:textId="77777777" w:rsidR="009F7183" w:rsidRPr="00EB5B89" w:rsidRDefault="009F7183" w:rsidP="00925CAA">
            <w:pPr>
              <w:tabs>
                <w:tab w:val="left" w:pos="360"/>
                <w:tab w:val="left" w:pos="720"/>
              </w:tabs>
              <w:rPr>
                <w:rFonts w:ascii="Times New Roman" w:hAnsi="Times New Roman" w:cs="Times New Roman"/>
                <w:color w:val="000000" w:themeColor="text1"/>
                <w:sz w:val="24"/>
                <w:szCs w:val="24"/>
              </w:rPr>
            </w:pPr>
            <w:r w:rsidRPr="00EB5B89">
              <w:rPr>
                <w:rFonts w:ascii="Times New Roman" w:hAnsi="Times New Roman" w:cs="Times New Roman"/>
                <w:color w:val="000000" w:themeColor="text1"/>
                <w:sz w:val="24"/>
                <w:szCs w:val="24"/>
              </w:rPr>
              <w:t>- Any new courses should be listed in blue bold italics using enlarged font (</w:t>
            </w:r>
            <w:r w:rsidRPr="00EB5B89">
              <w:rPr>
                <w:rFonts w:ascii="Times New Roman" w:hAnsi="Times New Roman" w:cs="Times New Roman"/>
                <w:b/>
                <w:i/>
                <w:color w:val="548DD4" w:themeColor="text2" w:themeTint="99"/>
                <w:sz w:val="28"/>
                <w:szCs w:val="24"/>
              </w:rPr>
              <w:t>blue bold italics using enlarged font</w:t>
            </w:r>
            <w:r w:rsidRPr="00EB5B89">
              <w:rPr>
                <w:rFonts w:ascii="Times New Roman" w:hAnsi="Times New Roman" w:cs="Times New Roman"/>
                <w:color w:val="000000" w:themeColor="text1"/>
                <w:sz w:val="24"/>
                <w:szCs w:val="24"/>
              </w:rPr>
              <w:t>)</w:t>
            </w:r>
          </w:p>
          <w:p w14:paraId="55742120" w14:textId="77777777" w:rsidR="009F7183" w:rsidRPr="00EB5B89" w:rsidRDefault="009F7183" w:rsidP="00925CAA">
            <w:pPr>
              <w:tabs>
                <w:tab w:val="left" w:pos="360"/>
                <w:tab w:val="left" w:pos="720"/>
              </w:tabs>
              <w:rPr>
                <w:rFonts w:ascii="Times New Roman" w:hAnsi="Times New Roman" w:cs="Times New Roman"/>
                <w:b/>
                <w:color w:val="000000" w:themeColor="text1"/>
                <w:sz w:val="18"/>
                <w:szCs w:val="28"/>
              </w:rPr>
            </w:pPr>
          </w:p>
          <w:p w14:paraId="63279C51" w14:textId="77777777" w:rsidR="009F7183" w:rsidRPr="00EB5B89" w:rsidRDefault="009F7183" w:rsidP="00925CAA">
            <w:pPr>
              <w:tabs>
                <w:tab w:val="left" w:pos="360"/>
                <w:tab w:val="left" w:pos="720"/>
              </w:tabs>
              <w:ind w:left="360"/>
              <w:rPr>
                <w:rFonts w:ascii="Times New Roman" w:hAnsi="Times New Roman" w:cs="Times New Roman"/>
                <w:i/>
                <w:sz w:val="20"/>
                <w:szCs w:val="24"/>
              </w:rPr>
            </w:pPr>
            <w:r w:rsidRPr="00EB5B89">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EB5B89">
              <w:rPr>
                <w:i/>
                <w:sz w:val="18"/>
              </w:rPr>
              <w:sym w:font="Wingdings" w:char="F0E0"/>
            </w:r>
            <w:r w:rsidRPr="00EB5B89">
              <w:rPr>
                <w:rFonts w:ascii="Times New Roman" w:hAnsi="Times New Roman" w:cs="Times New Roman"/>
                <w:i/>
                <w:sz w:val="20"/>
                <w:szCs w:val="24"/>
              </w:rPr>
              <w:t xml:space="preserve">  </w:t>
            </w:r>
            <w:r w:rsidRPr="00EB5B89">
              <w:rPr>
                <w:i/>
                <w:noProof/>
                <w:sz w:val="18"/>
              </w:rPr>
              <w:drawing>
                <wp:inline distT="0" distB="0" distL="0" distR="0" wp14:anchorId="4E9CC200" wp14:editId="6ECB66C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EB5B89">
              <w:rPr>
                <w:rFonts w:ascii="Times New Roman" w:hAnsi="Times New Roman" w:cs="Times New Roman"/>
                <w:i/>
                <w:sz w:val="20"/>
                <w:szCs w:val="24"/>
              </w:rPr>
              <w:t>, and selecting the text you would like to apply the change to.</w:t>
            </w:r>
          </w:p>
          <w:p w14:paraId="01A4CB83" w14:textId="77777777" w:rsidR="009F7183" w:rsidRPr="008426D1" w:rsidRDefault="009F7183" w:rsidP="00925CAA">
            <w:pPr>
              <w:tabs>
                <w:tab w:val="left" w:pos="-2250"/>
              </w:tabs>
              <w:ind w:left="630" w:hanging="270"/>
              <w:jc w:val="center"/>
              <w:rPr>
                <w:rFonts w:ascii="Times New Roman" w:hAnsi="Times New Roman" w:cs="Times New Roman"/>
                <w:i/>
                <w:szCs w:val="24"/>
              </w:rPr>
            </w:pPr>
            <w:r w:rsidRPr="00EB5B89">
              <w:rPr>
                <w:rFonts w:ascii="Times New Roman" w:hAnsi="Times New Roman" w:cs="Times New Roman"/>
                <w:i/>
                <w:sz w:val="20"/>
                <w:szCs w:val="24"/>
              </w:rPr>
              <w:t xml:space="preserve">Please visit </w:t>
            </w:r>
            <w:hyperlink r:id="rId8" w:history="1">
              <w:r w:rsidRPr="00EB5B89">
                <w:rPr>
                  <w:rStyle w:val="Hyperlink"/>
                  <w:rFonts w:ascii="Times New Roman" w:hAnsi="Times New Roman" w:cs="Times New Roman"/>
                  <w:i/>
                  <w:sz w:val="20"/>
                  <w:szCs w:val="24"/>
                </w:rPr>
                <w:t>https://youtu.be/yjdL2n4lZm4</w:t>
              </w:r>
            </w:hyperlink>
            <w:r w:rsidRPr="00EB5B89">
              <w:rPr>
                <w:rFonts w:ascii="Times New Roman" w:hAnsi="Times New Roman" w:cs="Times New Roman"/>
                <w:i/>
                <w:sz w:val="20"/>
                <w:szCs w:val="24"/>
              </w:rPr>
              <w:t xml:space="preserve"> for more detailed instructions.</w:t>
            </w:r>
          </w:p>
          <w:p w14:paraId="2A200C46" w14:textId="77777777" w:rsidR="009F7183" w:rsidRPr="008426D1" w:rsidRDefault="009F7183" w:rsidP="00925CAA">
            <w:pPr>
              <w:tabs>
                <w:tab w:val="left" w:pos="360"/>
                <w:tab w:val="left" w:pos="720"/>
              </w:tabs>
              <w:rPr>
                <w:rFonts w:asciiTheme="majorHAnsi" w:hAnsiTheme="majorHAnsi"/>
                <w:sz w:val="18"/>
                <w:szCs w:val="18"/>
              </w:rPr>
            </w:pPr>
          </w:p>
        </w:tc>
      </w:tr>
    </w:tbl>
    <w:p w14:paraId="18E8E219" w14:textId="77777777" w:rsidR="009F7183" w:rsidRDefault="009F7183" w:rsidP="009F7183">
      <w:pPr>
        <w:tabs>
          <w:tab w:val="left" w:pos="360"/>
          <w:tab w:val="left" w:pos="720"/>
        </w:tabs>
        <w:spacing w:after="0" w:line="240" w:lineRule="auto"/>
        <w:rPr>
          <w:rFonts w:asciiTheme="majorHAnsi" w:hAnsiTheme="majorHAnsi" w:cs="Arial"/>
          <w:sz w:val="18"/>
          <w:szCs w:val="18"/>
        </w:rPr>
      </w:pPr>
    </w:p>
    <w:p w14:paraId="39368EFE" w14:textId="77777777" w:rsidR="009F7183" w:rsidRDefault="009F7183" w:rsidP="009F7183">
      <w:pPr>
        <w:tabs>
          <w:tab w:val="left" w:pos="360"/>
          <w:tab w:val="left" w:pos="720"/>
        </w:tabs>
        <w:spacing w:after="0" w:line="240" w:lineRule="auto"/>
        <w:rPr>
          <w:rFonts w:asciiTheme="majorHAnsi" w:hAnsiTheme="majorHAnsi" w:cs="Arial"/>
          <w:sz w:val="18"/>
          <w:szCs w:val="18"/>
        </w:rPr>
      </w:pPr>
    </w:p>
    <w:p w14:paraId="7D18876A" w14:textId="77777777" w:rsidR="009F7183" w:rsidRDefault="009F7183" w:rsidP="009F7183">
      <w:pPr>
        <w:tabs>
          <w:tab w:val="left" w:pos="360"/>
          <w:tab w:val="left" w:pos="720"/>
        </w:tabs>
        <w:spacing w:after="0" w:line="240" w:lineRule="auto"/>
        <w:rPr>
          <w:rFonts w:asciiTheme="majorHAnsi" w:hAnsiTheme="majorHAnsi" w:cs="Arial"/>
          <w:sz w:val="18"/>
          <w:szCs w:val="18"/>
        </w:rPr>
      </w:pPr>
    </w:p>
    <w:p w14:paraId="310FEDA3" w14:textId="77777777" w:rsidR="00115E5F" w:rsidRPr="00115E5F" w:rsidRDefault="00115E5F" w:rsidP="00115E5F">
      <w:pPr>
        <w:pStyle w:val="Pa365"/>
        <w:spacing w:after="80"/>
        <w:rPr>
          <w:rFonts w:cs="Myriad Pro Cond"/>
          <w:color w:val="000000"/>
          <w:sz w:val="50"/>
          <w:szCs w:val="50"/>
        </w:rPr>
      </w:pPr>
      <w:r w:rsidRPr="00115E5F">
        <w:rPr>
          <w:rFonts w:cs="Myriad Pro Cond"/>
          <w:b/>
          <w:bCs/>
          <w:color w:val="000000"/>
          <w:sz w:val="50"/>
          <w:szCs w:val="50"/>
        </w:rPr>
        <w:t xml:space="preserve">College of Media and Communication </w:t>
      </w:r>
    </w:p>
    <w:p w14:paraId="4B1C5111" w14:textId="77777777" w:rsidR="00115E5F" w:rsidRPr="00115E5F" w:rsidRDefault="00115E5F" w:rsidP="00115E5F">
      <w:pPr>
        <w:autoSpaceDE w:val="0"/>
        <w:autoSpaceDN w:val="0"/>
        <w:adjustRightInd w:val="0"/>
        <w:spacing w:after="0" w:line="201" w:lineRule="atLeast"/>
        <w:jc w:val="both"/>
        <w:rPr>
          <w:rFonts w:ascii="Myriad Pro" w:hAnsi="Myriad Pro" w:cs="Myriad Pro"/>
          <w:color w:val="000000"/>
          <w:sz w:val="20"/>
          <w:szCs w:val="20"/>
        </w:rPr>
      </w:pPr>
      <w:r w:rsidRPr="00115E5F">
        <w:rPr>
          <w:rFonts w:ascii="Myriad Pro" w:hAnsi="Myriad Pro" w:cs="Myriad Pro"/>
          <w:i/>
          <w:iCs/>
          <w:color w:val="000000"/>
          <w:sz w:val="20"/>
          <w:szCs w:val="20"/>
        </w:rPr>
        <w:t xml:space="preserve">Professor Carl Cates, Dean </w:t>
      </w:r>
    </w:p>
    <w:p w14:paraId="185EE4A0" w14:textId="77777777" w:rsidR="00115E5F" w:rsidRPr="00115E5F" w:rsidRDefault="00115E5F" w:rsidP="00115E5F">
      <w:pPr>
        <w:autoSpaceDE w:val="0"/>
        <w:autoSpaceDN w:val="0"/>
        <w:adjustRightInd w:val="0"/>
        <w:spacing w:after="40" w:line="240" w:lineRule="auto"/>
        <w:ind w:firstLine="360"/>
        <w:jc w:val="both"/>
        <w:rPr>
          <w:rFonts w:ascii="Arial" w:hAnsi="Arial" w:cs="Arial"/>
          <w:color w:val="000000"/>
          <w:sz w:val="16"/>
          <w:szCs w:val="16"/>
        </w:rPr>
      </w:pPr>
      <w:r w:rsidRPr="00115E5F">
        <w:rPr>
          <w:rFonts w:ascii="Arial" w:hAnsi="Arial" w:cs="Arial"/>
          <w:color w:val="000000"/>
          <w:sz w:val="16"/>
          <w:szCs w:val="16"/>
        </w:rPr>
        <w:t xml:space="preserve">The College of Media and Communication offers students the opportunity to combine the best of a broad education in the liberal arts and sciences with the academic and professional preparation required in the wide variety of fields in communications. The college offers four baccalaureate degrees through two departments: The Media Department offers Bachelor of Science degrees in Multimedia Journalism and Creative Media Production, and the Communication Department offers a Bachelor of Science in Strategic Communication and a Bachelor of Arts in Communication Studies. The three Bachelor of Science degrees are accredited by the Accrediting Council on Education in Journalism and Mass Communications. </w:t>
      </w:r>
    </w:p>
    <w:p w14:paraId="0B7593BD" w14:textId="77777777" w:rsidR="00115E5F" w:rsidRPr="00115E5F" w:rsidRDefault="00115E5F" w:rsidP="00115E5F">
      <w:pPr>
        <w:autoSpaceDE w:val="0"/>
        <w:autoSpaceDN w:val="0"/>
        <w:adjustRightInd w:val="0"/>
        <w:spacing w:after="40" w:line="240" w:lineRule="auto"/>
        <w:ind w:firstLine="360"/>
        <w:jc w:val="both"/>
        <w:rPr>
          <w:rFonts w:ascii="Arial" w:hAnsi="Arial" w:cs="Arial"/>
          <w:color w:val="000000"/>
          <w:sz w:val="16"/>
          <w:szCs w:val="16"/>
        </w:rPr>
      </w:pPr>
      <w:r w:rsidRPr="00115E5F">
        <w:rPr>
          <w:rFonts w:ascii="Arial" w:hAnsi="Arial" w:cs="Arial"/>
          <w:color w:val="000000"/>
          <w:sz w:val="16"/>
          <w:szCs w:val="16"/>
        </w:rPr>
        <w:t>Studies in the college allow students to learn to gather, organize, synthesize and communicate information professionally in a democratic, multi-cultural society. They learn to think critically and com</w:t>
      </w:r>
      <w:r w:rsidRPr="00115E5F">
        <w:rPr>
          <w:rFonts w:ascii="Arial" w:hAnsi="Arial" w:cs="Arial"/>
          <w:color w:val="000000"/>
          <w:sz w:val="16"/>
          <w:szCs w:val="16"/>
        </w:rPr>
        <w:softHyphen/>
        <w:t xml:space="preserve">municate effectively in preparation for productive roles, for example, in news, radio, television, film, public relations, organizational communication, advertising, photojournalism, graphic communications, web and multimedia production and design or health communication. Students also find communications courses excellent preparation for graduate work and the study of law. </w:t>
      </w:r>
    </w:p>
    <w:p w14:paraId="38B16352" w14:textId="77777777" w:rsidR="00115E5F" w:rsidRPr="00115E5F" w:rsidRDefault="00115E5F" w:rsidP="00115E5F">
      <w:pPr>
        <w:autoSpaceDE w:val="0"/>
        <w:autoSpaceDN w:val="0"/>
        <w:adjustRightInd w:val="0"/>
        <w:spacing w:after="40" w:line="240" w:lineRule="auto"/>
        <w:ind w:firstLine="360"/>
        <w:jc w:val="both"/>
        <w:rPr>
          <w:rFonts w:ascii="Arial" w:hAnsi="Arial" w:cs="Arial"/>
          <w:color w:val="000000"/>
          <w:sz w:val="16"/>
          <w:szCs w:val="16"/>
        </w:rPr>
      </w:pPr>
      <w:r w:rsidRPr="00115E5F">
        <w:rPr>
          <w:rFonts w:ascii="Arial" w:hAnsi="Arial" w:cs="Arial"/>
          <w:color w:val="000000"/>
          <w:sz w:val="16"/>
          <w:szCs w:val="16"/>
        </w:rPr>
        <w:t>The College of Media and Communication offers students opportunities to apply what they learn in a variety of campus and national student organizations, including: The Herald, ASU-TV, the ASU Debate Team, American Advertising Federation, Society of Professional Journalists, National Broadcasting Society, National Press Photographers Association, Gamma Tau Epsilon (graphic communications), Public Relations Student Society of America, the National Association of Black Journalists, the As</w:t>
      </w:r>
      <w:r w:rsidRPr="00115E5F">
        <w:rPr>
          <w:rFonts w:ascii="Arial" w:hAnsi="Arial" w:cs="Arial"/>
          <w:color w:val="000000"/>
          <w:sz w:val="16"/>
          <w:szCs w:val="16"/>
        </w:rPr>
        <w:softHyphen/>
        <w:t xml:space="preserve">sociation of Women in Communications, the Undergraduate Student Research Association, and three honorary groups: Kappa Tau Alpha (journalism and mass communications), Pi Kappa Delta (forensics), and Lambda Pi Eta (communication). </w:t>
      </w:r>
    </w:p>
    <w:p w14:paraId="083C1A55" w14:textId="77777777" w:rsidR="00115E5F" w:rsidRPr="00115E5F" w:rsidRDefault="00115E5F" w:rsidP="00115E5F">
      <w:pPr>
        <w:autoSpaceDE w:val="0"/>
        <w:autoSpaceDN w:val="0"/>
        <w:adjustRightInd w:val="0"/>
        <w:spacing w:after="40" w:line="240" w:lineRule="auto"/>
        <w:ind w:firstLine="360"/>
        <w:jc w:val="both"/>
        <w:rPr>
          <w:rFonts w:ascii="Arial" w:hAnsi="Arial" w:cs="Arial"/>
          <w:color w:val="000000"/>
          <w:sz w:val="16"/>
          <w:szCs w:val="16"/>
        </w:rPr>
      </w:pPr>
      <w:r w:rsidRPr="00115E5F">
        <w:rPr>
          <w:rFonts w:ascii="Arial" w:hAnsi="Arial" w:cs="Arial"/>
          <w:color w:val="000000"/>
          <w:sz w:val="16"/>
          <w:szCs w:val="16"/>
        </w:rPr>
        <w:t xml:space="preserve">The three Bachelor of Science degrees (Multimedia Journalism, Creative Media Production and Strategic Communication) adhere to the learning outcomes espoused by the Accrediting Council on Education in Journalism and Mass Communication. Graduates of these programs should be aware of certain core values and competencies and should be able to: </w:t>
      </w:r>
    </w:p>
    <w:p w14:paraId="04CAE4AE" w14:textId="77777777" w:rsidR="00115E5F" w:rsidRPr="00115E5F" w:rsidRDefault="00115E5F" w:rsidP="00115E5F">
      <w:pPr>
        <w:autoSpaceDE w:val="0"/>
        <w:autoSpaceDN w:val="0"/>
        <w:adjustRightInd w:val="0"/>
        <w:spacing w:after="80" w:line="201" w:lineRule="atLeast"/>
        <w:ind w:left="360"/>
        <w:jc w:val="both"/>
        <w:rPr>
          <w:rFonts w:ascii="Myriad Pro Cond" w:hAnsi="Myriad Pro Cond" w:cs="Myriad Pro Cond"/>
          <w:color w:val="000000"/>
          <w:sz w:val="20"/>
          <w:szCs w:val="20"/>
        </w:rPr>
      </w:pPr>
      <w:r w:rsidRPr="00115E5F">
        <w:rPr>
          <w:rFonts w:ascii="Myriad Pro Cond" w:hAnsi="Myriad Pro Cond" w:cs="Myriad Pro Cond"/>
          <w:b/>
          <w:bCs/>
          <w:color w:val="000000"/>
          <w:sz w:val="20"/>
          <w:szCs w:val="20"/>
        </w:rPr>
        <w:t xml:space="preserve">THINK </w:t>
      </w:r>
    </w:p>
    <w:p w14:paraId="76B3AAB8" w14:textId="77777777" w:rsidR="00115E5F" w:rsidRP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t xml:space="preserve">We promote problem solving by enhancing students’ ability to: </w:t>
      </w:r>
    </w:p>
    <w:p w14:paraId="65A947EE" w14:textId="77777777" w:rsidR="00115E5F" w:rsidRP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t xml:space="preserve">• think critically, creatively and independently; </w:t>
      </w:r>
    </w:p>
    <w:p w14:paraId="2A3975AA" w14:textId="77777777" w:rsidR="00115E5F" w:rsidRP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t xml:space="preserve">• think analytically by conducting research and evaluating information using appropriate methods, including applying basic numerical and statistical concepts; </w:t>
      </w:r>
    </w:p>
    <w:p w14:paraId="7963CC6D" w14:textId="77777777" w:rsidR="00115E5F" w:rsidRP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lastRenderedPageBreak/>
        <w:t xml:space="preserve">• understand and respect others in a diverse and global society, which includes diversity of gender, race ethnicity, sexual orientation, religion, culture, and national origin. </w:t>
      </w:r>
    </w:p>
    <w:p w14:paraId="04A6715B" w14:textId="77777777" w:rsidR="00115E5F" w:rsidRP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t xml:space="preserve">• understand concepts and apply theories in the use and presentation of messages, images and information; </w:t>
      </w:r>
    </w:p>
    <w:p w14:paraId="00575800" w14:textId="77777777" w:rsidR="00115E5F" w:rsidRPr="00115E5F" w:rsidRDefault="00115E5F" w:rsidP="00115E5F">
      <w:pPr>
        <w:autoSpaceDE w:val="0"/>
        <w:autoSpaceDN w:val="0"/>
        <w:adjustRightInd w:val="0"/>
        <w:spacing w:after="80" w:line="201" w:lineRule="atLeast"/>
        <w:ind w:left="360"/>
        <w:jc w:val="both"/>
        <w:rPr>
          <w:rFonts w:ascii="Myriad Pro Cond" w:hAnsi="Myriad Pro Cond" w:cs="Myriad Pro Cond"/>
          <w:color w:val="000000"/>
          <w:sz w:val="20"/>
          <w:szCs w:val="20"/>
        </w:rPr>
      </w:pPr>
      <w:r w:rsidRPr="00115E5F">
        <w:rPr>
          <w:rFonts w:ascii="Myriad Pro Cond" w:hAnsi="Myriad Pro Cond" w:cs="Myriad Pro Cond"/>
          <w:b/>
          <w:bCs/>
          <w:color w:val="000000"/>
          <w:sz w:val="20"/>
          <w:szCs w:val="20"/>
        </w:rPr>
        <w:t xml:space="preserve">COMMUNICATE </w:t>
      </w:r>
    </w:p>
    <w:p w14:paraId="31D7A45C" w14:textId="77777777" w:rsidR="00115E5F" w:rsidRP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t xml:space="preserve">We promote strong communication skills by demanding students: </w:t>
      </w:r>
    </w:p>
    <w:p w14:paraId="38C92548" w14:textId="77777777" w:rsidR="00115E5F" w:rsidRP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t>• write correctly and clearly in forms and styles appropriate for the communications profes</w:t>
      </w:r>
      <w:r w:rsidRPr="00115E5F">
        <w:rPr>
          <w:rFonts w:ascii="Arial" w:hAnsi="Arial" w:cs="Arial"/>
          <w:color w:val="000000"/>
          <w:sz w:val="16"/>
          <w:szCs w:val="16"/>
        </w:rPr>
        <w:softHyphen/>
        <w:t xml:space="preserve">sions, audiences and purposes they serve; </w:t>
      </w:r>
    </w:p>
    <w:p w14:paraId="17A80470" w14:textId="77777777" w:rsidR="00115E5F" w:rsidRP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t>• critically evaluate their own work and that of others for accuracy and fairness, clarity, ap</w:t>
      </w:r>
      <w:r w:rsidRPr="00115E5F">
        <w:rPr>
          <w:rFonts w:ascii="Arial" w:hAnsi="Arial" w:cs="Arial"/>
          <w:color w:val="000000"/>
          <w:sz w:val="16"/>
          <w:szCs w:val="16"/>
        </w:rPr>
        <w:softHyphen/>
        <w:t xml:space="preserve">propriate style and grammatical correctness; </w:t>
      </w:r>
    </w:p>
    <w:p w14:paraId="23BF08E4" w14:textId="77777777" w:rsid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t xml:space="preserve">• apply current tools and technologies appropriate for the communications professions in which they work, and to understand the digital world; </w:t>
      </w:r>
    </w:p>
    <w:p w14:paraId="72C4E240" w14:textId="77777777" w:rsid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t>• communicate effectively using words and images for multiple platforms, ranging from interpersonal to digital media.</w:t>
      </w:r>
      <w:r>
        <w:rPr>
          <w:rFonts w:ascii="Arial" w:hAnsi="Arial" w:cs="Arial"/>
          <w:color w:val="000000"/>
          <w:sz w:val="16"/>
          <w:szCs w:val="16"/>
        </w:rPr>
        <w:t xml:space="preserve"> </w:t>
      </w:r>
      <w:r>
        <w:rPr>
          <w:rFonts w:ascii="Arial" w:hAnsi="Arial" w:cs="Arial"/>
          <w:color w:val="000000"/>
          <w:sz w:val="16"/>
          <w:szCs w:val="16"/>
        </w:rPr>
        <w:br/>
      </w:r>
    </w:p>
    <w:p w14:paraId="06289FC6" w14:textId="77777777" w:rsidR="00115E5F" w:rsidRP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Pr>
          <w:rStyle w:val="A2"/>
        </w:rPr>
        <w:t xml:space="preserve">The bulletin can be accessed at </w:t>
      </w:r>
      <w:hyperlink r:id="rId9" w:history="1">
        <w:r w:rsidRPr="00115E5F">
          <w:rPr>
            <w:rStyle w:val="Hyperlink"/>
            <w:sz w:val="18"/>
            <w:szCs w:val="18"/>
          </w:rPr>
          <w:t>http://www.astate.edu/a/registrar/students/</w:t>
        </w:r>
      </w:hyperlink>
      <w:r>
        <w:rPr>
          <w:rStyle w:val="A2"/>
        </w:rPr>
        <w:t xml:space="preserve"> </w:t>
      </w:r>
      <w:r>
        <w:rPr>
          <w:rFonts w:ascii="Arial" w:hAnsi="Arial" w:cs="Arial"/>
          <w:color w:val="000000"/>
          <w:sz w:val="16"/>
          <w:szCs w:val="16"/>
        </w:rPr>
        <w:t>280</w:t>
      </w:r>
    </w:p>
    <w:p w14:paraId="5F861F68" w14:textId="77777777" w:rsidR="00115E5F" w:rsidRDefault="00115E5F">
      <w:pPr>
        <w:rPr>
          <w:rFonts w:ascii="Myriad Pro Cond" w:hAnsi="Myriad Pro Cond" w:cs="Myriad Pro Cond"/>
          <w:b/>
          <w:bCs/>
          <w:color w:val="000000"/>
          <w:sz w:val="44"/>
          <w:szCs w:val="44"/>
        </w:rPr>
      </w:pPr>
      <w:r>
        <w:rPr>
          <w:rFonts w:cs="Myriad Pro Cond"/>
          <w:b/>
          <w:bCs/>
          <w:color w:val="000000"/>
          <w:sz w:val="44"/>
          <w:szCs w:val="44"/>
        </w:rPr>
        <w:br w:type="page"/>
      </w:r>
    </w:p>
    <w:p w14:paraId="376FC6A1" w14:textId="77777777" w:rsidR="00115E5F" w:rsidRPr="00115E5F" w:rsidRDefault="00115E5F" w:rsidP="00115E5F">
      <w:pPr>
        <w:autoSpaceDE w:val="0"/>
        <w:autoSpaceDN w:val="0"/>
        <w:adjustRightInd w:val="0"/>
        <w:spacing w:after="80" w:line="201" w:lineRule="atLeast"/>
        <w:ind w:left="360"/>
        <w:jc w:val="both"/>
        <w:rPr>
          <w:rFonts w:ascii="Myriad Pro Cond" w:hAnsi="Myriad Pro Cond" w:cs="Myriad Pro Cond"/>
          <w:color w:val="000000"/>
          <w:sz w:val="20"/>
          <w:szCs w:val="20"/>
        </w:rPr>
      </w:pPr>
      <w:r w:rsidRPr="00115E5F">
        <w:rPr>
          <w:rFonts w:ascii="Myriad Pro Cond" w:hAnsi="Myriad Pro Cond" w:cs="Myriad Pro Cond"/>
          <w:b/>
          <w:bCs/>
          <w:color w:val="000000"/>
          <w:sz w:val="20"/>
          <w:szCs w:val="20"/>
        </w:rPr>
        <w:lastRenderedPageBreak/>
        <w:t xml:space="preserve">BE PROFESSIONAL </w:t>
      </w:r>
    </w:p>
    <w:p w14:paraId="5623CCE7" w14:textId="77777777" w:rsidR="00115E5F" w:rsidRP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t xml:space="preserve">We promote professional behavior and integrity by reinforcing these principles </w:t>
      </w:r>
    </w:p>
    <w:p w14:paraId="36789F86" w14:textId="77777777" w:rsidR="00115E5F" w:rsidRP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t xml:space="preserve">• understanding the principles and laws of freedom of speech and press and how they are applied nationally and internationally; </w:t>
      </w:r>
    </w:p>
    <w:p w14:paraId="4C8C96D8" w14:textId="77777777" w:rsidR="00115E5F" w:rsidRP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t>• understanding the history and role of professionals and institutions in shaping communica</w:t>
      </w:r>
      <w:r w:rsidRPr="00115E5F">
        <w:rPr>
          <w:rFonts w:ascii="Arial" w:hAnsi="Arial" w:cs="Arial"/>
          <w:color w:val="000000"/>
          <w:sz w:val="16"/>
          <w:szCs w:val="16"/>
        </w:rPr>
        <w:softHyphen/>
        <w:t xml:space="preserve">tions; </w:t>
      </w:r>
    </w:p>
    <w:p w14:paraId="4883BB07" w14:textId="77777777" w:rsidR="00115E5F" w:rsidRPr="00115E5F" w:rsidRDefault="00115E5F" w:rsidP="00115E5F">
      <w:pPr>
        <w:autoSpaceDE w:val="0"/>
        <w:autoSpaceDN w:val="0"/>
        <w:adjustRightInd w:val="0"/>
        <w:spacing w:after="80" w:line="240" w:lineRule="auto"/>
        <w:ind w:left="480" w:right="480" w:hanging="120"/>
        <w:jc w:val="both"/>
        <w:rPr>
          <w:rFonts w:ascii="Arial" w:hAnsi="Arial" w:cs="Arial"/>
          <w:color w:val="000000"/>
          <w:sz w:val="16"/>
          <w:szCs w:val="16"/>
        </w:rPr>
      </w:pPr>
      <w:r w:rsidRPr="00115E5F">
        <w:rPr>
          <w:rFonts w:ascii="Arial" w:hAnsi="Arial" w:cs="Arial"/>
          <w:color w:val="000000"/>
          <w:sz w:val="16"/>
          <w:szCs w:val="16"/>
        </w:rPr>
        <w:t xml:space="preserve">• understanding the professional ethical principles and working ethically in pursuit of truth, accuracy, fairness and diversity; </w:t>
      </w:r>
    </w:p>
    <w:p w14:paraId="00AADE3A" w14:textId="77777777" w:rsidR="00115E5F" w:rsidRPr="00115E5F" w:rsidRDefault="00115E5F" w:rsidP="00115E5F">
      <w:pPr>
        <w:autoSpaceDE w:val="0"/>
        <w:autoSpaceDN w:val="0"/>
        <w:adjustRightInd w:val="0"/>
        <w:spacing w:after="80" w:line="201" w:lineRule="atLeast"/>
        <w:jc w:val="center"/>
        <w:rPr>
          <w:rFonts w:ascii="Myriad Pro Cond" w:hAnsi="Myriad Pro Cond" w:cs="Myriad Pro Cond"/>
          <w:color w:val="000000"/>
          <w:sz w:val="23"/>
          <w:szCs w:val="23"/>
        </w:rPr>
      </w:pPr>
      <w:r w:rsidRPr="00115E5F">
        <w:rPr>
          <w:rFonts w:ascii="Myriad Pro Cond" w:hAnsi="Myriad Pro Cond" w:cs="Myriad Pro Cond"/>
          <w:b/>
          <w:bCs/>
          <w:color w:val="000000"/>
          <w:sz w:val="23"/>
          <w:szCs w:val="23"/>
        </w:rPr>
        <w:t xml:space="preserve">DEGREE REQUIREMENTS </w:t>
      </w:r>
    </w:p>
    <w:p w14:paraId="361C1304" w14:textId="77777777" w:rsidR="00115E5F" w:rsidRDefault="00115E5F" w:rsidP="00115E5F">
      <w:pPr>
        <w:autoSpaceDE w:val="0"/>
        <w:autoSpaceDN w:val="0"/>
        <w:adjustRightInd w:val="0"/>
        <w:spacing w:after="20" w:line="240" w:lineRule="auto"/>
        <w:ind w:firstLine="360"/>
        <w:jc w:val="both"/>
        <w:rPr>
          <w:rFonts w:ascii="Arial" w:hAnsi="Arial" w:cs="Arial"/>
          <w:color w:val="000000"/>
          <w:sz w:val="16"/>
          <w:szCs w:val="16"/>
        </w:rPr>
      </w:pPr>
      <w:r w:rsidRPr="00115E5F">
        <w:rPr>
          <w:rFonts w:ascii="Arial" w:hAnsi="Arial" w:cs="Arial"/>
          <w:color w:val="000000"/>
          <w:sz w:val="16"/>
          <w:szCs w:val="16"/>
        </w:rPr>
        <w:t xml:space="preserve">In addition to meeting the general requirements, candidates for the Bachelor of Science degree in Multimedia Journalism, Creative Media Production, and Strategic Communication must complete the following: </w:t>
      </w:r>
    </w:p>
    <w:p w14:paraId="6E123FEB" w14:textId="77777777" w:rsidR="00115E5F" w:rsidRDefault="00115E5F" w:rsidP="00115E5F">
      <w:pPr>
        <w:autoSpaceDE w:val="0"/>
        <w:autoSpaceDN w:val="0"/>
        <w:adjustRightInd w:val="0"/>
        <w:spacing w:after="20" w:line="240" w:lineRule="auto"/>
        <w:ind w:firstLine="360"/>
        <w:jc w:val="both"/>
        <w:rPr>
          <w:rFonts w:ascii="Arial" w:hAnsi="Arial" w:cs="Arial"/>
          <w:color w:val="000000"/>
          <w:sz w:val="16"/>
          <w:szCs w:val="16"/>
        </w:rPr>
      </w:pPr>
    </w:p>
    <w:p w14:paraId="4D2AF9E7" w14:textId="77777777" w:rsidR="00115E5F" w:rsidRPr="00115E5F" w:rsidRDefault="00115E5F" w:rsidP="00115E5F">
      <w:pPr>
        <w:autoSpaceDE w:val="0"/>
        <w:autoSpaceDN w:val="0"/>
        <w:adjustRightInd w:val="0"/>
        <w:spacing w:after="80" w:line="161" w:lineRule="atLeast"/>
        <w:ind w:left="540" w:right="420" w:hanging="180"/>
        <w:jc w:val="both"/>
        <w:rPr>
          <w:rFonts w:ascii="Arial" w:hAnsi="Arial" w:cs="Arial"/>
          <w:color w:val="000000"/>
          <w:sz w:val="16"/>
          <w:szCs w:val="16"/>
        </w:rPr>
      </w:pPr>
      <w:r w:rsidRPr="00115E5F">
        <w:rPr>
          <w:rFonts w:ascii="Arial" w:hAnsi="Arial" w:cs="Arial"/>
          <w:color w:val="000000"/>
          <w:sz w:val="16"/>
          <w:szCs w:val="16"/>
        </w:rPr>
        <w:t xml:space="preserve">1. Take at least 72 hours outside of the three Bachelor of Science degrees offered in the College of Media and Communication. </w:t>
      </w:r>
    </w:p>
    <w:p w14:paraId="04C2038A" w14:textId="77777777" w:rsidR="00115E5F" w:rsidRPr="00115E5F" w:rsidRDefault="00115E5F" w:rsidP="00115E5F">
      <w:pPr>
        <w:autoSpaceDE w:val="0"/>
        <w:autoSpaceDN w:val="0"/>
        <w:adjustRightInd w:val="0"/>
        <w:spacing w:after="80" w:line="161" w:lineRule="atLeast"/>
        <w:ind w:left="540" w:right="420" w:hanging="180"/>
        <w:jc w:val="both"/>
        <w:rPr>
          <w:rFonts w:ascii="Arial" w:hAnsi="Arial" w:cs="Arial"/>
          <w:color w:val="000000"/>
          <w:sz w:val="16"/>
          <w:szCs w:val="16"/>
        </w:rPr>
      </w:pPr>
      <w:r w:rsidRPr="00115E5F">
        <w:rPr>
          <w:rFonts w:ascii="Arial" w:hAnsi="Arial" w:cs="Arial"/>
          <w:color w:val="000000"/>
          <w:sz w:val="16"/>
          <w:szCs w:val="16"/>
        </w:rPr>
        <w:t xml:space="preserve">2. A minor outside of the College of Media and Communication. The minor must be approved by the student’s advisor. </w:t>
      </w:r>
    </w:p>
    <w:p w14:paraId="220E78D6" w14:textId="77777777" w:rsidR="00115E5F" w:rsidRPr="00115E5F" w:rsidRDefault="00115E5F" w:rsidP="00115E5F">
      <w:pPr>
        <w:autoSpaceDE w:val="0"/>
        <w:autoSpaceDN w:val="0"/>
        <w:adjustRightInd w:val="0"/>
        <w:spacing w:after="80" w:line="161" w:lineRule="atLeast"/>
        <w:ind w:left="540" w:right="420" w:hanging="180"/>
        <w:jc w:val="both"/>
        <w:rPr>
          <w:rFonts w:ascii="Arial" w:hAnsi="Arial" w:cs="Arial"/>
          <w:color w:val="000000"/>
          <w:sz w:val="16"/>
          <w:szCs w:val="16"/>
        </w:rPr>
      </w:pPr>
      <w:r w:rsidRPr="00115E5F">
        <w:rPr>
          <w:rFonts w:ascii="Arial" w:hAnsi="Arial" w:cs="Arial"/>
          <w:color w:val="000000"/>
          <w:sz w:val="16"/>
          <w:szCs w:val="16"/>
        </w:rPr>
        <w:t xml:space="preserve">3. Earn no more than three hours of internship credit towards the 120 hours required for graduation. </w:t>
      </w:r>
    </w:p>
    <w:p w14:paraId="203E69F5" w14:textId="77777777" w:rsidR="00115E5F" w:rsidRPr="00115E5F" w:rsidRDefault="00115E5F" w:rsidP="00115E5F">
      <w:pPr>
        <w:autoSpaceDE w:val="0"/>
        <w:autoSpaceDN w:val="0"/>
        <w:adjustRightInd w:val="0"/>
        <w:spacing w:after="80" w:line="161" w:lineRule="atLeast"/>
        <w:ind w:left="540" w:right="420" w:hanging="180"/>
        <w:jc w:val="both"/>
        <w:rPr>
          <w:rFonts w:ascii="Arial" w:hAnsi="Arial" w:cs="Arial"/>
          <w:color w:val="000000"/>
          <w:sz w:val="16"/>
          <w:szCs w:val="16"/>
        </w:rPr>
      </w:pPr>
      <w:r w:rsidRPr="00115E5F">
        <w:rPr>
          <w:rFonts w:ascii="Arial" w:hAnsi="Arial" w:cs="Arial"/>
          <w:color w:val="000000"/>
          <w:sz w:val="16"/>
          <w:szCs w:val="16"/>
        </w:rPr>
        <w:t xml:space="preserve">4. Take a senior exit exam on the study day prior to final exams of his or her last semester of enrollment. </w:t>
      </w:r>
    </w:p>
    <w:p w14:paraId="1573A908" w14:textId="77777777" w:rsidR="00115E5F" w:rsidRPr="00115E5F" w:rsidRDefault="00115E5F" w:rsidP="00115E5F">
      <w:pPr>
        <w:autoSpaceDE w:val="0"/>
        <w:autoSpaceDN w:val="0"/>
        <w:adjustRightInd w:val="0"/>
        <w:spacing w:after="80" w:line="161" w:lineRule="atLeast"/>
        <w:ind w:left="540" w:right="420" w:hanging="180"/>
        <w:jc w:val="both"/>
        <w:rPr>
          <w:rFonts w:ascii="Arial" w:hAnsi="Arial" w:cs="Arial"/>
          <w:color w:val="000000"/>
          <w:sz w:val="16"/>
          <w:szCs w:val="16"/>
        </w:rPr>
      </w:pPr>
      <w:r w:rsidRPr="00115E5F">
        <w:rPr>
          <w:rFonts w:ascii="Arial" w:hAnsi="Arial" w:cs="Arial"/>
          <w:color w:val="000000"/>
          <w:sz w:val="16"/>
          <w:szCs w:val="16"/>
        </w:rPr>
        <w:t xml:space="preserve">5. Complete an exit survey and submit a resume prior to graduation. </w:t>
      </w:r>
    </w:p>
    <w:p w14:paraId="11286742" w14:textId="77777777" w:rsidR="00115E5F" w:rsidRDefault="00115E5F" w:rsidP="00115E5F">
      <w:pPr>
        <w:autoSpaceDE w:val="0"/>
        <w:autoSpaceDN w:val="0"/>
        <w:adjustRightInd w:val="0"/>
        <w:spacing w:after="20" w:line="240" w:lineRule="auto"/>
        <w:ind w:firstLine="360"/>
        <w:jc w:val="both"/>
        <w:rPr>
          <w:rFonts w:ascii="Arial" w:hAnsi="Arial" w:cs="Arial"/>
          <w:color w:val="000000"/>
          <w:sz w:val="16"/>
          <w:szCs w:val="16"/>
        </w:rPr>
      </w:pPr>
      <w:r w:rsidRPr="00115E5F">
        <w:rPr>
          <w:rFonts w:ascii="Arial" w:hAnsi="Arial" w:cs="Arial"/>
          <w:color w:val="000000"/>
          <w:sz w:val="16"/>
          <w:szCs w:val="16"/>
        </w:rPr>
        <w:t>6. Present for faculty review a portfolio website that meets specified requirements</w:t>
      </w:r>
    </w:p>
    <w:p w14:paraId="560E102A" w14:textId="77777777" w:rsidR="004D14E0" w:rsidRPr="003930EA" w:rsidRDefault="00115E5F" w:rsidP="004D14E0">
      <w:pPr>
        <w:autoSpaceDE w:val="0"/>
        <w:autoSpaceDN w:val="0"/>
        <w:adjustRightInd w:val="0"/>
        <w:spacing w:after="80" w:line="201" w:lineRule="atLeast"/>
        <w:jc w:val="both"/>
        <w:rPr>
          <w:rFonts w:ascii="Myriad Pro Cond" w:hAnsi="Myriad Pro Cond" w:cs="Myriad Pro Cond"/>
          <w:strike/>
          <w:color w:val="FF0000"/>
          <w:sz w:val="28"/>
          <w:szCs w:val="28"/>
        </w:rPr>
      </w:pPr>
      <w:r>
        <w:rPr>
          <w:rFonts w:ascii="Arial" w:hAnsi="Arial" w:cs="Arial"/>
          <w:color w:val="000000"/>
          <w:sz w:val="16"/>
          <w:szCs w:val="16"/>
        </w:rPr>
        <w:br/>
      </w:r>
      <w:r w:rsidR="004D14E0" w:rsidRPr="003930EA">
        <w:rPr>
          <w:rFonts w:ascii="Myriad Pro Cond" w:hAnsi="Myriad Pro Cond" w:cs="Myriad Pro Cond"/>
          <w:b/>
          <w:bCs/>
          <w:strike/>
          <w:color w:val="FF0000"/>
          <w:sz w:val="28"/>
          <w:szCs w:val="28"/>
        </w:rPr>
        <w:t xml:space="preserve">COLLEGE OF MEDIA AND COMMUNICATION CORE COURSES </w:t>
      </w:r>
    </w:p>
    <w:tbl>
      <w:tblPr>
        <w:tblW w:w="0" w:type="auto"/>
        <w:tblBorders>
          <w:top w:val="nil"/>
          <w:left w:val="nil"/>
          <w:bottom w:val="nil"/>
          <w:right w:val="nil"/>
        </w:tblBorders>
        <w:tblLayout w:type="fixed"/>
        <w:tblLook w:val="0000" w:firstRow="0" w:lastRow="0" w:firstColumn="0" w:lastColumn="0" w:noHBand="0" w:noVBand="0"/>
      </w:tblPr>
      <w:tblGrid>
        <w:gridCol w:w="2506"/>
        <w:gridCol w:w="2506"/>
      </w:tblGrid>
      <w:tr w:rsidR="004D14E0" w:rsidRPr="003930EA" w14:paraId="47873CF9" w14:textId="77777777" w:rsidTr="004D14E0">
        <w:trPr>
          <w:trHeight w:val="111"/>
        </w:trPr>
        <w:tc>
          <w:tcPr>
            <w:tcW w:w="2506" w:type="dxa"/>
          </w:tcPr>
          <w:p w14:paraId="748EF625" w14:textId="77777777" w:rsidR="004D14E0" w:rsidRPr="003930EA" w:rsidRDefault="004D14E0" w:rsidP="004D14E0">
            <w:pPr>
              <w:autoSpaceDE w:val="0"/>
              <w:autoSpaceDN w:val="0"/>
              <w:adjustRightInd w:val="0"/>
              <w:spacing w:after="20" w:line="240" w:lineRule="auto"/>
              <w:jc w:val="both"/>
              <w:rPr>
                <w:rFonts w:ascii="Arial" w:hAnsi="Arial" w:cs="Arial"/>
                <w:strike/>
                <w:color w:val="FF0000"/>
                <w:sz w:val="28"/>
                <w:szCs w:val="28"/>
              </w:rPr>
            </w:pPr>
            <w:r w:rsidRPr="003930EA">
              <w:rPr>
                <w:rFonts w:ascii="Arial" w:hAnsi="Arial" w:cs="Arial"/>
                <w:b/>
                <w:bCs/>
                <w:strike/>
                <w:color w:val="FF0000"/>
                <w:sz w:val="28"/>
                <w:szCs w:val="28"/>
              </w:rPr>
              <w:t xml:space="preserve">College of Media and Communication Core Courses: </w:t>
            </w:r>
          </w:p>
        </w:tc>
        <w:tc>
          <w:tcPr>
            <w:tcW w:w="2506" w:type="dxa"/>
          </w:tcPr>
          <w:p w14:paraId="2B85CFF2" w14:textId="77777777" w:rsidR="004D14E0" w:rsidRPr="003930EA" w:rsidRDefault="004D14E0" w:rsidP="004D14E0">
            <w:pPr>
              <w:autoSpaceDE w:val="0"/>
              <w:autoSpaceDN w:val="0"/>
              <w:adjustRightInd w:val="0"/>
              <w:spacing w:after="80" w:line="161" w:lineRule="atLeast"/>
              <w:jc w:val="center"/>
              <w:rPr>
                <w:rFonts w:ascii="Arial" w:hAnsi="Arial" w:cs="Arial"/>
                <w:strike/>
                <w:color w:val="FF0000"/>
                <w:sz w:val="28"/>
                <w:szCs w:val="28"/>
              </w:rPr>
            </w:pPr>
            <w:r w:rsidRPr="003930EA">
              <w:rPr>
                <w:rFonts w:ascii="Arial" w:hAnsi="Arial" w:cs="Arial"/>
                <w:b/>
                <w:bCs/>
                <w:strike/>
                <w:color w:val="FF0000"/>
                <w:sz w:val="28"/>
                <w:szCs w:val="28"/>
              </w:rPr>
              <w:t xml:space="preserve">Sem. Hrs. </w:t>
            </w:r>
          </w:p>
        </w:tc>
      </w:tr>
      <w:tr w:rsidR="004D14E0" w:rsidRPr="003930EA" w14:paraId="2748E1D7" w14:textId="77777777" w:rsidTr="004D14E0">
        <w:trPr>
          <w:trHeight w:val="79"/>
        </w:trPr>
        <w:tc>
          <w:tcPr>
            <w:tcW w:w="2506" w:type="dxa"/>
          </w:tcPr>
          <w:p w14:paraId="2A3AEFEE" w14:textId="77777777" w:rsidR="004D14E0" w:rsidRPr="003930EA" w:rsidRDefault="004D14E0" w:rsidP="004D14E0">
            <w:pPr>
              <w:autoSpaceDE w:val="0"/>
              <w:autoSpaceDN w:val="0"/>
              <w:adjustRightInd w:val="0"/>
              <w:spacing w:after="0" w:line="240" w:lineRule="auto"/>
              <w:jc w:val="both"/>
              <w:rPr>
                <w:rFonts w:ascii="Arial" w:hAnsi="Arial" w:cs="Arial"/>
                <w:strike/>
                <w:color w:val="FF0000"/>
                <w:sz w:val="28"/>
                <w:szCs w:val="28"/>
              </w:rPr>
            </w:pPr>
            <w:r w:rsidRPr="003930EA">
              <w:rPr>
                <w:rFonts w:ascii="Arial" w:hAnsi="Arial" w:cs="Arial"/>
                <w:strike/>
                <w:color w:val="FF0000"/>
                <w:sz w:val="28"/>
                <w:szCs w:val="28"/>
              </w:rPr>
              <w:t xml:space="preserve">CMAC 2053, Introduction to Visual Communications </w:t>
            </w:r>
          </w:p>
        </w:tc>
        <w:tc>
          <w:tcPr>
            <w:tcW w:w="2506" w:type="dxa"/>
          </w:tcPr>
          <w:p w14:paraId="32133E46" w14:textId="77777777" w:rsidR="004D14E0" w:rsidRPr="003930EA" w:rsidRDefault="004D14E0" w:rsidP="004D14E0">
            <w:pPr>
              <w:autoSpaceDE w:val="0"/>
              <w:autoSpaceDN w:val="0"/>
              <w:adjustRightInd w:val="0"/>
              <w:spacing w:after="0" w:line="161" w:lineRule="atLeast"/>
              <w:jc w:val="center"/>
              <w:rPr>
                <w:rFonts w:ascii="Arial" w:hAnsi="Arial" w:cs="Arial"/>
                <w:strike/>
                <w:color w:val="FF0000"/>
                <w:sz w:val="28"/>
                <w:szCs w:val="28"/>
              </w:rPr>
            </w:pPr>
            <w:r w:rsidRPr="003930EA">
              <w:rPr>
                <w:rFonts w:ascii="Arial" w:hAnsi="Arial" w:cs="Arial"/>
                <w:strike/>
                <w:color w:val="FF0000"/>
                <w:sz w:val="28"/>
                <w:szCs w:val="28"/>
              </w:rPr>
              <w:t xml:space="preserve">3 </w:t>
            </w:r>
          </w:p>
        </w:tc>
      </w:tr>
      <w:tr w:rsidR="004D14E0" w:rsidRPr="003930EA" w14:paraId="6C859250" w14:textId="77777777" w:rsidTr="004D14E0">
        <w:trPr>
          <w:trHeight w:val="79"/>
        </w:trPr>
        <w:tc>
          <w:tcPr>
            <w:tcW w:w="2506" w:type="dxa"/>
          </w:tcPr>
          <w:p w14:paraId="320CC9DA" w14:textId="77777777" w:rsidR="004D14E0" w:rsidRPr="003930EA" w:rsidRDefault="004D14E0" w:rsidP="004D14E0">
            <w:pPr>
              <w:autoSpaceDE w:val="0"/>
              <w:autoSpaceDN w:val="0"/>
              <w:adjustRightInd w:val="0"/>
              <w:spacing w:after="0" w:line="240" w:lineRule="auto"/>
              <w:jc w:val="both"/>
              <w:rPr>
                <w:rFonts w:ascii="Arial" w:hAnsi="Arial" w:cs="Arial"/>
                <w:strike/>
                <w:color w:val="FF0000"/>
                <w:sz w:val="28"/>
                <w:szCs w:val="28"/>
              </w:rPr>
            </w:pPr>
            <w:r w:rsidRPr="003930EA">
              <w:rPr>
                <w:rFonts w:ascii="Arial" w:hAnsi="Arial" w:cs="Arial"/>
                <w:strike/>
                <w:color w:val="FF0000"/>
                <w:sz w:val="28"/>
                <w:szCs w:val="28"/>
              </w:rPr>
              <w:t xml:space="preserve">CMAC 3001, Professional Seminar </w:t>
            </w:r>
          </w:p>
        </w:tc>
        <w:tc>
          <w:tcPr>
            <w:tcW w:w="2506" w:type="dxa"/>
          </w:tcPr>
          <w:p w14:paraId="2FA87462" w14:textId="77777777" w:rsidR="004D14E0" w:rsidRPr="003930EA" w:rsidRDefault="004D14E0" w:rsidP="004D14E0">
            <w:pPr>
              <w:autoSpaceDE w:val="0"/>
              <w:autoSpaceDN w:val="0"/>
              <w:adjustRightInd w:val="0"/>
              <w:spacing w:after="0" w:line="161" w:lineRule="atLeast"/>
              <w:jc w:val="center"/>
              <w:rPr>
                <w:rFonts w:ascii="Arial" w:hAnsi="Arial" w:cs="Arial"/>
                <w:strike/>
                <w:color w:val="FF0000"/>
                <w:sz w:val="28"/>
                <w:szCs w:val="28"/>
              </w:rPr>
            </w:pPr>
            <w:bookmarkStart w:id="0" w:name="_GoBack"/>
            <w:bookmarkEnd w:id="0"/>
            <w:r w:rsidRPr="003930EA">
              <w:rPr>
                <w:rFonts w:ascii="Arial" w:hAnsi="Arial" w:cs="Arial"/>
                <w:strike/>
                <w:color w:val="FF0000"/>
                <w:sz w:val="28"/>
                <w:szCs w:val="28"/>
              </w:rPr>
              <w:t xml:space="preserve">1 </w:t>
            </w:r>
          </w:p>
        </w:tc>
      </w:tr>
      <w:tr w:rsidR="004D14E0" w:rsidRPr="003930EA" w14:paraId="7A837D67" w14:textId="77777777" w:rsidTr="004D14E0">
        <w:trPr>
          <w:trHeight w:val="111"/>
        </w:trPr>
        <w:tc>
          <w:tcPr>
            <w:tcW w:w="2506" w:type="dxa"/>
          </w:tcPr>
          <w:p w14:paraId="5B4B088A" w14:textId="77777777" w:rsidR="004D14E0" w:rsidRPr="003930EA" w:rsidRDefault="004D14E0" w:rsidP="004D14E0">
            <w:pPr>
              <w:autoSpaceDE w:val="0"/>
              <w:autoSpaceDN w:val="0"/>
              <w:adjustRightInd w:val="0"/>
              <w:spacing w:after="80" w:line="161" w:lineRule="atLeast"/>
              <w:jc w:val="both"/>
              <w:rPr>
                <w:rFonts w:ascii="Arial" w:hAnsi="Arial" w:cs="Arial"/>
                <w:strike/>
                <w:color w:val="FF0000"/>
                <w:sz w:val="28"/>
                <w:szCs w:val="28"/>
              </w:rPr>
            </w:pPr>
            <w:r w:rsidRPr="003930EA">
              <w:rPr>
                <w:rFonts w:ascii="Arial" w:hAnsi="Arial" w:cs="Arial"/>
                <w:b/>
                <w:bCs/>
                <w:strike/>
                <w:color w:val="FF0000"/>
                <w:sz w:val="28"/>
                <w:szCs w:val="28"/>
              </w:rPr>
              <w:t xml:space="preserve">Total Required Hours: </w:t>
            </w:r>
          </w:p>
        </w:tc>
        <w:tc>
          <w:tcPr>
            <w:tcW w:w="2506" w:type="dxa"/>
          </w:tcPr>
          <w:p w14:paraId="68936B2D" w14:textId="77777777" w:rsidR="004D14E0" w:rsidRPr="00984B40" w:rsidRDefault="004D14E0" w:rsidP="004D14E0">
            <w:pPr>
              <w:autoSpaceDE w:val="0"/>
              <w:autoSpaceDN w:val="0"/>
              <w:adjustRightInd w:val="0"/>
              <w:spacing w:after="0" w:line="161" w:lineRule="atLeast"/>
              <w:jc w:val="center"/>
              <w:rPr>
                <w:rFonts w:ascii="Arial" w:hAnsi="Arial" w:cs="Arial"/>
                <w:strike/>
                <w:color w:val="FF0000"/>
                <w:sz w:val="28"/>
                <w:szCs w:val="28"/>
              </w:rPr>
            </w:pPr>
            <w:r w:rsidRPr="00984B40">
              <w:rPr>
                <w:rFonts w:ascii="Arial" w:hAnsi="Arial" w:cs="Arial"/>
                <w:b/>
                <w:bCs/>
                <w:strike/>
                <w:color w:val="FF0000"/>
                <w:sz w:val="28"/>
                <w:szCs w:val="28"/>
              </w:rPr>
              <w:t xml:space="preserve">4 </w:t>
            </w:r>
          </w:p>
        </w:tc>
      </w:tr>
    </w:tbl>
    <w:p w14:paraId="216ED361" w14:textId="77777777" w:rsidR="004D14E0" w:rsidRDefault="004D14E0" w:rsidP="004D14E0">
      <w:r>
        <w:rPr>
          <w:rStyle w:val="A2"/>
        </w:rPr>
        <w:t xml:space="preserve">The bulletin can be accessed at </w:t>
      </w:r>
      <w:hyperlink r:id="rId10" w:history="1">
        <w:r w:rsidRPr="00115E5F">
          <w:rPr>
            <w:rStyle w:val="Hyperlink"/>
            <w:sz w:val="18"/>
            <w:szCs w:val="18"/>
          </w:rPr>
          <w:t>http://www.astate.edu/a/registrar/students/</w:t>
        </w:r>
      </w:hyperlink>
      <w:r>
        <w:rPr>
          <w:rStyle w:val="A2"/>
        </w:rPr>
        <w:t xml:space="preserve"> </w:t>
      </w:r>
      <w:r>
        <w:t>281</w:t>
      </w:r>
    </w:p>
    <w:p w14:paraId="33AFE690" w14:textId="77777777" w:rsidR="00115E5F" w:rsidRDefault="00115E5F" w:rsidP="004D14E0">
      <w:pPr>
        <w:autoSpaceDE w:val="0"/>
        <w:autoSpaceDN w:val="0"/>
        <w:adjustRightInd w:val="0"/>
        <w:spacing w:after="80" w:line="201" w:lineRule="atLeast"/>
        <w:jc w:val="both"/>
      </w:pPr>
      <w:r>
        <w:br w:type="page"/>
      </w:r>
    </w:p>
    <w:p w14:paraId="7E2CF03C" w14:textId="77777777" w:rsidR="00975229" w:rsidRPr="00975229" w:rsidRDefault="00115E5F" w:rsidP="00975229">
      <w:r>
        <w:rPr>
          <w:rFonts w:cs="Myriad Pro Cond"/>
          <w:b/>
          <w:bCs/>
          <w:color w:val="000000"/>
          <w:sz w:val="44"/>
          <w:szCs w:val="44"/>
        </w:rPr>
        <w:lastRenderedPageBreak/>
        <w:tab/>
      </w:r>
      <w:r>
        <w:rPr>
          <w:rFonts w:cs="Myriad Pro Cond"/>
          <w:b/>
          <w:bCs/>
          <w:color w:val="000000"/>
          <w:sz w:val="44"/>
          <w:szCs w:val="44"/>
        </w:rPr>
        <w:tab/>
      </w:r>
      <w:r w:rsidR="00B6377C">
        <w:rPr>
          <w:rFonts w:cs="Myriad Pro Cond"/>
          <w:b/>
          <w:bCs/>
          <w:color w:val="000000"/>
          <w:sz w:val="44"/>
          <w:szCs w:val="44"/>
        </w:rPr>
        <w:t xml:space="preserve">Department of Communication </w:t>
      </w:r>
    </w:p>
    <w:p w14:paraId="1D092A68" w14:textId="77777777" w:rsidR="00B6377C" w:rsidRDefault="00B6377C" w:rsidP="00B6377C">
      <w:pPr>
        <w:pStyle w:val="Pa23"/>
        <w:jc w:val="both"/>
        <w:rPr>
          <w:rFonts w:ascii="Myriad Pro" w:hAnsi="Myriad Pro" w:cs="Myriad Pro"/>
          <w:color w:val="000000"/>
          <w:sz w:val="20"/>
          <w:szCs w:val="20"/>
        </w:rPr>
      </w:pPr>
      <w:r>
        <w:rPr>
          <w:rFonts w:ascii="Myriad Pro" w:hAnsi="Myriad Pro" w:cs="Myriad Pro"/>
          <w:i/>
          <w:iCs/>
          <w:color w:val="000000"/>
          <w:sz w:val="20"/>
          <w:szCs w:val="20"/>
        </w:rPr>
        <w:t xml:space="preserve">Associate Professor Marceline Hayes, Chair </w:t>
      </w:r>
    </w:p>
    <w:p w14:paraId="03AC8DF5" w14:textId="77777777" w:rsidR="00B6377C" w:rsidRDefault="00B6377C" w:rsidP="00B6377C">
      <w:pPr>
        <w:pStyle w:val="Pa23"/>
        <w:jc w:val="both"/>
        <w:rPr>
          <w:rFonts w:ascii="Myriad Pro" w:hAnsi="Myriad Pro" w:cs="Myriad Pro"/>
          <w:color w:val="000000"/>
          <w:sz w:val="20"/>
          <w:szCs w:val="20"/>
        </w:rPr>
      </w:pPr>
      <w:r>
        <w:rPr>
          <w:rFonts w:ascii="Myriad Pro" w:hAnsi="Myriad Pro" w:cs="Myriad Pro"/>
          <w:b/>
          <w:bCs/>
          <w:color w:val="000000"/>
          <w:sz w:val="20"/>
          <w:szCs w:val="20"/>
        </w:rPr>
        <w:t xml:space="preserve">Professors: </w:t>
      </w:r>
      <w:r>
        <w:rPr>
          <w:rFonts w:ascii="Myriad Pro" w:hAnsi="Myriad Pro" w:cs="Myriad Pro"/>
          <w:i/>
          <w:iCs/>
          <w:color w:val="000000"/>
          <w:sz w:val="20"/>
          <w:szCs w:val="20"/>
        </w:rPr>
        <w:t xml:space="preserve">Fowler </w:t>
      </w:r>
    </w:p>
    <w:p w14:paraId="0DCEAFFF" w14:textId="77777777" w:rsidR="00B6377C" w:rsidRDefault="00B6377C" w:rsidP="00B6377C">
      <w:pPr>
        <w:pStyle w:val="Pa23"/>
        <w:jc w:val="both"/>
        <w:rPr>
          <w:rFonts w:ascii="Myriad Pro" w:hAnsi="Myriad Pro" w:cs="Myriad Pro"/>
          <w:color w:val="000000"/>
          <w:sz w:val="20"/>
          <w:szCs w:val="20"/>
        </w:rPr>
      </w:pPr>
      <w:r>
        <w:rPr>
          <w:rFonts w:ascii="Myriad Pro" w:hAnsi="Myriad Pro" w:cs="Myriad Pro"/>
          <w:b/>
          <w:bCs/>
          <w:color w:val="000000"/>
          <w:sz w:val="20"/>
          <w:szCs w:val="20"/>
        </w:rPr>
        <w:t xml:space="preserve">Associate Professors: </w:t>
      </w:r>
      <w:r>
        <w:rPr>
          <w:rFonts w:ascii="Myriad Pro" w:hAnsi="Myriad Pro" w:cs="Myriad Pro"/>
          <w:i/>
          <w:iCs/>
          <w:color w:val="000000"/>
          <w:sz w:val="20"/>
          <w:szCs w:val="20"/>
        </w:rPr>
        <w:t xml:space="preserve">Hall, Hill, Pan </w:t>
      </w:r>
    </w:p>
    <w:p w14:paraId="4D4281C2" w14:textId="77777777" w:rsidR="00B6377C" w:rsidRDefault="00B6377C" w:rsidP="00B6377C">
      <w:pPr>
        <w:pStyle w:val="Pa23"/>
        <w:jc w:val="both"/>
        <w:rPr>
          <w:rFonts w:ascii="Myriad Pro" w:hAnsi="Myriad Pro" w:cs="Myriad Pro"/>
          <w:color w:val="000000"/>
          <w:sz w:val="20"/>
          <w:szCs w:val="20"/>
        </w:rPr>
      </w:pPr>
      <w:r>
        <w:rPr>
          <w:rFonts w:ascii="Myriad Pro" w:hAnsi="Myriad Pro" w:cs="Myriad Pro"/>
          <w:b/>
          <w:bCs/>
          <w:color w:val="000000"/>
          <w:sz w:val="20"/>
          <w:szCs w:val="20"/>
        </w:rPr>
        <w:t xml:space="preserve">Assistant Professors: </w:t>
      </w:r>
      <w:r>
        <w:rPr>
          <w:rFonts w:ascii="Myriad Pro" w:hAnsi="Myriad Pro" w:cs="Myriad Pro"/>
          <w:i/>
          <w:iCs/>
          <w:color w:val="000000"/>
          <w:sz w:val="20"/>
          <w:szCs w:val="20"/>
        </w:rPr>
        <w:t xml:space="preserve">Clark, Harper, Randle </w:t>
      </w:r>
    </w:p>
    <w:p w14:paraId="0B78CB31" w14:textId="77777777" w:rsidR="00975229" w:rsidRPr="00B84250" w:rsidRDefault="00B6377C" w:rsidP="00B84250">
      <w:pPr>
        <w:pStyle w:val="Pa23"/>
        <w:jc w:val="both"/>
        <w:rPr>
          <w:rFonts w:ascii="Myriad Pro" w:hAnsi="Myriad Pro" w:cs="Myriad Pro"/>
          <w:i/>
          <w:iCs/>
          <w:color w:val="000000"/>
          <w:sz w:val="20"/>
          <w:szCs w:val="20"/>
        </w:rPr>
      </w:pPr>
      <w:r>
        <w:rPr>
          <w:rFonts w:ascii="Myriad Pro" w:hAnsi="Myriad Pro" w:cs="Myriad Pro"/>
          <w:b/>
          <w:bCs/>
          <w:color w:val="000000"/>
          <w:sz w:val="20"/>
          <w:szCs w:val="20"/>
        </w:rPr>
        <w:t xml:space="preserve">Instructors: </w:t>
      </w:r>
      <w:r w:rsidR="00B84250">
        <w:rPr>
          <w:rFonts w:ascii="Myriad Pro" w:hAnsi="Myriad Pro" w:cs="Myriad Pro"/>
          <w:i/>
          <w:iCs/>
          <w:color w:val="000000"/>
          <w:sz w:val="20"/>
          <w:szCs w:val="20"/>
        </w:rPr>
        <w:t xml:space="preserve">Moskal, Scott, Thatcher </w:t>
      </w:r>
    </w:p>
    <w:p w14:paraId="3417D6DE" w14:textId="77777777" w:rsidR="00B84250" w:rsidRDefault="00B84250" w:rsidP="00B6377C">
      <w:pPr>
        <w:rPr>
          <w:rFonts w:ascii="Arial" w:hAnsi="Arial" w:cs="Arial"/>
          <w:color w:val="000000"/>
          <w:sz w:val="16"/>
          <w:szCs w:val="16"/>
        </w:rPr>
      </w:pPr>
      <w:r>
        <w:rPr>
          <w:rFonts w:ascii="Arial" w:hAnsi="Arial" w:cs="Arial"/>
          <w:color w:val="000000"/>
          <w:sz w:val="16"/>
          <w:szCs w:val="16"/>
        </w:rPr>
        <w:tab/>
      </w:r>
    </w:p>
    <w:p w14:paraId="119AC1BE" w14:textId="77777777" w:rsidR="009345AF" w:rsidRDefault="00B84250" w:rsidP="00B6377C">
      <w:pPr>
        <w:rPr>
          <w:rFonts w:ascii="Arial" w:hAnsi="Arial" w:cs="Arial"/>
          <w:color w:val="000000"/>
          <w:sz w:val="16"/>
          <w:szCs w:val="16"/>
        </w:rPr>
      </w:pPr>
      <w:r>
        <w:rPr>
          <w:rFonts w:ascii="Arial" w:hAnsi="Arial" w:cs="Arial"/>
          <w:color w:val="000000"/>
          <w:sz w:val="16"/>
          <w:szCs w:val="16"/>
        </w:rPr>
        <w:tab/>
      </w:r>
      <w:r w:rsidR="00B6377C">
        <w:rPr>
          <w:rFonts w:ascii="Arial" w:hAnsi="Arial" w:cs="Arial"/>
          <w:color w:val="000000"/>
          <w:sz w:val="16"/>
          <w:szCs w:val="16"/>
        </w:rPr>
        <w:t>The Department of Communication offers a Bachelor of Arts in Communication Studies and a Bachelor of Science in Strategic Communication. Students can emphasize in advertising or public rela</w:t>
      </w:r>
      <w:r w:rsidR="00B6377C">
        <w:rPr>
          <w:rFonts w:ascii="Arial" w:hAnsi="Arial" w:cs="Arial"/>
          <w:color w:val="000000"/>
          <w:sz w:val="16"/>
          <w:szCs w:val="16"/>
        </w:rPr>
        <w:softHyphen/>
        <w:t>tions in the Strategic Communication Program. Students may choose an optional emphasis in public communication, interpersonal communication, or organizational communication in the Communication Studies program.</w:t>
      </w:r>
    </w:p>
    <w:p w14:paraId="79074740" w14:textId="77777777" w:rsidR="00B6377C" w:rsidRDefault="00B6377C" w:rsidP="00B6377C">
      <w:pPr>
        <w:pStyle w:val="Pa9"/>
        <w:spacing w:after="80"/>
        <w:jc w:val="both"/>
        <w:rPr>
          <w:rFonts w:cs="Myriad Pro Cond"/>
          <w:color w:val="000000"/>
          <w:sz w:val="20"/>
          <w:szCs w:val="20"/>
        </w:rPr>
      </w:pPr>
      <w:r>
        <w:rPr>
          <w:rFonts w:cs="Myriad Pro Cond"/>
          <w:b/>
          <w:bCs/>
          <w:color w:val="000000"/>
          <w:sz w:val="20"/>
          <w:szCs w:val="20"/>
        </w:rPr>
        <w:t xml:space="preserve">COMMUNICATION STUDIES PROGRAM: </w:t>
      </w:r>
    </w:p>
    <w:p w14:paraId="2745490E" w14:textId="77777777" w:rsidR="00B6377C" w:rsidRDefault="00B84250" w:rsidP="00B6377C">
      <w:pPr>
        <w:pStyle w:val="Pa175"/>
        <w:spacing w:after="80"/>
        <w:ind w:firstLine="360"/>
        <w:jc w:val="both"/>
        <w:rPr>
          <w:rFonts w:ascii="Arial" w:hAnsi="Arial" w:cs="Arial"/>
          <w:color w:val="000000"/>
          <w:sz w:val="16"/>
          <w:szCs w:val="16"/>
        </w:rPr>
      </w:pPr>
      <w:r>
        <w:rPr>
          <w:rFonts w:ascii="Arial" w:hAnsi="Arial" w:cs="Arial"/>
          <w:color w:val="000000"/>
          <w:sz w:val="16"/>
          <w:szCs w:val="16"/>
        </w:rPr>
        <w:tab/>
      </w:r>
      <w:r w:rsidR="00B6377C">
        <w:rPr>
          <w:rFonts w:ascii="Arial" w:hAnsi="Arial" w:cs="Arial"/>
          <w:color w:val="000000"/>
          <w:sz w:val="16"/>
          <w:szCs w:val="16"/>
        </w:rPr>
        <w:t xml:space="preserve">Communication Studies focuses on the ways that people make use of both verbal and nonverbal messages to generate meanings within various contexts, cultures, and media. Since 75% of a person’s day is spent communicating in some way, the importance of being able to communicate clearly cannot be overemphasized. Communication skills are essential to personal satisfaction and academic success, as well as employment. </w:t>
      </w:r>
    </w:p>
    <w:p w14:paraId="281059A8" w14:textId="77777777" w:rsidR="00B6377C" w:rsidRDefault="00B84250" w:rsidP="00B6377C">
      <w:pPr>
        <w:rPr>
          <w:rFonts w:ascii="Arial" w:hAnsi="Arial" w:cs="Arial"/>
          <w:color w:val="000000"/>
          <w:sz w:val="16"/>
          <w:szCs w:val="16"/>
        </w:rPr>
      </w:pPr>
      <w:r>
        <w:rPr>
          <w:rFonts w:ascii="Arial" w:hAnsi="Arial" w:cs="Arial"/>
          <w:color w:val="000000"/>
          <w:sz w:val="16"/>
          <w:szCs w:val="16"/>
        </w:rPr>
        <w:tab/>
      </w:r>
      <w:r w:rsidR="00B6377C">
        <w:rPr>
          <w:rFonts w:ascii="Arial" w:hAnsi="Arial" w:cs="Arial"/>
          <w:color w:val="000000"/>
          <w:sz w:val="16"/>
          <w:szCs w:val="16"/>
        </w:rPr>
        <w:t>Courses provide a strong theoretical foundation in communication as well as an emphasis on improvement in practical communication skills. Majors in Communication Studies have the flexibility to focus on specific areas of interest while obtaining a thorough understanding of communication. Students may also choose to become involved with departmental activities such as the debate team or Lambda Pi Eta, the national honor society for communication students.</w:t>
      </w:r>
    </w:p>
    <w:p w14:paraId="164C4505" w14:textId="77777777" w:rsidR="00B6377C" w:rsidRDefault="00B6377C" w:rsidP="00B6377C">
      <w:pPr>
        <w:pStyle w:val="Pa9"/>
        <w:spacing w:after="80"/>
        <w:jc w:val="both"/>
        <w:rPr>
          <w:rFonts w:cs="Myriad Pro Cond"/>
          <w:color w:val="000000"/>
          <w:sz w:val="20"/>
          <w:szCs w:val="20"/>
        </w:rPr>
      </w:pPr>
      <w:r>
        <w:rPr>
          <w:rFonts w:cs="Myriad Pro Cond"/>
          <w:b/>
          <w:bCs/>
          <w:color w:val="000000"/>
          <w:sz w:val="20"/>
          <w:szCs w:val="20"/>
        </w:rPr>
        <w:t xml:space="preserve">STRATEGIC COMMUNICATION PROGRAM: </w:t>
      </w:r>
    </w:p>
    <w:p w14:paraId="07009322" w14:textId="77777777" w:rsidR="00B6377C" w:rsidRDefault="00B6377C" w:rsidP="00B6377C">
      <w:pPr>
        <w:pStyle w:val="Pa175"/>
        <w:spacing w:after="80"/>
        <w:ind w:firstLine="360"/>
        <w:jc w:val="both"/>
        <w:rPr>
          <w:rFonts w:ascii="Arial" w:hAnsi="Arial" w:cs="Arial"/>
          <w:color w:val="000000"/>
          <w:sz w:val="16"/>
          <w:szCs w:val="16"/>
        </w:rPr>
      </w:pPr>
      <w:r>
        <w:rPr>
          <w:rFonts w:ascii="Arial" w:hAnsi="Arial" w:cs="Arial"/>
          <w:color w:val="000000"/>
          <w:sz w:val="16"/>
          <w:szCs w:val="16"/>
        </w:rPr>
        <w:t>Strategic Communication uses public relations, advertising, social media, and organizational com</w:t>
      </w:r>
      <w:r>
        <w:rPr>
          <w:rFonts w:ascii="Arial" w:hAnsi="Arial" w:cs="Arial"/>
          <w:color w:val="000000"/>
          <w:sz w:val="16"/>
          <w:szCs w:val="16"/>
        </w:rPr>
        <w:softHyphen/>
        <w:t xml:space="preserve">munication to build mutually beneficial relationships with key stakeholders. Effective organizations use strategic communication to help achieve their goals and objectives and recognize that groups inside and outside the organizations are critical to their success. Communication is strategic when it uses research and evaluation to determine how goals and objectives are effectively reached. </w:t>
      </w:r>
    </w:p>
    <w:p w14:paraId="3C192950" w14:textId="77777777" w:rsidR="00B6377C" w:rsidRDefault="00B6377C" w:rsidP="00B6377C">
      <w:pPr>
        <w:pStyle w:val="Pa175"/>
        <w:spacing w:after="80"/>
        <w:ind w:firstLine="360"/>
        <w:jc w:val="both"/>
        <w:rPr>
          <w:rFonts w:ascii="Arial" w:hAnsi="Arial" w:cs="Arial"/>
          <w:color w:val="000000"/>
          <w:sz w:val="16"/>
          <w:szCs w:val="16"/>
        </w:rPr>
      </w:pPr>
      <w:r>
        <w:rPr>
          <w:rFonts w:ascii="Arial" w:hAnsi="Arial" w:cs="Arial"/>
          <w:color w:val="000000"/>
          <w:sz w:val="16"/>
          <w:szCs w:val="16"/>
        </w:rPr>
        <w:t>Students graduating from this program will know and understand how to use advertising, public relations, social media, branding, crisis communication, media relations, research methods and evalu</w:t>
      </w:r>
      <w:r>
        <w:rPr>
          <w:rFonts w:ascii="Arial" w:hAnsi="Arial" w:cs="Arial"/>
          <w:color w:val="000000"/>
          <w:sz w:val="16"/>
          <w:szCs w:val="16"/>
        </w:rPr>
        <w:softHyphen/>
        <w:t xml:space="preserve">ation tools to help organizations communicate with their publics. They will be prepared to work for companies big and small, governmental agencies, and nonprofit organizations such as universities, hospitals, museums and NGOs. </w:t>
      </w:r>
    </w:p>
    <w:p w14:paraId="2C52B11D" w14:textId="77777777" w:rsidR="00975229" w:rsidRPr="00975229" w:rsidRDefault="00B6377C" w:rsidP="00975229">
      <w:pPr>
        <w:pStyle w:val="Pa53"/>
        <w:ind w:firstLine="360"/>
        <w:jc w:val="both"/>
        <w:rPr>
          <w:rFonts w:ascii="Arial" w:hAnsi="Arial" w:cs="Arial"/>
          <w:color w:val="000000"/>
          <w:sz w:val="16"/>
          <w:szCs w:val="16"/>
        </w:rPr>
      </w:pPr>
      <w:r>
        <w:rPr>
          <w:rFonts w:ascii="Arial" w:hAnsi="Arial" w:cs="Arial"/>
          <w:color w:val="000000"/>
          <w:sz w:val="16"/>
          <w:szCs w:val="16"/>
        </w:rPr>
        <w:t xml:space="preserve">Students earning a Bachelor of Science in Strategic Communication must complete the following: </w:t>
      </w:r>
      <w:r w:rsidR="00975229">
        <w:rPr>
          <w:rFonts w:ascii="Arial" w:hAnsi="Arial" w:cs="Arial"/>
          <w:color w:val="000000"/>
          <w:sz w:val="16"/>
          <w:szCs w:val="16"/>
        </w:rPr>
        <w:br/>
      </w:r>
    </w:p>
    <w:p w14:paraId="7B617136" w14:textId="77777777" w:rsidR="00B6377C" w:rsidRDefault="00B6377C" w:rsidP="00B6377C">
      <w:pPr>
        <w:pStyle w:val="Pa370"/>
        <w:spacing w:after="80"/>
        <w:ind w:left="540" w:right="380" w:hanging="180"/>
        <w:jc w:val="both"/>
        <w:rPr>
          <w:rFonts w:ascii="Arial" w:hAnsi="Arial" w:cs="Arial"/>
          <w:color w:val="000000"/>
          <w:sz w:val="16"/>
          <w:szCs w:val="16"/>
        </w:rPr>
      </w:pPr>
      <w:r>
        <w:rPr>
          <w:rFonts w:ascii="Arial" w:hAnsi="Arial" w:cs="Arial"/>
          <w:color w:val="000000"/>
          <w:sz w:val="16"/>
          <w:szCs w:val="16"/>
        </w:rPr>
        <w:t xml:space="preserve">1. Take at least 72 hours outside of the three Bachelor of Science degrees offered in the College of Media and </w:t>
      </w:r>
      <w:r w:rsidR="00975229">
        <w:rPr>
          <w:rFonts w:ascii="Arial" w:hAnsi="Arial" w:cs="Arial"/>
          <w:color w:val="000000"/>
          <w:sz w:val="16"/>
          <w:szCs w:val="16"/>
        </w:rPr>
        <w:t xml:space="preserve"> </w:t>
      </w:r>
      <w:r>
        <w:rPr>
          <w:rFonts w:ascii="Arial" w:hAnsi="Arial" w:cs="Arial"/>
          <w:color w:val="000000"/>
          <w:sz w:val="16"/>
          <w:szCs w:val="16"/>
        </w:rPr>
        <w:t xml:space="preserve">Communication. </w:t>
      </w:r>
    </w:p>
    <w:p w14:paraId="64410FFD" w14:textId="77777777" w:rsidR="00B6377C" w:rsidRDefault="00B6377C" w:rsidP="00B6377C">
      <w:pPr>
        <w:pStyle w:val="Pa370"/>
        <w:spacing w:after="80"/>
        <w:ind w:left="540" w:right="380" w:hanging="180"/>
        <w:jc w:val="both"/>
        <w:rPr>
          <w:rFonts w:ascii="Arial" w:hAnsi="Arial" w:cs="Arial"/>
          <w:color w:val="000000"/>
          <w:sz w:val="16"/>
          <w:szCs w:val="16"/>
        </w:rPr>
      </w:pPr>
      <w:r>
        <w:rPr>
          <w:rFonts w:ascii="Arial" w:hAnsi="Arial" w:cs="Arial"/>
          <w:color w:val="000000"/>
          <w:sz w:val="16"/>
          <w:szCs w:val="16"/>
        </w:rPr>
        <w:t xml:space="preserve">2. A minor outside of the College of Media and Communication. The minor must be approved by the student’s advisor. </w:t>
      </w:r>
    </w:p>
    <w:p w14:paraId="2F0F41FD" w14:textId="77777777" w:rsidR="00B6377C" w:rsidRDefault="00B6377C" w:rsidP="00B6377C">
      <w:pPr>
        <w:pStyle w:val="Pa370"/>
        <w:spacing w:after="80"/>
        <w:ind w:left="540" w:right="380" w:hanging="180"/>
        <w:jc w:val="both"/>
        <w:rPr>
          <w:rFonts w:ascii="Arial" w:hAnsi="Arial" w:cs="Arial"/>
          <w:color w:val="000000"/>
          <w:sz w:val="16"/>
          <w:szCs w:val="16"/>
        </w:rPr>
      </w:pPr>
      <w:r>
        <w:rPr>
          <w:rFonts w:ascii="Arial" w:hAnsi="Arial" w:cs="Arial"/>
          <w:color w:val="000000"/>
          <w:sz w:val="16"/>
          <w:szCs w:val="16"/>
        </w:rPr>
        <w:t xml:space="preserve">3. Earn no more than three hours of internship credit towards the 120 hours required for graduation. </w:t>
      </w:r>
    </w:p>
    <w:p w14:paraId="77636205" w14:textId="77777777" w:rsidR="00B6377C" w:rsidRDefault="00B6377C" w:rsidP="00B6377C">
      <w:pPr>
        <w:pStyle w:val="Pa370"/>
        <w:spacing w:after="80"/>
        <w:ind w:left="540" w:right="380" w:hanging="180"/>
        <w:jc w:val="both"/>
        <w:rPr>
          <w:rFonts w:ascii="Arial" w:hAnsi="Arial" w:cs="Arial"/>
          <w:color w:val="000000"/>
          <w:sz w:val="16"/>
          <w:szCs w:val="16"/>
        </w:rPr>
      </w:pPr>
      <w:r>
        <w:rPr>
          <w:rFonts w:ascii="Arial" w:hAnsi="Arial" w:cs="Arial"/>
          <w:color w:val="000000"/>
          <w:sz w:val="16"/>
          <w:szCs w:val="16"/>
        </w:rPr>
        <w:t xml:space="preserve">4. Take a senior exit exam on the study day prior to final exams of his or her last semester of enrollment. </w:t>
      </w:r>
    </w:p>
    <w:p w14:paraId="3AB45539" w14:textId="77777777" w:rsidR="00975229" w:rsidRDefault="00B6377C" w:rsidP="00975229">
      <w:pPr>
        <w:pStyle w:val="Pa370"/>
        <w:spacing w:after="80"/>
        <w:ind w:left="540" w:right="380" w:hanging="180"/>
        <w:jc w:val="both"/>
        <w:rPr>
          <w:rFonts w:ascii="Arial" w:hAnsi="Arial" w:cs="Arial"/>
          <w:color w:val="000000"/>
          <w:sz w:val="16"/>
          <w:szCs w:val="16"/>
        </w:rPr>
      </w:pPr>
      <w:r>
        <w:rPr>
          <w:rFonts w:ascii="Arial" w:hAnsi="Arial" w:cs="Arial"/>
          <w:color w:val="000000"/>
          <w:sz w:val="16"/>
          <w:szCs w:val="16"/>
        </w:rPr>
        <w:t>5. Complete an exit survey and submit</w:t>
      </w:r>
      <w:r w:rsidR="00975229">
        <w:rPr>
          <w:rFonts w:ascii="Arial" w:hAnsi="Arial" w:cs="Arial"/>
          <w:color w:val="000000"/>
          <w:sz w:val="16"/>
          <w:szCs w:val="16"/>
        </w:rPr>
        <w:t xml:space="preserve"> a resume prior to graduation. </w:t>
      </w:r>
    </w:p>
    <w:p w14:paraId="33364BD7" w14:textId="77777777" w:rsidR="00B6377C" w:rsidRDefault="00B6377C" w:rsidP="00975229">
      <w:pPr>
        <w:pStyle w:val="Pa370"/>
        <w:spacing w:after="80"/>
        <w:ind w:left="540" w:right="380" w:hanging="180"/>
        <w:jc w:val="both"/>
        <w:rPr>
          <w:rFonts w:ascii="Arial" w:hAnsi="Arial" w:cs="Arial"/>
          <w:color w:val="000000"/>
          <w:sz w:val="16"/>
          <w:szCs w:val="16"/>
        </w:rPr>
      </w:pPr>
      <w:r>
        <w:rPr>
          <w:rFonts w:ascii="Arial" w:hAnsi="Arial" w:cs="Arial"/>
          <w:color w:val="000000"/>
          <w:sz w:val="16"/>
          <w:szCs w:val="16"/>
        </w:rPr>
        <w:t>6. Present for faculty review a portfolio website that meets specified requirements</w:t>
      </w:r>
    </w:p>
    <w:p w14:paraId="450852AB" w14:textId="77777777" w:rsidR="00852DD9" w:rsidRDefault="00852DD9" w:rsidP="00B6377C">
      <w:pPr>
        <w:rPr>
          <w:rStyle w:val="A2"/>
        </w:rPr>
      </w:pPr>
      <w:r>
        <w:rPr>
          <w:rStyle w:val="A2"/>
        </w:rPr>
        <w:t xml:space="preserve">The bulletin can be accessed at </w:t>
      </w:r>
      <w:hyperlink r:id="rId11" w:history="1">
        <w:r w:rsidRPr="00153BC2">
          <w:rPr>
            <w:rStyle w:val="Hyperlink"/>
            <w:sz w:val="18"/>
            <w:szCs w:val="18"/>
          </w:rPr>
          <w:t>http://www.astate.edu/a/registrar/students/</w:t>
        </w:r>
      </w:hyperlink>
    </w:p>
    <w:p w14:paraId="6B58429C" w14:textId="77777777" w:rsidR="00852DD9" w:rsidRDefault="00852DD9" w:rsidP="00B6377C">
      <w:r>
        <w:t>291</w:t>
      </w:r>
    </w:p>
    <w:p w14:paraId="3400485E" w14:textId="77777777" w:rsidR="00852DD9" w:rsidRDefault="00852DD9" w:rsidP="00B6377C"/>
    <w:p w14:paraId="09E514FE" w14:textId="77777777" w:rsidR="00852DD9" w:rsidRDefault="00852DD9" w:rsidP="00B6377C"/>
    <w:p w14:paraId="34631BC2" w14:textId="77777777" w:rsidR="00852DD9" w:rsidRDefault="00852DD9" w:rsidP="00B6377C"/>
    <w:p w14:paraId="592C9FE4" w14:textId="77777777" w:rsidR="00975229" w:rsidRDefault="00975229" w:rsidP="00852DD9">
      <w:pPr>
        <w:autoSpaceDE w:val="0"/>
        <w:autoSpaceDN w:val="0"/>
        <w:adjustRightInd w:val="0"/>
        <w:spacing w:after="80" w:line="161" w:lineRule="atLeast"/>
        <w:jc w:val="center"/>
      </w:pPr>
    </w:p>
    <w:p w14:paraId="1FFED36F" w14:textId="77777777" w:rsidR="00852DD9" w:rsidRPr="00852DD9" w:rsidRDefault="00852DD9" w:rsidP="00852DD9">
      <w:pPr>
        <w:autoSpaceDE w:val="0"/>
        <w:autoSpaceDN w:val="0"/>
        <w:adjustRightInd w:val="0"/>
        <w:spacing w:after="80" w:line="161" w:lineRule="atLeast"/>
        <w:jc w:val="center"/>
        <w:rPr>
          <w:rFonts w:ascii="Myriad Pro Cond" w:hAnsi="Myriad Pro Cond" w:cs="Myriad Pro Cond"/>
          <w:color w:val="000000"/>
          <w:sz w:val="32"/>
          <w:szCs w:val="32"/>
        </w:rPr>
      </w:pPr>
      <w:r w:rsidRPr="00852DD9">
        <w:rPr>
          <w:rFonts w:ascii="Myriad Pro Cond" w:hAnsi="Myriad Pro Cond" w:cs="Myriad Pro Cond"/>
          <w:b/>
          <w:bCs/>
          <w:color w:val="000000"/>
          <w:sz w:val="32"/>
          <w:szCs w:val="32"/>
        </w:rPr>
        <w:t xml:space="preserve">Major in Communication Studies </w:t>
      </w:r>
    </w:p>
    <w:p w14:paraId="0E02087E" w14:textId="77777777" w:rsidR="00852DD9" w:rsidRPr="00852DD9" w:rsidRDefault="00852DD9" w:rsidP="00852DD9">
      <w:pPr>
        <w:autoSpaceDE w:val="0"/>
        <w:autoSpaceDN w:val="0"/>
        <w:adjustRightInd w:val="0"/>
        <w:spacing w:after="0" w:line="161" w:lineRule="atLeast"/>
        <w:jc w:val="center"/>
        <w:rPr>
          <w:rFonts w:ascii="Arial" w:hAnsi="Arial" w:cs="Arial"/>
          <w:color w:val="000000"/>
          <w:sz w:val="16"/>
          <w:szCs w:val="16"/>
        </w:rPr>
      </w:pPr>
      <w:r w:rsidRPr="00852DD9">
        <w:rPr>
          <w:rFonts w:ascii="Arial" w:hAnsi="Arial" w:cs="Arial"/>
          <w:b/>
          <w:bCs/>
          <w:color w:val="000000"/>
          <w:sz w:val="16"/>
          <w:szCs w:val="16"/>
        </w:rPr>
        <w:lastRenderedPageBreak/>
        <w:t xml:space="preserve">Bachelor of Arts </w:t>
      </w:r>
    </w:p>
    <w:p w14:paraId="7F0C81F7" w14:textId="77777777" w:rsidR="00852DD9" w:rsidRPr="00852DD9" w:rsidRDefault="00852DD9" w:rsidP="00852DD9">
      <w:pPr>
        <w:autoSpaceDE w:val="0"/>
        <w:autoSpaceDN w:val="0"/>
        <w:adjustRightInd w:val="0"/>
        <w:spacing w:after="80" w:line="161" w:lineRule="atLeast"/>
        <w:jc w:val="center"/>
        <w:rPr>
          <w:rFonts w:ascii="Arial" w:hAnsi="Arial" w:cs="Arial"/>
          <w:color w:val="000000"/>
          <w:sz w:val="16"/>
          <w:szCs w:val="16"/>
        </w:rPr>
      </w:pPr>
      <w:r w:rsidRPr="00852DD9">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852DD9" w:rsidRPr="00852DD9" w14:paraId="252F3350" w14:textId="77777777">
        <w:trPr>
          <w:trHeight w:val="111"/>
        </w:trPr>
        <w:tc>
          <w:tcPr>
            <w:tcW w:w="6003" w:type="dxa"/>
            <w:gridSpan w:val="2"/>
          </w:tcPr>
          <w:p w14:paraId="1DE2E9C7" w14:textId="77777777" w:rsidR="00852DD9" w:rsidRPr="00852DD9" w:rsidRDefault="00852DD9" w:rsidP="00852DD9">
            <w:pPr>
              <w:autoSpaceDE w:val="0"/>
              <w:autoSpaceDN w:val="0"/>
              <w:adjustRightInd w:val="0"/>
              <w:spacing w:after="0" w:line="241" w:lineRule="atLeast"/>
              <w:rPr>
                <w:rFonts w:ascii="Arial" w:hAnsi="Arial" w:cs="Arial"/>
                <w:color w:val="000000"/>
                <w:sz w:val="16"/>
                <w:szCs w:val="16"/>
              </w:rPr>
            </w:pPr>
            <w:r w:rsidRPr="00852DD9">
              <w:rPr>
                <w:rFonts w:ascii="Arial" w:hAnsi="Arial" w:cs="Arial"/>
                <w:b/>
                <w:bCs/>
                <w:color w:val="000000"/>
                <w:sz w:val="16"/>
                <w:szCs w:val="16"/>
              </w:rPr>
              <w:t xml:space="preserve">University Requirements: </w:t>
            </w:r>
          </w:p>
        </w:tc>
      </w:tr>
      <w:tr w:rsidR="00852DD9" w:rsidRPr="00852DD9" w14:paraId="37C6BA16" w14:textId="77777777">
        <w:trPr>
          <w:trHeight w:val="79"/>
        </w:trPr>
        <w:tc>
          <w:tcPr>
            <w:tcW w:w="6003" w:type="dxa"/>
            <w:gridSpan w:val="2"/>
          </w:tcPr>
          <w:p w14:paraId="1ED04A7F" w14:textId="77777777" w:rsidR="00852DD9" w:rsidRPr="00852DD9" w:rsidRDefault="00852DD9" w:rsidP="00852DD9">
            <w:pPr>
              <w:autoSpaceDE w:val="0"/>
              <w:autoSpaceDN w:val="0"/>
              <w:adjustRightInd w:val="0"/>
              <w:spacing w:after="0" w:line="161" w:lineRule="atLeast"/>
              <w:rPr>
                <w:rFonts w:ascii="Arial" w:hAnsi="Arial" w:cs="Arial"/>
                <w:color w:val="000000"/>
                <w:sz w:val="12"/>
                <w:szCs w:val="12"/>
              </w:rPr>
            </w:pPr>
            <w:r w:rsidRPr="00852DD9">
              <w:rPr>
                <w:rFonts w:ascii="Arial" w:hAnsi="Arial" w:cs="Arial"/>
                <w:color w:val="000000"/>
                <w:sz w:val="12"/>
                <w:szCs w:val="12"/>
              </w:rPr>
              <w:t xml:space="preserve">See University General Requirements for Baccalaureate degrees (p. 41) </w:t>
            </w:r>
          </w:p>
        </w:tc>
      </w:tr>
      <w:tr w:rsidR="00852DD9" w:rsidRPr="00852DD9" w14:paraId="41DF04B8" w14:textId="77777777" w:rsidTr="00852DD9">
        <w:trPr>
          <w:trHeight w:val="111"/>
        </w:trPr>
        <w:tc>
          <w:tcPr>
            <w:tcW w:w="3001" w:type="dxa"/>
          </w:tcPr>
          <w:p w14:paraId="5DDDB090" w14:textId="77777777" w:rsidR="00852DD9" w:rsidRPr="00852DD9" w:rsidRDefault="00852DD9" w:rsidP="00852DD9">
            <w:pPr>
              <w:autoSpaceDE w:val="0"/>
              <w:autoSpaceDN w:val="0"/>
              <w:adjustRightInd w:val="0"/>
              <w:spacing w:after="0" w:line="161" w:lineRule="atLeast"/>
              <w:rPr>
                <w:rFonts w:ascii="Arial" w:hAnsi="Arial" w:cs="Arial"/>
                <w:color w:val="000000"/>
                <w:sz w:val="16"/>
                <w:szCs w:val="16"/>
              </w:rPr>
            </w:pPr>
            <w:r w:rsidRPr="00852DD9">
              <w:rPr>
                <w:rFonts w:ascii="Arial" w:hAnsi="Arial" w:cs="Arial"/>
                <w:b/>
                <w:bCs/>
                <w:color w:val="000000"/>
                <w:sz w:val="16"/>
                <w:szCs w:val="16"/>
              </w:rPr>
              <w:t xml:space="preserve">First Year Making Connections Course: </w:t>
            </w:r>
          </w:p>
        </w:tc>
        <w:tc>
          <w:tcPr>
            <w:tcW w:w="3002" w:type="dxa"/>
          </w:tcPr>
          <w:p w14:paraId="1CCB6499" w14:textId="77777777" w:rsidR="00852DD9" w:rsidRPr="00852DD9" w:rsidRDefault="00852DD9" w:rsidP="00852DD9">
            <w:pPr>
              <w:autoSpaceDE w:val="0"/>
              <w:autoSpaceDN w:val="0"/>
              <w:adjustRightInd w:val="0"/>
              <w:spacing w:after="0" w:line="161" w:lineRule="atLeast"/>
              <w:jc w:val="center"/>
              <w:rPr>
                <w:rFonts w:ascii="Arial" w:hAnsi="Arial" w:cs="Arial"/>
                <w:color w:val="000000"/>
                <w:sz w:val="12"/>
                <w:szCs w:val="12"/>
              </w:rPr>
            </w:pPr>
            <w:r w:rsidRPr="00852DD9">
              <w:rPr>
                <w:rFonts w:ascii="Arial" w:hAnsi="Arial" w:cs="Arial"/>
                <w:b/>
                <w:bCs/>
                <w:color w:val="000000"/>
                <w:sz w:val="12"/>
                <w:szCs w:val="12"/>
              </w:rPr>
              <w:t xml:space="preserve">Sem. Hrs. </w:t>
            </w:r>
          </w:p>
        </w:tc>
      </w:tr>
      <w:tr w:rsidR="00852DD9" w:rsidRPr="00852DD9" w14:paraId="2FA63746" w14:textId="77777777" w:rsidTr="00852DD9">
        <w:trPr>
          <w:trHeight w:val="83"/>
        </w:trPr>
        <w:tc>
          <w:tcPr>
            <w:tcW w:w="3001" w:type="dxa"/>
          </w:tcPr>
          <w:p w14:paraId="23C4D718" w14:textId="77777777" w:rsidR="00852DD9" w:rsidRPr="00852DD9" w:rsidRDefault="00852DD9" w:rsidP="00852DD9">
            <w:pPr>
              <w:autoSpaceDE w:val="0"/>
              <w:autoSpaceDN w:val="0"/>
              <w:adjustRightInd w:val="0"/>
              <w:spacing w:after="0" w:line="241" w:lineRule="atLeast"/>
              <w:rPr>
                <w:rFonts w:ascii="Arial" w:hAnsi="Arial" w:cs="Arial"/>
                <w:color w:val="000000"/>
                <w:sz w:val="12"/>
                <w:szCs w:val="12"/>
              </w:rPr>
            </w:pPr>
            <w:r w:rsidRPr="00852DD9">
              <w:rPr>
                <w:rFonts w:ascii="Arial" w:hAnsi="Arial" w:cs="Arial"/>
                <w:color w:val="000000"/>
                <w:sz w:val="12"/>
                <w:szCs w:val="12"/>
              </w:rPr>
              <w:t xml:space="preserve">UC 1013, Making Connections </w:t>
            </w:r>
          </w:p>
        </w:tc>
        <w:tc>
          <w:tcPr>
            <w:tcW w:w="3002" w:type="dxa"/>
          </w:tcPr>
          <w:p w14:paraId="517C7BCD" w14:textId="77777777" w:rsidR="00852DD9" w:rsidRPr="00852DD9" w:rsidRDefault="00852DD9" w:rsidP="00852DD9">
            <w:pPr>
              <w:autoSpaceDE w:val="0"/>
              <w:autoSpaceDN w:val="0"/>
              <w:adjustRightInd w:val="0"/>
              <w:spacing w:after="0" w:line="241" w:lineRule="atLeast"/>
              <w:jc w:val="center"/>
              <w:rPr>
                <w:rFonts w:ascii="Arial" w:hAnsi="Arial" w:cs="Arial"/>
                <w:color w:val="000000"/>
                <w:sz w:val="12"/>
                <w:szCs w:val="12"/>
              </w:rPr>
            </w:pPr>
            <w:r w:rsidRPr="00852DD9">
              <w:rPr>
                <w:rFonts w:ascii="Arial" w:hAnsi="Arial" w:cs="Arial"/>
                <w:b/>
                <w:bCs/>
                <w:color w:val="000000"/>
                <w:sz w:val="12"/>
                <w:szCs w:val="12"/>
              </w:rPr>
              <w:t xml:space="preserve">3 </w:t>
            </w:r>
          </w:p>
        </w:tc>
      </w:tr>
      <w:tr w:rsidR="00852DD9" w:rsidRPr="00852DD9" w14:paraId="027106FF" w14:textId="77777777" w:rsidTr="00852DD9">
        <w:trPr>
          <w:trHeight w:val="111"/>
        </w:trPr>
        <w:tc>
          <w:tcPr>
            <w:tcW w:w="3001" w:type="dxa"/>
          </w:tcPr>
          <w:p w14:paraId="16A33D11" w14:textId="77777777" w:rsidR="00852DD9" w:rsidRPr="00852DD9" w:rsidRDefault="00852DD9" w:rsidP="00852DD9">
            <w:pPr>
              <w:autoSpaceDE w:val="0"/>
              <w:autoSpaceDN w:val="0"/>
              <w:adjustRightInd w:val="0"/>
              <w:spacing w:after="0" w:line="161" w:lineRule="atLeast"/>
              <w:rPr>
                <w:rFonts w:ascii="Arial" w:hAnsi="Arial" w:cs="Arial"/>
                <w:color w:val="000000"/>
                <w:sz w:val="16"/>
                <w:szCs w:val="16"/>
              </w:rPr>
            </w:pPr>
            <w:r w:rsidRPr="00852DD9">
              <w:rPr>
                <w:rFonts w:ascii="Arial" w:hAnsi="Arial" w:cs="Arial"/>
                <w:b/>
                <w:bCs/>
                <w:color w:val="000000"/>
                <w:sz w:val="16"/>
                <w:szCs w:val="16"/>
              </w:rPr>
              <w:t xml:space="preserve">General Education Requirements: </w:t>
            </w:r>
          </w:p>
        </w:tc>
        <w:tc>
          <w:tcPr>
            <w:tcW w:w="3002" w:type="dxa"/>
          </w:tcPr>
          <w:p w14:paraId="0F6A7757" w14:textId="77777777" w:rsidR="00852DD9" w:rsidRPr="00852DD9" w:rsidRDefault="00852DD9" w:rsidP="00852DD9">
            <w:pPr>
              <w:autoSpaceDE w:val="0"/>
              <w:autoSpaceDN w:val="0"/>
              <w:adjustRightInd w:val="0"/>
              <w:spacing w:after="0" w:line="161" w:lineRule="atLeast"/>
              <w:jc w:val="center"/>
              <w:rPr>
                <w:rFonts w:ascii="Arial" w:hAnsi="Arial" w:cs="Arial"/>
                <w:color w:val="000000"/>
                <w:sz w:val="12"/>
                <w:szCs w:val="12"/>
              </w:rPr>
            </w:pPr>
            <w:r w:rsidRPr="00852DD9">
              <w:rPr>
                <w:rFonts w:ascii="Arial" w:hAnsi="Arial" w:cs="Arial"/>
                <w:b/>
                <w:bCs/>
                <w:color w:val="000000"/>
                <w:sz w:val="12"/>
                <w:szCs w:val="12"/>
              </w:rPr>
              <w:t xml:space="preserve">Sem. Hrs. </w:t>
            </w:r>
          </w:p>
        </w:tc>
      </w:tr>
      <w:tr w:rsidR="00852DD9" w:rsidRPr="00852DD9" w14:paraId="72FADF48" w14:textId="77777777" w:rsidTr="00852DD9">
        <w:trPr>
          <w:trHeight w:val="368"/>
        </w:trPr>
        <w:tc>
          <w:tcPr>
            <w:tcW w:w="3001" w:type="dxa"/>
          </w:tcPr>
          <w:p w14:paraId="45261591" w14:textId="77777777" w:rsidR="00852DD9" w:rsidRPr="00852DD9" w:rsidRDefault="00852DD9" w:rsidP="00B8425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See General Education Curriculum for Baccalaureate degrees (p. 83) </w:t>
            </w:r>
          </w:p>
          <w:p w14:paraId="6116269B" w14:textId="77777777" w:rsidR="00852DD9" w:rsidRPr="00852DD9" w:rsidRDefault="00852DD9" w:rsidP="00852DD9">
            <w:pPr>
              <w:autoSpaceDE w:val="0"/>
              <w:autoSpaceDN w:val="0"/>
              <w:adjustRightInd w:val="0"/>
              <w:spacing w:after="0" w:line="241" w:lineRule="atLeast"/>
              <w:rPr>
                <w:rFonts w:ascii="Arial" w:hAnsi="Arial" w:cs="Arial"/>
                <w:color w:val="000000"/>
                <w:sz w:val="12"/>
                <w:szCs w:val="12"/>
              </w:rPr>
            </w:pPr>
            <w:r w:rsidRPr="00852DD9">
              <w:rPr>
                <w:rFonts w:ascii="Arial" w:hAnsi="Arial" w:cs="Arial"/>
                <w:b/>
                <w:bCs/>
                <w:color w:val="000000"/>
                <w:sz w:val="12"/>
                <w:szCs w:val="12"/>
              </w:rPr>
              <w:t xml:space="preserve">Students with this major must take the following: </w:t>
            </w:r>
          </w:p>
          <w:p w14:paraId="29D3EB5E" w14:textId="77777777" w:rsidR="00852DD9" w:rsidRPr="00852DD9" w:rsidRDefault="00852DD9" w:rsidP="00B84250">
            <w:pPr>
              <w:autoSpaceDE w:val="0"/>
              <w:autoSpaceDN w:val="0"/>
              <w:adjustRightInd w:val="0"/>
              <w:spacing w:after="0" w:line="240" w:lineRule="auto"/>
              <w:rPr>
                <w:rFonts w:ascii="Arial" w:hAnsi="Arial" w:cs="Arial"/>
                <w:color w:val="000000"/>
                <w:sz w:val="12"/>
                <w:szCs w:val="12"/>
              </w:rPr>
            </w:pPr>
            <w:r w:rsidRPr="00852DD9">
              <w:rPr>
                <w:rFonts w:ascii="Arial" w:hAnsi="Arial" w:cs="Arial"/>
                <w:i/>
                <w:iCs/>
                <w:color w:val="000000"/>
                <w:sz w:val="12"/>
                <w:szCs w:val="12"/>
              </w:rPr>
              <w:t xml:space="preserve">CMAC 1003, Mass Communication in Modern Society </w:t>
            </w:r>
          </w:p>
          <w:p w14:paraId="41F92D92" w14:textId="77777777" w:rsidR="00852DD9" w:rsidRPr="00852DD9" w:rsidRDefault="00852DD9" w:rsidP="00B84250">
            <w:pPr>
              <w:autoSpaceDE w:val="0"/>
              <w:autoSpaceDN w:val="0"/>
              <w:adjustRightInd w:val="0"/>
              <w:spacing w:after="0" w:line="240" w:lineRule="auto"/>
              <w:rPr>
                <w:rFonts w:ascii="Arial" w:hAnsi="Arial" w:cs="Arial"/>
                <w:color w:val="000000"/>
                <w:sz w:val="12"/>
                <w:szCs w:val="12"/>
              </w:rPr>
            </w:pPr>
            <w:r w:rsidRPr="00852DD9">
              <w:rPr>
                <w:rFonts w:ascii="Arial" w:hAnsi="Arial" w:cs="Arial"/>
                <w:i/>
                <w:iCs/>
                <w:color w:val="000000"/>
                <w:sz w:val="12"/>
                <w:szCs w:val="12"/>
              </w:rPr>
              <w:t xml:space="preserve">COMS 1203, Oral Communication (Required Departmental Gen. Ed. Option) </w:t>
            </w:r>
          </w:p>
        </w:tc>
        <w:tc>
          <w:tcPr>
            <w:tcW w:w="3002" w:type="dxa"/>
          </w:tcPr>
          <w:p w14:paraId="0F560B44" w14:textId="77777777" w:rsidR="00852DD9" w:rsidRPr="00852DD9" w:rsidRDefault="00852DD9" w:rsidP="00852DD9">
            <w:pPr>
              <w:autoSpaceDE w:val="0"/>
              <w:autoSpaceDN w:val="0"/>
              <w:adjustRightInd w:val="0"/>
              <w:spacing w:after="0" w:line="241" w:lineRule="atLeast"/>
              <w:jc w:val="center"/>
              <w:rPr>
                <w:rFonts w:ascii="Arial" w:hAnsi="Arial" w:cs="Arial"/>
                <w:color w:val="000000"/>
                <w:sz w:val="12"/>
                <w:szCs w:val="12"/>
              </w:rPr>
            </w:pPr>
            <w:r w:rsidRPr="00852DD9">
              <w:rPr>
                <w:rFonts w:ascii="Arial" w:hAnsi="Arial" w:cs="Arial"/>
                <w:b/>
                <w:bCs/>
                <w:color w:val="000000"/>
                <w:sz w:val="12"/>
                <w:szCs w:val="12"/>
              </w:rPr>
              <w:t xml:space="preserve">35 </w:t>
            </w:r>
          </w:p>
        </w:tc>
      </w:tr>
      <w:tr w:rsidR="004D14E0" w:rsidRPr="00C61ABF" w14:paraId="51FF10B2" w14:textId="77777777" w:rsidTr="00852DD9">
        <w:trPr>
          <w:trHeight w:val="111"/>
        </w:trPr>
        <w:tc>
          <w:tcPr>
            <w:tcW w:w="3001" w:type="dxa"/>
          </w:tcPr>
          <w:p w14:paraId="1D54B41C" w14:textId="77777777" w:rsidR="004D14E0" w:rsidRPr="00C61ABF" w:rsidRDefault="004D14E0" w:rsidP="00852DD9">
            <w:pPr>
              <w:autoSpaceDE w:val="0"/>
              <w:autoSpaceDN w:val="0"/>
              <w:adjustRightInd w:val="0"/>
              <w:spacing w:after="0" w:line="161" w:lineRule="atLeast"/>
              <w:rPr>
                <w:rFonts w:ascii="Arial" w:hAnsi="Arial" w:cs="Arial"/>
                <w:color w:val="FF0000"/>
                <w:sz w:val="28"/>
                <w:szCs w:val="28"/>
              </w:rPr>
            </w:pPr>
            <w:r w:rsidRPr="00C61ABF">
              <w:rPr>
                <w:rFonts w:ascii="Arial" w:hAnsi="Arial" w:cs="Arial"/>
                <w:b/>
                <w:bCs/>
                <w:strike/>
                <w:color w:val="FF0000"/>
                <w:sz w:val="28"/>
                <w:szCs w:val="28"/>
              </w:rPr>
              <w:br/>
              <w:t xml:space="preserve">College of Media and Communication Core Courses: </w:t>
            </w:r>
          </w:p>
        </w:tc>
        <w:tc>
          <w:tcPr>
            <w:tcW w:w="3002" w:type="dxa"/>
          </w:tcPr>
          <w:p w14:paraId="558E5FD3" w14:textId="77777777" w:rsidR="004D14E0" w:rsidRPr="00C61ABF" w:rsidRDefault="004D14E0" w:rsidP="00852DD9">
            <w:pPr>
              <w:autoSpaceDE w:val="0"/>
              <w:autoSpaceDN w:val="0"/>
              <w:adjustRightInd w:val="0"/>
              <w:spacing w:after="0" w:line="241" w:lineRule="atLeast"/>
              <w:jc w:val="center"/>
              <w:rPr>
                <w:rFonts w:ascii="Arial" w:hAnsi="Arial" w:cs="Arial"/>
                <w:color w:val="FF0000"/>
                <w:sz w:val="28"/>
                <w:szCs w:val="28"/>
              </w:rPr>
            </w:pPr>
            <w:r w:rsidRPr="00C61ABF">
              <w:rPr>
                <w:rFonts w:ascii="Arial" w:hAnsi="Arial" w:cs="Arial"/>
                <w:b/>
                <w:bCs/>
                <w:strike/>
                <w:color w:val="FF0000"/>
                <w:sz w:val="28"/>
                <w:szCs w:val="28"/>
              </w:rPr>
              <w:t xml:space="preserve">Sem. Hrs. </w:t>
            </w:r>
          </w:p>
        </w:tc>
      </w:tr>
      <w:tr w:rsidR="004D14E0" w:rsidRPr="00C61ABF" w14:paraId="7AD93E71" w14:textId="77777777" w:rsidTr="00852DD9">
        <w:trPr>
          <w:trHeight w:val="83"/>
        </w:trPr>
        <w:tc>
          <w:tcPr>
            <w:tcW w:w="3001" w:type="dxa"/>
          </w:tcPr>
          <w:p w14:paraId="41305DD9" w14:textId="77777777" w:rsidR="004D14E0" w:rsidRPr="00C61ABF" w:rsidRDefault="004D14E0" w:rsidP="00852DD9">
            <w:pPr>
              <w:autoSpaceDE w:val="0"/>
              <w:autoSpaceDN w:val="0"/>
              <w:adjustRightInd w:val="0"/>
              <w:spacing w:after="0" w:line="241" w:lineRule="atLeast"/>
              <w:rPr>
                <w:rFonts w:ascii="Arial" w:hAnsi="Arial" w:cs="Arial"/>
                <w:color w:val="FF0000"/>
                <w:sz w:val="28"/>
                <w:szCs w:val="28"/>
              </w:rPr>
            </w:pPr>
            <w:r w:rsidRPr="00C61ABF">
              <w:rPr>
                <w:rFonts w:ascii="Arial" w:hAnsi="Arial" w:cs="Arial"/>
                <w:strike/>
                <w:color w:val="FF0000"/>
                <w:sz w:val="28"/>
                <w:szCs w:val="28"/>
              </w:rPr>
              <w:t xml:space="preserve">(See Beginning of Media and Communication Section) </w:t>
            </w:r>
          </w:p>
        </w:tc>
        <w:tc>
          <w:tcPr>
            <w:tcW w:w="3002" w:type="dxa"/>
          </w:tcPr>
          <w:p w14:paraId="778D17DC" w14:textId="77777777" w:rsidR="004D14E0" w:rsidRPr="00C61ABF" w:rsidRDefault="004D14E0" w:rsidP="00852DD9">
            <w:pPr>
              <w:autoSpaceDE w:val="0"/>
              <w:autoSpaceDN w:val="0"/>
              <w:adjustRightInd w:val="0"/>
              <w:spacing w:after="0" w:line="241" w:lineRule="atLeast"/>
              <w:jc w:val="center"/>
              <w:rPr>
                <w:rFonts w:ascii="Arial" w:hAnsi="Arial" w:cs="Arial"/>
                <w:strike/>
                <w:color w:val="FF0000"/>
                <w:sz w:val="28"/>
                <w:szCs w:val="28"/>
              </w:rPr>
            </w:pPr>
            <w:r w:rsidRPr="00C61ABF">
              <w:rPr>
                <w:rFonts w:ascii="Arial" w:hAnsi="Arial" w:cs="Arial"/>
                <w:b/>
                <w:bCs/>
                <w:strike/>
                <w:color w:val="FF0000"/>
                <w:sz w:val="28"/>
                <w:szCs w:val="28"/>
              </w:rPr>
              <w:t xml:space="preserve">4 </w:t>
            </w:r>
          </w:p>
        </w:tc>
      </w:tr>
      <w:tr w:rsidR="00852DD9" w:rsidRPr="00852DD9" w14:paraId="3B4FB8C9" w14:textId="77777777" w:rsidTr="00852DD9">
        <w:trPr>
          <w:trHeight w:val="111"/>
        </w:trPr>
        <w:tc>
          <w:tcPr>
            <w:tcW w:w="3001" w:type="dxa"/>
          </w:tcPr>
          <w:p w14:paraId="7B3D6810" w14:textId="77777777" w:rsidR="00C61ABF" w:rsidRDefault="00C61ABF" w:rsidP="00852DD9">
            <w:pPr>
              <w:autoSpaceDE w:val="0"/>
              <w:autoSpaceDN w:val="0"/>
              <w:adjustRightInd w:val="0"/>
              <w:spacing w:after="0" w:line="161" w:lineRule="atLeast"/>
              <w:rPr>
                <w:rFonts w:ascii="Arial" w:hAnsi="Arial" w:cs="Arial"/>
                <w:b/>
                <w:bCs/>
                <w:color w:val="000000"/>
                <w:sz w:val="16"/>
                <w:szCs w:val="16"/>
              </w:rPr>
            </w:pPr>
          </w:p>
          <w:p w14:paraId="7DCE271E" w14:textId="77777777" w:rsidR="00852DD9" w:rsidRPr="00852DD9" w:rsidRDefault="00852DD9" w:rsidP="00852DD9">
            <w:pPr>
              <w:autoSpaceDE w:val="0"/>
              <w:autoSpaceDN w:val="0"/>
              <w:adjustRightInd w:val="0"/>
              <w:spacing w:after="0" w:line="161" w:lineRule="atLeast"/>
              <w:rPr>
                <w:rFonts w:ascii="Arial" w:hAnsi="Arial" w:cs="Arial"/>
                <w:color w:val="000000"/>
                <w:sz w:val="16"/>
                <w:szCs w:val="16"/>
              </w:rPr>
            </w:pPr>
            <w:r w:rsidRPr="00852DD9">
              <w:rPr>
                <w:rFonts w:ascii="Arial" w:hAnsi="Arial" w:cs="Arial"/>
                <w:b/>
                <w:bCs/>
                <w:color w:val="000000"/>
                <w:sz w:val="16"/>
                <w:szCs w:val="16"/>
              </w:rPr>
              <w:t xml:space="preserve">Major Requirements: </w:t>
            </w:r>
          </w:p>
        </w:tc>
        <w:tc>
          <w:tcPr>
            <w:tcW w:w="3002" w:type="dxa"/>
          </w:tcPr>
          <w:p w14:paraId="68BFAD19" w14:textId="77777777" w:rsidR="00C61ABF" w:rsidRDefault="00C61ABF" w:rsidP="00852DD9">
            <w:pPr>
              <w:autoSpaceDE w:val="0"/>
              <w:autoSpaceDN w:val="0"/>
              <w:adjustRightInd w:val="0"/>
              <w:spacing w:after="0" w:line="161" w:lineRule="atLeast"/>
              <w:jc w:val="center"/>
              <w:rPr>
                <w:rFonts w:ascii="Arial" w:hAnsi="Arial" w:cs="Arial"/>
                <w:b/>
                <w:bCs/>
                <w:color w:val="000000"/>
                <w:sz w:val="12"/>
                <w:szCs w:val="12"/>
              </w:rPr>
            </w:pPr>
          </w:p>
          <w:p w14:paraId="1C607406" w14:textId="77777777" w:rsidR="00852DD9" w:rsidRPr="00852DD9" w:rsidRDefault="00852DD9" w:rsidP="00852DD9">
            <w:pPr>
              <w:autoSpaceDE w:val="0"/>
              <w:autoSpaceDN w:val="0"/>
              <w:adjustRightInd w:val="0"/>
              <w:spacing w:after="0" w:line="161" w:lineRule="atLeast"/>
              <w:jc w:val="center"/>
              <w:rPr>
                <w:rFonts w:ascii="Arial" w:hAnsi="Arial" w:cs="Arial"/>
                <w:color w:val="000000"/>
                <w:sz w:val="12"/>
                <w:szCs w:val="12"/>
              </w:rPr>
            </w:pPr>
            <w:r w:rsidRPr="00852DD9">
              <w:rPr>
                <w:rFonts w:ascii="Arial" w:hAnsi="Arial" w:cs="Arial"/>
                <w:b/>
                <w:bCs/>
                <w:color w:val="000000"/>
                <w:sz w:val="12"/>
                <w:szCs w:val="12"/>
              </w:rPr>
              <w:t xml:space="preserve">Sem. Hrs. </w:t>
            </w:r>
          </w:p>
        </w:tc>
      </w:tr>
      <w:tr w:rsidR="00852DD9" w:rsidRPr="00852DD9" w14:paraId="25FED2B4" w14:textId="77777777" w:rsidTr="00852DD9">
        <w:trPr>
          <w:trHeight w:val="79"/>
        </w:trPr>
        <w:tc>
          <w:tcPr>
            <w:tcW w:w="3001" w:type="dxa"/>
          </w:tcPr>
          <w:p w14:paraId="7C70D01B"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2313, Communication Theory </w:t>
            </w:r>
          </w:p>
        </w:tc>
        <w:tc>
          <w:tcPr>
            <w:tcW w:w="3002" w:type="dxa"/>
          </w:tcPr>
          <w:p w14:paraId="0EEC9AE4" w14:textId="77777777" w:rsidR="00852DD9" w:rsidRPr="00852DD9" w:rsidRDefault="00852DD9" w:rsidP="007015E0">
            <w:pPr>
              <w:autoSpaceDE w:val="0"/>
              <w:autoSpaceDN w:val="0"/>
              <w:adjustRightInd w:val="0"/>
              <w:spacing w:after="0" w:line="240" w:lineRule="auto"/>
              <w:jc w:val="center"/>
              <w:rPr>
                <w:rFonts w:ascii="Arial" w:hAnsi="Arial" w:cs="Arial"/>
                <w:color w:val="000000"/>
                <w:sz w:val="12"/>
                <w:szCs w:val="12"/>
              </w:rPr>
            </w:pPr>
            <w:r w:rsidRPr="00852DD9">
              <w:rPr>
                <w:rFonts w:ascii="Arial" w:hAnsi="Arial" w:cs="Arial"/>
                <w:color w:val="000000"/>
                <w:sz w:val="12"/>
                <w:szCs w:val="12"/>
              </w:rPr>
              <w:t xml:space="preserve">3 </w:t>
            </w:r>
          </w:p>
        </w:tc>
      </w:tr>
      <w:tr w:rsidR="00852DD9" w:rsidRPr="00852DD9" w14:paraId="68B8439C" w14:textId="77777777" w:rsidTr="00852DD9">
        <w:trPr>
          <w:trHeight w:val="79"/>
        </w:trPr>
        <w:tc>
          <w:tcPr>
            <w:tcW w:w="3001" w:type="dxa"/>
          </w:tcPr>
          <w:p w14:paraId="3BE60DDF"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2243, Principles of Argumentation </w:t>
            </w:r>
          </w:p>
        </w:tc>
        <w:tc>
          <w:tcPr>
            <w:tcW w:w="3002" w:type="dxa"/>
          </w:tcPr>
          <w:p w14:paraId="03AEEC9F" w14:textId="77777777" w:rsidR="00852DD9" w:rsidRPr="00852DD9" w:rsidRDefault="00852DD9" w:rsidP="007015E0">
            <w:pPr>
              <w:autoSpaceDE w:val="0"/>
              <w:autoSpaceDN w:val="0"/>
              <w:adjustRightInd w:val="0"/>
              <w:spacing w:after="0" w:line="240" w:lineRule="auto"/>
              <w:jc w:val="center"/>
              <w:rPr>
                <w:rFonts w:ascii="Arial" w:hAnsi="Arial" w:cs="Arial"/>
                <w:color w:val="000000"/>
                <w:sz w:val="12"/>
                <w:szCs w:val="12"/>
              </w:rPr>
            </w:pPr>
            <w:r w:rsidRPr="00852DD9">
              <w:rPr>
                <w:rFonts w:ascii="Arial" w:hAnsi="Arial" w:cs="Arial"/>
                <w:color w:val="000000"/>
                <w:sz w:val="12"/>
                <w:szCs w:val="12"/>
              </w:rPr>
              <w:t xml:space="preserve">3 </w:t>
            </w:r>
          </w:p>
        </w:tc>
      </w:tr>
      <w:tr w:rsidR="00852DD9" w:rsidRPr="00852DD9" w14:paraId="2E12C4CF" w14:textId="77777777" w:rsidTr="00852DD9">
        <w:trPr>
          <w:trHeight w:val="79"/>
        </w:trPr>
        <w:tc>
          <w:tcPr>
            <w:tcW w:w="3001" w:type="dxa"/>
          </w:tcPr>
          <w:p w14:paraId="0006AC31"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2373, Introduction to Interpersonal Communication </w:t>
            </w:r>
          </w:p>
        </w:tc>
        <w:tc>
          <w:tcPr>
            <w:tcW w:w="3002" w:type="dxa"/>
          </w:tcPr>
          <w:p w14:paraId="1B087239" w14:textId="77777777" w:rsidR="00852DD9" w:rsidRPr="00852DD9" w:rsidRDefault="00852DD9" w:rsidP="007015E0">
            <w:pPr>
              <w:autoSpaceDE w:val="0"/>
              <w:autoSpaceDN w:val="0"/>
              <w:adjustRightInd w:val="0"/>
              <w:spacing w:after="0" w:line="240" w:lineRule="auto"/>
              <w:jc w:val="center"/>
              <w:rPr>
                <w:rFonts w:ascii="Arial" w:hAnsi="Arial" w:cs="Arial"/>
                <w:color w:val="000000"/>
                <w:sz w:val="12"/>
                <w:szCs w:val="12"/>
              </w:rPr>
            </w:pPr>
            <w:r w:rsidRPr="00852DD9">
              <w:rPr>
                <w:rFonts w:ascii="Arial" w:hAnsi="Arial" w:cs="Arial"/>
                <w:color w:val="000000"/>
                <w:sz w:val="12"/>
                <w:szCs w:val="12"/>
              </w:rPr>
              <w:t xml:space="preserve">3 </w:t>
            </w:r>
          </w:p>
        </w:tc>
      </w:tr>
      <w:tr w:rsidR="00852DD9" w:rsidRPr="00852DD9" w14:paraId="749B3213" w14:textId="77777777" w:rsidTr="00852DD9">
        <w:trPr>
          <w:trHeight w:val="79"/>
        </w:trPr>
        <w:tc>
          <w:tcPr>
            <w:tcW w:w="3001" w:type="dxa"/>
          </w:tcPr>
          <w:p w14:paraId="211500FC"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3363, Communication Research Methods </w:t>
            </w:r>
          </w:p>
        </w:tc>
        <w:tc>
          <w:tcPr>
            <w:tcW w:w="3002" w:type="dxa"/>
          </w:tcPr>
          <w:p w14:paraId="3DD37779" w14:textId="77777777" w:rsidR="00852DD9" w:rsidRPr="00852DD9" w:rsidRDefault="00852DD9" w:rsidP="007015E0">
            <w:pPr>
              <w:autoSpaceDE w:val="0"/>
              <w:autoSpaceDN w:val="0"/>
              <w:adjustRightInd w:val="0"/>
              <w:spacing w:after="0" w:line="240" w:lineRule="auto"/>
              <w:jc w:val="center"/>
              <w:rPr>
                <w:rFonts w:ascii="Arial" w:hAnsi="Arial" w:cs="Arial"/>
                <w:color w:val="000000"/>
                <w:sz w:val="12"/>
                <w:szCs w:val="12"/>
              </w:rPr>
            </w:pPr>
            <w:r w:rsidRPr="00852DD9">
              <w:rPr>
                <w:rFonts w:ascii="Arial" w:hAnsi="Arial" w:cs="Arial"/>
                <w:color w:val="000000"/>
                <w:sz w:val="12"/>
                <w:szCs w:val="12"/>
              </w:rPr>
              <w:t xml:space="preserve">3 </w:t>
            </w:r>
          </w:p>
        </w:tc>
      </w:tr>
      <w:tr w:rsidR="00852DD9" w:rsidRPr="00852DD9" w14:paraId="196D68A8" w14:textId="77777777" w:rsidTr="00852DD9">
        <w:trPr>
          <w:trHeight w:val="1448"/>
        </w:trPr>
        <w:tc>
          <w:tcPr>
            <w:tcW w:w="3001" w:type="dxa"/>
          </w:tcPr>
          <w:p w14:paraId="00DCE9EF" w14:textId="77777777" w:rsidR="002438F0" w:rsidRPr="00C61ABF" w:rsidRDefault="00852DD9" w:rsidP="00852DD9">
            <w:pPr>
              <w:autoSpaceDE w:val="0"/>
              <w:autoSpaceDN w:val="0"/>
              <w:adjustRightInd w:val="0"/>
              <w:spacing w:after="0" w:line="241" w:lineRule="atLeast"/>
              <w:rPr>
                <w:rFonts w:ascii="Arial" w:hAnsi="Arial" w:cs="Arial"/>
                <w:b/>
                <w:bCs/>
                <w:color w:val="3366FF"/>
                <w:sz w:val="28"/>
                <w:szCs w:val="28"/>
              </w:rPr>
            </w:pPr>
            <w:r w:rsidRPr="00852DD9">
              <w:rPr>
                <w:rFonts w:ascii="Arial" w:hAnsi="Arial" w:cs="Arial"/>
                <w:b/>
                <w:bCs/>
                <w:color w:val="000000"/>
                <w:sz w:val="12"/>
                <w:szCs w:val="12"/>
              </w:rPr>
              <w:t xml:space="preserve">Communication Studies Electives </w:t>
            </w:r>
            <w:r w:rsidR="002438F0" w:rsidRPr="00C61ABF">
              <w:rPr>
                <w:rFonts w:ascii="Arial" w:hAnsi="Arial" w:cs="Arial"/>
                <w:b/>
                <w:bCs/>
                <w:color w:val="3366FF"/>
                <w:sz w:val="28"/>
                <w:szCs w:val="28"/>
              </w:rPr>
              <w:t>(21 hours required - 18</w:t>
            </w:r>
            <w:r w:rsidRPr="00C61ABF">
              <w:rPr>
                <w:rFonts w:ascii="Arial" w:hAnsi="Arial" w:cs="Arial"/>
                <w:b/>
                <w:bCs/>
                <w:color w:val="3366FF"/>
                <w:sz w:val="28"/>
                <w:szCs w:val="28"/>
              </w:rPr>
              <w:t xml:space="preserve"> hours must be upper-level)</w:t>
            </w:r>
          </w:p>
          <w:p w14:paraId="36072003" w14:textId="77777777" w:rsidR="00852DD9" w:rsidRPr="00852DD9" w:rsidRDefault="00852DD9" w:rsidP="00852DD9">
            <w:pPr>
              <w:autoSpaceDE w:val="0"/>
              <w:autoSpaceDN w:val="0"/>
              <w:adjustRightInd w:val="0"/>
              <w:spacing w:after="0" w:line="241" w:lineRule="atLeast"/>
              <w:rPr>
                <w:rFonts w:ascii="Arial" w:hAnsi="Arial" w:cs="Arial"/>
                <w:color w:val="000000"/>
                <w:sz w:val="12"/>
                <w:szCs w:val="12"/>
              </w:rPr>
            </w:pPr>
            <w:r w:rsidRPr="00852DD9">
              <w:rPr>
                <w:rFonts w:ascii="Arial" w:hAnsi="Arial" w:cs="Arial"/>
                <w:b/>
                <w:bCs/>
                <w:color w:val="000000"/>
                <w:sz w:val="12"/>
                <w:szCs w:val="12"/>
              </w:rPr>
              <w:t xml:space="preserve"> </w:t>
            </w:r>
          </w:p>
          <w:p w14:paraId="4A63D0AF"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AD 3023, Principles of Advertising </w:t>
            </w:r>
          </w:p>
          <w:p w14:paraId="7249945A"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2253, Introduction to Health Communication </w:t>
            </w:r>
          </w:p>
          <w:p w14:paraId="0BCD252D"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3203, Business and Professional Communication </w:t>
            </w:r>
          </w:p>
          <w:p w14:paraId="5817F927"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3243, Principles of Persuasion </w:t>
            </w:r>
          </w:p>
          <w:p w14:paraId="2ABE23C9"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3253, Principles of Listening </w:t>
            </w:r>
          </w:p>
          <w:p w14:paraId="5B6FAEF5"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3373, Gender Communication </w:t>
            </w:r>
          </w:p>
          <w:p w14:paraId="6697DE25"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3433, Communication Criticism </w:t>
            </w:r>
          </w:p>
          <w:p w14:paraId="6B3215EB"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4203, Small Group Communication </w:t>
            </w:r>
          </w:p>
          <w:p w14:paraId="7B7FC876"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4243, Interpersonal Communication </w:t>
            </w:r>
          </w:p>
          <w:p w14:paraId="703A4CE0"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4253, Intercultural Communication </w:t>
            </w:r>
          </w:p>
          <w:p w14:paraId="07A430E1"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4263, Organizational Communication </w:t>
            </w:r>
          </w:p>
          <w:p w14:paraId="40F3D2D3"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431V, Special Problems </w:t>
            </w:r>
          </w:p>
          <w:p w14:paraId="64EBAD23"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4323, Communication in Personal Relationships </w:t>
            </w:r>
          </w:p>
          <w:p w14:paraId="405DF24E"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4373, Conflict Resolution </w:t>
            </w:r>
          </w:p>
          <w:p w14:paraId="6F2564F6"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4383, Computer Mediated Communication </w:t>
            </w:r>
          </w:p>
          <w:p w14:paraId="089F2E47"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4403, Health Communication </w:t>
            </w:r>
          </w:p>
          <w:p w14:paraId="5DBF057A"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COMS 4423, Narratives in Health and Healing </w:t>
            </w:r>
          </w:p>
          <w:p w14:paraId="0441EF31"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PR 3003, Principles of Public Relations </w:t>
            </w:r>
          </w:p>
          <w:p w14:paraId="7081E46B" w14:textId="77777777" w:rsidR="00852DD9" w:rsidRPr="00852DD9" w:rsidRDefault="00852DD9" w:rsidP="007015E0">
            <w:pPr>
              <w:autoSpaceDE w:val="0"/>
              <w:autoSpaceDN w:val="0"/>
              <w:adjustRightInd w:val="0"/>
              <w:spacing w:after="0" w:line="240" w:lineRule="auto"/>
              <w:rPr>
                <w:rFonts w:ascii="Arial" w:hAnsi="Arial" w:cs="Arial"/>
                <w:color w:val="000000"/>
                <w:sz w:val="12"/>
                <w:szCs w:val="12"/>
              </w:rPr>
            </w:pPr>
            <w:r w:rsidRPr="00852DD9">
              <w:rPr>
                <w:rFonts w:ascii="Arial" w:hAnsi="Arial" w:cs="Arial"/>
                <w:color w:val="000000"/>
                <w:sz w:val="12"/>
                <w:szCs w:val="12"/>
              </w:rPr>
              <w:t xml:space="preserve">PR 4603, Crisis Communication </w:t>
            </w:r>
          </w:p>
        </w:tc>
        <w:tc>
          <w:tcPr>
            <w:tcW w:w="3002" w:type="dxa"/>
          </w:tcPr>
          <w:p w14:paraId="4224D0DC" w14:textId="77777777" w:rsidR="00852DD9" w:rsidRPr="00C61ABF" w:rsidRDefault="00D30ABE" w:rsidP="00852DD9">
            <w:pPr>
              <w:autoSpaceDE w:val="0"/>
              <w:autoSpaceDN w:val="0"/>
              <w:adjustRightInd w:val="0"/>
              <w:spacing w:after="0" w:line="241" w:lineRule="atLeast"/>
              <w:jc w:val="center"/>
              <w:rPr>
                <w:rFonts w:ascii="Arial" w:hAnsi="Arial" w:cs="Arial"/>
                <w:b/>
                <w:color w:val="3366FF"/>
                <w:sz w:val="28"/>
                <w:szCs w:val="28"/>
              </w:rPr>
            </w:pPr>
            <w:r w:rsidRPr="00C61ABF">
              <w:rPr>
                <w:rFonts w:ascii="Arial" w:hAnsi="Arial" w:cs="Arial"/>
                <w:b/>
                <w:color w:val="3366FF"/>
                <w:sz w:val="28"/>
                <w:szCs w:val="28"/>
              </w:rPr>
              <w:t>21</w:t>
            </w:r>
            <w:r w:rsidR="00852DD9" w:rsidRPr="00C61ABF">
              <w:rPr>
                <w:rFonts w:ascii="Arial" w:hAnsi="Arial" w:cs="Arial"/>
                <w:b/>
                <w:color w:val="3366FF"/>
                <w:sz w:val="28"/>
                <w:szCs w:val="28"/>
              </w:rPr>
              <w:t xml:space="preserve"> </w:t>
            </w:r>
          </w:p>
        </w:tc>
      </w:tr>
      <w:tr w:rsidR="00852DD9" w:rsidRPr="00852DD9" w14:paraId="28A3F9D9" w14:textId="77777777" w:rsidTr="00852DD9">
        <w:trPr>
          <w:trHeight w:val="83"/>
        </w:trPr>
        <w:tc>
          <w:tcPr>
            <w:tcW w:w="3001" w:type="dxa"/>
          </w:tcPr>
          <w:p w14:paraId="1554BB9E" w14:textId="77777777" w:rsidR="00852DD9" w:rsidRPr="00852DD9" w:rsidRDefault="00852DD9" w:rsidP="00852DD9">
            <w:pPr>
              <w:autoSpaceDE w:val="0"/>
              <w:autoSpaceDN w:val="0"/>
              <w:adjustRightInd w:val="0"/>
              <w:spacing w:after="0" w:line="241" w:lineRule="atLeast"/>
              <w:rPr>
                <w:rFonts w:ascii="Arial" w:hAnsi="Arial" w:cs="Arial"/>
                <w:color w:val="000000"/>
                <w:sz w:val="12"/>
                <w:szCs w:val="12"/>
              </w:rPr>
            </w:pPr>
            <w:r w:rsidRPr="00852DD9">
              <w:rPr>
                <w:rFonts w:ascii="Arial" w:hAnsi="Arial" w:cs="Arial"/>
                <w:b/>
                <w:bCs/>
                <w:color w:val="000000"/>
                <w:sz w:val="12"/>
                <w:szCs w:val="12"/>
              </w:rPr>
              <w:t xml:space="preserve">Sub-total </w:t>
            </w:r>
          </w:p>
        </w:tc>
        <w:tc>
          <w:tcPr>
            <w:tcW w:w="3002" w:type="dxa"/>
          </w:tcPr>
          <w:p w14:paraId="6EAE53EB" w14:textId="77777777" w:rsidR="00852DD9" w:rsidRPr="00C61ABF" w:rsidRDefault="00852DD9" w:rsidP="00D30ABE">
            <w:pPr>
              <w:autoSpaceDE w:val="0"/>
              <w:autoSpaceDN w:val="0"/>
              <w:adjustRightInd w:val="0"/>
              <w:spacing w:after="0" w:line="241" w:lineRule="atLeast"/>
              <w:jc w:val="center"/>
              <w:rPr>
                <w:rFonts w:ascii="Arial" w:hAnsi="Arial" w:cs="Arial"/>
                <w:b/>
                <w:bCs/>
                <w:color w:val="3366FF"/>
                <w:sz w:val="28"/>
                <w:szCs w:val="28"/>
              </w:rPr>
            </w:pPr>
            <w:r w:rsidRPr="00C61ABF">
              <w:rPr>
                <w:rFonts w:ascii="Arial" w:hAnsi="Arial" w:cs="Arial"/>
                <w:b/>
                <w:bCs/>
                <w:color w:val="3366FF"/>
                <w:sz w:val="28"/>
                <w:szCs w:val="28"/>
              </w:rPr>
              <w:t>3</w:t>
            </w:r>
            <w:r w:rsidR="00D30ABE" w:rsidRPr="00C61ABF">
              <w:rPr>
                <w:rFonts w:ascii="Arial" w:hAnsi="Arial" w:cs="Arial"/>
                <w:b/>
                <w:bCs/>
                <w:color w:val="3366FF"/>
                <w:sz w:val="28"/>
                <w:szCs w:val="28"/>
              </w:rPr>
              <w:t>3</w:t>
            </w:r>
          </w:p>
          <w:p w14:paraId="30D64F11" w14:textId="77777777" w:rsidR="0018766A" w:rsidRPr="002438F0" w:rsidRDefault="0018766A" w:rsidP="00D30ABE">
            <w:pPr>
              <w:autoSpaceDE w:val="0"/>
              <w:autoSpaceDN w:val="0"/>
              <w:adjustRightInd w:val="0"/>
              <w:spacing w:after="0" w:line="241" w:lineRule="atLeast"/>
              <w:jc w:val="center"/>
              <w:rPr>
                <w:rFonts w:ascii="Arial" w:hAnsi="Arial" w:cs="Arial"/>
                <w:color w:val="3366FF"/>
                <w:sz w:val="36"/>
                <w:szCs w:val="36"/>
              </w:rPr>
            </w:pPr>
          </w:p>
        </w:tc>
      </w:tr>
      <w:tr w:rsidR="00852DD9" w:rsidRPr="00852DD9" w14:paraId="47368454" w14:textId="77777777" w:rsidTr="00852DD9">
        <w:trPr>
          <w:trHeight w:val="111"/>
        </w:trPr>
        <w:tc>
          <w:tcPr>
            <w:tcW w:w="3001" w:type="dxa"/>
          </w:tcPr>
          <w:p w14:paraId="35B4B5ED" w14:textId="77777777" w:rsidR="00852DD9" w:rsidRPr="00852DD9" w:rsidRDefault="00852DD9" w:rsidP="00852DD9">
            <w:pPr>
              <w:autoSpaceDE w:val="0"/>
              <w:autoSpaceDN w:val="0"/>
              <w:adjustRightInd w:val="0"/>
              <w:spacing w:after="0" w:line="161" w:lineRule="atLeast"/>
              <w:rPr>
                <w:rFonts w:ascii="Arial" w:hAnsi="Arial" w:cs="Arial"/>
                <w:color w:val="000000"/>
                <w:sz w:val="16"/>
                <w:szCs w:val="16"/>
              </w:rPr>
            </w:pPr>
            <w:r w:rsidRPr="00852DD9">
              <w:rPr>
                <w:rFonts w:ascii="Arial" w:hAnsi="Arial" w:cs="Arial"/>
                <w:b/>
                <w:bCs/>
                <w:color w:val="000000"/>
                <w:sz w:val="16"/>
                <w:szCs w:val="16"/>
              </w:rPr>
              <w:t xml:space="preserve">Electives: </w:t>
            </w:r>
          </w:p>
        </w:tc>
        <w:tc>
          <w:tcPr>
            <w:tcW w:w="3002" w:type="dxa"/>
          </w:tcPr>
          <w:p w14:paraId="70B4127F" w14:textId="77777777" w:rsidR="00852DD9" w:rsidRPr="00852DD9" w:rsidRDefault="00852DD9" w:rsidP="00852DD9">
            <w:pPr>
              <w:autoSpaceDE w:val="0"/>
              <w:autoSpaceDN w:val="0"/>
              <w:adjustRightInd w:val="0"/>
              <w:spacing w:after="0" w:line="161" w:lineRule="atLeast"/>
              <w:jc w:val="center"/>
              <w:rPr>
                <w:rFonts w:ascii="Arial" w:hAnsi="Arial" w:cs="Arial"/>
                <w:color w:val="000000"/>
                <w:sz w:val="12"/>
                <w:szCs w:val="12"/>
              </w:rPr>
            </w:pPr>
            <w:r w:rsidRPr="00852DD9">
              <w:rPr>
                <w:rFonts w:ascii="Arial" w:hAnsi="Arial" w:cs="Arial"/>
                <w:b/>
                <w:bCs/>
                <w:color w:val="000000"/>
                <w:sz w:val="12"/>
                <w:szCs w:val="12"/>
              </w:rPr>
              <w:t xml:space="preserve">Sem. Hrs. </w:t>
            </w:r>
          </w:p>
        </w:tc>
      </w:tr>
      <w:tr w:rsidR="00852DD9" w:rsidRPr="00852DD9" w14:paraId="25887962" w14:textId="77777777" w:rsidTr="00852DD9">
        <w:trPr>
          <w:trHeight w:val="83"/>
        </w:trPr>
        <w:tc>
          <w:tcPr>
            <w:tcW w:w="3001" w:type="dxa"/>
          </w:tcPr>
          <w:p w14:paraId="117F5D77" w14:textId="77777777" w:rsidR="00852DD9" w:rsidRPr="00852DD9" w:rsidRDefault="00852DD9" w:rsidP="00852DD9">
            <w:pPr>
              <w:autoSpaceDE w:val="0"/>
              <w:autoSpaceDN w:val="0"/>
              <w:adjustRightInd w:val="0"/>
              <w:spacing w:after="0" w:line="241" w:lineRule="atLeast"/>
              <w:rPr>
                <w:rFonts w:ascii="Arial" w:hAnsi="Arial" w:cs="Arial"/>
                <w:color w:val="000000"/>
                <w:sz w:val="12"/>
                <w:szCs w:val="12"/>
              </w:rPr>
            </w:pPr>
            <w:r w:rsidRPr="00852DD9">
              <w:rPr>
                <w:rFonts w:ascii="Arial" w:hAnsi="Arial" w:cs="Arial"/>
                <w:color w:val="000000"/>
                <w:sz w:val="12"/>
                <w:szCs w:val="12"/>
              </w:rPr>
              <w:t xml:space="preserve">Electives </w:t>
            </w:r>
          </w:p>
        </w:tc>
        <w:tc>
          <w:tcPr>
            <w:tcW w:w="3002" w:type="dxa"/>
          </w:tcPr>
          <w:p w14:paraId="5E3154A0" w14:textId="77777777" w:rsidR="00852DD9" w:rsidRPr="00C61ABF" w:rsidRDefault="00D30ABE" w:rsidP="00852DD9">
            <w:pPr>
              <w:autoSpaceDE w:val="0"/>
              <w:autoSpaceDN w:val="0"/>
              <w:adjustRightInd w:val="0"/>
              <w:spacing w:after="0" w:line="241" w:lineRule="atLeast"/>
              <w:jc w:val="center"/>
              <w:rPr>
                <w:rFonts w:ascii="Arial" w:hAnsi="Arial" w:cs="Arial"/>
                <w:color w:val="3366FF"/>
                <w:sz w:val="28"/>
                <w:szCs w:val="28"/>
              </w:rPr>
            </w:pPr>
            <w:r w:rsidRPr="00C61ABF">
              <w:rPr>
                <w:rFonts w:ascii="Arial" w:hAnsi="Arial" w:cs="Arial"/>
                <w:b/>
                <w:bCs/>
                <w:color w:val="3366FF"/>
                <w:sz w:val="28"/>
                <w:szCs w:val="28"/>
              </w:rPr>
              <w:t>49</w:t>
            </w:r>
          </w:p>
        </w:tc>
      </w:tr>
      <w:tr w:rsidR="00852DD9" w:rsidRPr="00852DD9" w14:paraId="6A18A5EE" w14:textId="77777777" w:rsidTr="00852DD9">
        <w:trPr>
          <w:trHeight w:val="111"/>
        </w:trPr>
        <w:tc>
          <w:tcPr>
            <w:tcW w:w="3001" w:type="dxa"/>
          </w:tcPr>
          <w:p w14:paraId="7FA576B8" w14:textId="77777777" w:rsidR="00852DD9" w:rsidRPr="00852DD9" w:rsidRDefault="00852DD9" w:rsidP="00852DD9">
            <w:pPr>
              <w:autoSpaceDE w:val="0"/>
              <w:autoSpaceDN w:val="0"/>
              <w:adjustRightInd w:val="0"/>
              <w:spacing w:after="0" w:line="161" w:lineRule="atLeast"/>
              <w:rPr>
                <w:rFonts w:ascii="Arial" w:hAnsi="Arial" w:cs="Arial"/>
                <w:color w:val="000000"/>
                <w:sz w:val="16"/>
                <w:szCs w:val="16"/>
              </w:rPr>
            </w:pPr>
            <w:r w:rsidRPr="00852DD9">
              <w:rPr>
                <w:rFonts w:ascii="Arial" w:hAnsi="Arial" w:cs="Arial"/>
                <w:b/>
                <w:bCs/>
                <w:color w:val="000000"/>
                <w:sz w:val="16"/>
                <w:szCs w:val="16"/>
              </w:rPr>
              <w:t xml:space="preserve">Total Required Hours: </w:t>
            </w:r>
          </w:p>
        </w:tc>
        <w:tc>
          <w:tcPr>
            <w:tcW w:w="3002" w:type="dxa"/>
          </w:tcPr>
          <w:p w14:paraId="09C8740C" w14:textId="77777777" w:rsidR="00852DD9" w:rsidRPr="00852DD9" w:rsidRDefault="00852DD9" w:rsidP="00852DD9">
            <w:pPr>
              <w:autoSpaceDE w:val="0"/>
              <w:autoSpaceDN w:val="0"/>
              <w:adjustRightInd w:val="0"/>
              <w:spacing w:after="0" w:line="161" w:lineRule="atLeast"/>
              <w:jc w:val="center"/>
              <w:rPr>
                <w:rFonts w:ascii="Arial" w:hAnsi="Arial" w:cs="Arial"/>
                <w:color w:val="000000"/>
                <w:sz w:val="16"/>
                <w:szCs w:val="16"/>
              </w:rPr>
            </w:pPr>
            <w:r w:rsidRPr="00852DD9">
              <w:rPr>
                <w:rFonts w:ascii="Arial" w:hAnsi="Arial" w:cs="Arial"/>
                <w:b/>
                <w:bCs/>
                <w:color w:val="000000"/>
                <w:sz w:val="16"/>
                <w:szCs w:val="16"/>
              </w:rPr>
              <w:t>120</w:t>
            </w:r>
          </w:p>
        </w:tc>
      </w:tr>
    </w:tbl>
    <w:p w14:paraId="4EA296CB" w14:textId="77777777" w:rsidR="007015E0" w:rsidRDefault="007015E0" w:rsidP="00B6377C">
      <w:pPr>
        <w:rPr>
          <w:rStyle w:val="A2"/>
        </w:rPr>
      </w:pPr>
    </w:p>
    <w:p w14:paraId="4E7FC2D6" w14:textId="77777777" w:rsidR="00852DD9" w:rsidRDefault="00852DD9" w:rsidP="00B6377C">
      <w:r>
        <w:rPr>
          <w:rStyle w:val="A2"/>
        </w:rPr>
        <w:lastRenderedPageBreak/>
        <w:t xml:space="preserve">The bulletin can be accessed at </w:t>
      </w:r>
      <w:hyperlink r:id="rId12" w:history="1">
        <w:r w:rsidRPr="00153BC2">
          <w:rPr>
            <w:rStyle w:val="Hyperlink"/>
            <w:sz w:val="18"/>
            <w:szCs w:val="18"/>
          </w:rPr>
          <w:t>http://www.astate.edu/a/registrar/students/</w:t>
        </w:r>
      </w:hyperlink>
      <w:r>
        <w:t xml:space="preserve"> 292</w:t>
      </w:r>
    </w:p>
    <w:p w14:paraId="16626476" w14:textId="77777777" w:rsidR="007015E0" w:rsidRDefault="007015E0" w:rsidP="00975229">
      <w:pPr>
        <w:autoSpaceDE w:val="0"/>
        <w:autoSpaceDN w:val="0"/>
        <w:adjustRightInd w:val="0"/>
        <w:spacing w:after="80" w:line="161" w:lineRule="atLeast"/>
        <w:jc w:val="center"/>
        <w:rPr>
          <w:rFonts w:ascii="Myriad Pro Cond" w:hAnsi="Myriad Pro Cond" w:cs="Myriad Pro Cond"/>
          <w:b/>
          <w:bCs/>
          <w:color w:val="000000"/>
          <w:sz w:val="32"/>
          <w:szCs w:val="32"/>
        </w:rPr>
      </w:pPr>
    </w:p>
    <w:p w14:paraId="57B4B8BD" w14:textId="77777777" w:rsidR="007015E0" w:rsidRDefault="007015E0" w:rsidP="00975229">
      <w:pPr>
        <w:autoSpaceDE w:val="0"/>
        <w:autoSpaceDN w:val="0"/>
        <w:adjustRightInd w:val="0"/>
        <w:spacing w:after="80" w:line="161" w:lineRule="atLeast"/>
        <w:jc w:val="center"/>
        <w:rPr>
          <w:rFonts w:ascii="Myriad Pro Cond" w:hAnsi="Myriad Pro Cond" w:cs="Myriad Pro Cond"/>
          <w:b/>
          <w:bCs/>
          <w:color w:val="000000"/>
          <w:sz w:val="32"/>
          <w:szCs w:val="32"/>
        </w:rPr>
      </w:pPr>
    </w:p>
    <w:p w14:paraId="4B201B80" w14:textId="77777777" w:rsidR="007015E0" w:rsidRDefault="007015E0" w:rsidP="00975229">
      <w:pPr>
        <w:autoSpaceDE w:val="0"/>
        <w:autoSpaceDN w:val="0"/>
        <w:adjustRightInd w:val="0"/>
        <w:spacing w:after="80" w:line="161" w:lineRule="atLeast"/>
        <w:jc w:val="center"/>
        <w:rPr>
          <w:rFonts w:ascii="Myriad Pro Cond" w:hAnsi="Myriad Pro Cond" w:cs="Myriad Pro Cond"/>
          <w:b/>
          <w:bCs/>
          <w:color w:val="000000"/>
          <w:sz w:val="32"/>
          <w:szCs w:val="32"/>
        </w:rPr>
      </w:pPr>
    </w:p>
    <w:p w14:paraId="29CBEC78" w14:textId="77777777" w:rsidR="007015E0" w:rsidRDefault="007015E0" w:rsidP="00975229">
      <w:pPr>
        <w:autoSpaceDE w:val="0"/>
        <w:autoSpaceDN w:val="0"/>
        <w:adjustRightInd w:val="0"/>
        <w:spacing w:after="80" w:line="161" w:lineRule="atLeast"/>
        <w:jc w:val="center"/>
        <w:rPr>
          <w:rFonts w:ascii="Myriad Pro Cond" w:hAnsi="Myriad Pro Cond" w:cs="Myriad Pro Cond"/>
          <w:b/>
          <w:bCs/>
          <w:color w:val="000000"/>
          <w:sz w:val="32"/>
          <w:szCs w:val="32"/>
        </w:rPr>
      </w:pPr>
    </w:p>
    <w:p w14:paraId="0F3B91D0" w14:textId="77777777" w:rsidR="00B84250" w:rsidRDefault="00B84250">
      <w:pPr>
        <w:rPr>
          <w:rFonts w:ascii="Myriad Pro Cond" w:hAnsi="Myriad Pro Cond" w:cs="Myriad Pro Cond"/>
          <w:b/>
          <w:bCs/>
          <w:color w:val="000000"/>
          <w:sz w:val="32"/>
          <w:szCs w:val="32"/>
        </w:rPr>
      </w:pPr>
      <w:r>
        <w:rPr>
          <w:rFonts w:ascii="Myriad Pro Cond" w:hAnsi="Myriad Pro Cond" w:cs="Myriad Pro Cond"/>
          <w:b/>
          <w:bCs/>
          <w:color w:val="000000"/>
          <w:sz w:val="32"/>
          <w:szCs w:val="32"/>
        </w:rPr>
        <w:br w:type="page"/>
      </w:r>
    </w:p>
    <w:p w14:paraId="7B558059" w14:textId="77777777" w:rsidR="00975229" w:rsidRPr="00975229" w:rsidRDefault="00975229" w:rsidP="00975229">
      <w:pPr>
        <w:autoSpaceDE w:val="0"/>
        <w:autoSpaceDN w:val="0"/>
        <w:adjustRightInd w:val="0"/>
        <w:spacing w:after="80" w:line="161" w:lineRule="atLeast"/>
        <w:jc w:val="center"/>
        <w:rPr>
          <w:rFonts w:ascii="Myriad Pro Cond" w:hAnsi="Myriad Pro Cond" w:cs="Myriad Pro Cond"/>
          <w:color w:val="000000"/>
          <w:sz w:val="32"/>
          <w:szCs w:val="32"/>
        </w:rPr>
      </w:pPr>
      <w:r w:rsidRPr="00975229">
        <w:rPr>
          <w:rFonts w:ascii="Myriad Pro Cond" w:hAnsi="Myriad Pro Cond" w:cs="Myriad Pro Cond"/>
          <w:b/>
          <w:bCs/>
          <w:color w:val="000000"/>
          <w:sz w:val="32"/>
          <w:szCs w:val="32"/>
        </w:rPr>
        <w:lastRenderedPageBreak/>
        <w:t xml:space="preserve">Major in Communication Studies </w:t>
      </w:r>
    </w:p>
    <w:p w14:paraId="1A29C17B"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6"/>
          <w:szCs w:val="16"/>
        </w:rPr>
      </w:pPr>
      <w:r w:rsidRPr="00975229">
        <w:rPr>
          <w:rFonts w:ascii="Arial" w:hAnsi="Arial" w:cs="Arial"/>
          <w:b/>
          <w:bCs/>
          <w:color w:val="000000"/>
          <w:sz w:val="16"/>
          <w:szCs w:val="16"/>
        </w:rPr>
        <w:t xml:space="preserve">Bachelor of Arts </w:t>
      </w:r>
    </w:p>
    <w:p w14:paraId="4EF05BEE"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6"/>
          <w:szCs w:val="16"/>
        </w:rPr>
      </w:pPr>
      <w:r w:rsidRPr="00975229">
        <w:rPr>
          <w:rFonts w:ascii="Arial" w:hAnsi="Arial" w:cs="Arial"/>
          <w:b/>
          <w:bCs/>
          <w:color w:val="000000"/>
          <w:sz w:val="16"/>
          <w:szCs w:val="16"/>
        </w:rPr>
        <w:t xml:space="preserve">Emphasis in Interpersonal Communication </w:t>
      </w:r>
    </w:p>
    <w:p w14:paraId="7603A7E7" w14:textId="77777777" w:rsidR="00975229" w:rsidRPr="00975229" w:rsidRDefault="00975229" w:rsidP="00975229">
      <w:pPr>
        <w:autoSpaceDE w:val="0"/>
        <w:autoSpaceDN w:val="0"/>
        <w:adjustRightInd w:val="0"/>
        <w:spacing w:after="80" w:line="161" w:lineRule="atLeast"/>
        <w:jc w:val="center"/>
        <w:rPr>
          <w:rFonts w:ascii="Arial" w:hAnsi="Arial" w:cs="Arial"/>
          <w:color w:val="000000"/>
          <w:sz w:val="16"/>
          <w:szCs w:val="16"/>
        </w:rPr>
      </w:pPr>
      <w:r w:rsidRPr="00975229">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2507"/>
      </w:tblGrid>
      <w:tr w:rsidR="00975229" w:rsidRPr="00975229" w14:paraId="7F79CD56" w14:textId="77777777" w:rsidTr="00B84250">
        <w:trPr>
          <w:trHeight w:val="111"/>
        </w:trPr>
        <w:tc>
          <w:tcPr>
            <w:tcW w:w="5508" w:type="dxa"/>
            <w:gridSpan w:val="2"/>
          </w:tcPr>
          <w:p w14:paraId="054D3F15" w14:textId="77777777" w:rsidR="00975229" w:rsidRPr="00975229" w:rsidRDefault="00975229" w:rsidP="00975229">
            <w:pPr>
              <w:autoSpaceDE w:val="0"/>
              <w:autoSpaceDN w:val="0"/>
              <w:adjustRightInd w:val="0"/>
              <w:spacing w:after="0" w:line="241" w:lineRule="atLeast"/>
              <w:rPr>
                <w:rFonts w:ascii="Arial" w:hAnsi="Arial" w:cs="Arial"/>
                <w:color w:val="000000"/>
                <w:sz w:val="16"/>
                <w:szCs w:val="16"/>
              </w:rPr>
            </w:pPr>
            <w:r w:rsidRPr="00975229">
              <w:rPr>
                <w:rFonts w:ascii="Arial" w:hAnsi="Arial" w:cs="Arial"/>
                <w:b/>
                <w:bCs/>
                <w:color w:val="000000"/>
                <w:sz w:val="16"/>
                <w:szCs w:val="16"/>
              </w:rPr>
              <w:t xml:space="preserve">University Requirements: </w:t>
            </w:r>
          </w:p>
        </w:tc>
      </w:tr>
      <w:tr w:rsidR="00975229" w:rsidRPr="00975229" w14:paraId="3EB14FED" w14:textId="77777777" w:rsidTr="00B84250">
        <w:trPr>
          <w:trHeight w:val="79"/>
        </w:trPr>
        <w:tc>
          <w:tcPr>
            <w:tcW w:w="5508" w:type="dxa"/>
            <w:gridSpan w:val="2"/>
          </w:tcPr>
          <w:p w14:paraId="7EC74BBB" w14:textId="77777777" w:rsidR="00975229" w:rsidRPr="00975229" w:rsidRDefault="00975229" w:rsidP="00975229">
            <w:pPr>
              <w:autoSpaceDE w:val="0"/>
              <w:autoSpaceDN w:val="0"/>
              <w:adjustRightInd w:val="0"/>
              <w:spacing w:after="0" w:line="161" w:lineRule="atLeast"/>
              <w:rPr>
                <w:rFonts w:ascii="Arial" w:hAnsi="Arial" w:cs="Arial"/>
                <w:color w:val="000000"/>
                <w:sz w:val="12"/>
                <w:szCs w:val="12"/>
              </w:rPr>
            </w:pPr>
            <w:r w:rsidRPr="00975229">
              <w:rPr>
                <w:rFonts w:ascii="Arial" w:hAnsi="Arial" w:cs="Arial"/>
                <w:color w:val="000000"/>
                <w:sz w:val="12"/>
                <w:szCs w:val="12"/>
              </w:rPr>
              <w:t xml:space="preserve">See University General Requirements for Baccalaureate degrees (p. 41) </w:t>
            </w:r>
          </w:p>
        </w:tc>
      </w:tr>
      <w:tr w:rsidR="00975229" w:rsidRPr="00975229" w14:paraId="76B3745F" w14:textId="77777777" w:rsidTr="00B84250">
        <w:trPr>
          <w:trHeight w:val="111"/>
        </w:trPr>
        <w:tc>
          <w:tcPr>
            <w:tcW w:w="3001" w:type="dxa"/>
          </w:tcPr>
          <w:p w14:paraId="33540ED7"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First Year Making Connections Course: </w:t>
            </w:r>
          </w:p>
        </w:tc>
        <w:tc>
          <w:tcPr>
            <w:tcW w:w="2507" w:type="dxa"/>
          </w:tcPr>
          <w:p w14:paraId="3ACA1C7B"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269091D0" w14:textId="77777777" w:rsidTr="00B84250">
        <w:trPr>
          <w:trHeight w:val="83"/>
        </w:trPr>
        <w:tc>
          <w:tcPr>
            <w:tcW w:w="3001" w:type="dxa"/>
          </w:tcPr>
          <w:p w14:paraId="5D844A9C"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color w:val="000000"/>
                <w:sz w:val="12"/>
                <w:szCs w:val="12"/>
              </w:rPr>
              <w:t xml:space="preserve">UC 1013, Making Connections </w:t>
            </w:r>
          </w:p>
        </w:tc>
        <w:tc>
          <w:tcPr>
            <w:tcW w:w="2507" w:type="dxa"/>
          </w:tcPr>
          <w:p w14:paraId="372F244E" w14:textId="77777777" w:rsidR="00975229" w:rsidRPr="00975229" w:rsidRDefault="00975229" w:rsidP="00975229">
            <w:pPr>
              <w:autoSpaceDE w:val="0"/>
              <w:autoSpaceDN w:val="0"/>
              <w:adjustRightInd w:val="0"/>
              <w:spacing w:after="0" w:line="241" w:lineRule="atLeast"/>
              <w:jc w:val="center"/>
              <w:rPr>
                <w:rFonts w:ascii="Arial" w:hAnsi="Arial" w:cs="Arial"/>
                <w:color w:val="000000"/>
                <w:sz w:val="12"/>
                <w:szCs w:val="12"/>
              </w:rPr>
            </w:pPr>
            <w:r w:rsidRPr="00975229">
              <w:rPr>
                <w:rFonts w:ascii="Arial" w:hAnsi="Arial" w:cs="Arial"/>
                <w:b/>
                <w:bCs/>
                <w:color w:val="000000"/>
                <w:sz w:val="12"/>
                <w:szCs w:val="12"/>
              </w:rPr>
              <w:t xml:space="preserve">3 </w:t>
            </w:r>
          </w:p>
        </w:tc>
      </w:tr>
      <w:tr w:rsidR="00975229" w:rsidRPr="00975229" w14:paraId="6D7AC905" w14:textId="77777777" w:rsidTr="00B84250">
        <w:trPr>
          <w:trHeight w:val="111"/>
        </w:trPr>
        <w:tc>
          <w:tcPr>
            <w:tcW w:w="3001" w:type="dxa"/>
          </w:tcPr>
          <w:p w14:paraId="1336AB5C" w14:textId="77777777" w:rsidR="00975229" w:rsidRPr="00975229" w:rsidRDefault="00B84250" w:rsidP="00975229">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br/>
            </w:r>
            <w:r w:rsidR="00975229" w:rsidRPr="00975229">
              <w:rPr>
                <w:rFonts w:ascii="Arial" w:hAnsi="Arial" w:cs="Arial"/>
                <w:b/>
                <w:bCs/>
                <w:color w:val="000000"/>
                <w:sz w:val="16"/>
                <w:szCs w:val="16"/>
              </w:rPr>
              <w:t xml:space="preserve">General Education Requirements: </w:t>
            </w:r>
          </w:p>
        </w:tc>
        <w:tc>
          <w:tcPr>
            <w:tcW w:w="2507" w:type="dxa"/>
          </w:tcPr>
          <w:p w14:paraId="3358B73F"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43EC2CF2" w14:textId="77777777" w:rsidTr="00B84250">
        <w:trPr>
          <w:trHeight w:val="368"/>
        </w:trPr>
        <w:tc>
          <w:tcPr>
            <w:tcW w:w="3001" w:type="dxa"/>
          </w:tcPr>
          <w:p w14:paraId="1A7EBC8E" w14:textId="77777777" w:rsidR="00975229" w:rsidRPr="00975229" w:rsidRDefault="00975229" w:rsidP="00B8425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See General Education Curriculum for Baccalaureate degrees (p. 83) </w:t>
            </w:r>
          </w:p>
          <w:p w14:paraId="0B145141" w14:textId="77777777" w:rsidR="00975229" w:rsidRPr="00975229" w:rsidRDefault="00975229" w:rsidP="00B84250">
            <w:pPr>
              <w:autoSpaceDE w:val="0"/>
              <w:autoSpaceDN w:val="0"/>
              <w:adjustRightInd w:val="0"/>
              <w:spacing w:after="0" w:line="240" w:lineRule="auto"/>
              <w:rPr>
                <w:rFonts w:ascii="Arial" w:hAnsi="Arial" w:cs="Arial"/>
                <w:color w:val="000000"/>
                <w:sz w:val="12"/>
                <w:szCs w:val="12"/>
              </w:rPr>
            </w:pPr>
            <w:r w:rsidRPr="00975229">
              <w:rPr>
                <w:rFonts w:ascii="Arial" w:hAnsi="Arial" w:cs="Arial"/>
                <w:b/>
                <w:bCs/>
                <w:color w:val="000000"/>
                <w:sz w:val="12"/>
                <w:szCs w:val="12"/>
              </w:rPr>
              <w:t xml:space="preserve">Students with this major must take the following: </w:t>
            </w:r>
          </w:p>
          <w:p w14:paraId="257DF0E6" w14:textId="77777777" w:rsidR="00975229" w:rsidRPr="00975229" w:rsidRDefault="00975229" w:rsidP="00B84250">
            <w:pPr>
              <w:autoSpaceDE w:val="0"/>
              <w:autoSpaceDN w:val="0"/>
              <w:adjustRightInd w:val="0"/>
              <w:spacing w:after="0" w:line="240" w:lineRule="auto"/>
              <w:rPr>
                <w:rFonts w:ascii="Arial" w:hAnsi="Arial" w:cs="Arial"/>
                <w:color w:val="000000"/>
                <w:sz w:val="12"/>
                <w:szCs w:val="12"/>
              </w:rPr>
            </w:pPr>
            <w:r w:rsidRPr="00975229">
              <w:rPr>
                <w:rFonts w:ascii="Arial" w:hAnsi="Arial" w:cs="Arial"/>
                <w:i/>
                <w:iCs/>
                <w:color w:val="000000"/>
                <w:sz w:val="12"/>
                <w:szCs w:val="12"/>
              </w:rPr>
              <w:t xml:space="preserve">CMAC 1003, Mass Communication in Modern Society </w:t>
            </w:r>
          </w:p>
          <w:p w14:paraId="6B8F6990" w14:textId="77777777" w:rsidR="00975229" w:rsidRPr="00975229" w:rsidRDefault="00975229" w:rsidP="00B84250">
            <w:pPr>
              <w:autoSpaceDE w:val="0"/>
              <w:autoSpaceDN w:val="0"/>
              <w:adjustRightInd w:val="0"/>
              <w:spacing w:after="0" w:line="240" w:lineRule="auto"/>
              <w:rPr>
                <w:rFonts w:ascii="Arial" w:hAnsi="Arial" w:cs="Arial"/>
                <w:color w:val="000000"/>
                <w:sz w:val="12"/>
                <w:szCs w:val="12"/>
              </w:rPr>
            </w:pPr>
            <w:r w:rsidRPr="00975229">
              <w:rPr>
                <w:rFonts w:ascii="Arial" w:hAnsi="Arial" w:cs="Arial"/>
                <w:i/>
                <w:iCs/>
                <w:color w:val="000000"/>
                <w:sz w:val="12"/>
                <w:szCs w:val="12"/>
              </w:rPr>
              <w:t xml:space="preserve">COMS 1203, Oral Communication (Required Departmental Gen. Ed. Option) </w:t>
            </w:r>
          </w:p>
        </w:tc>
        <w:tc>
          <w:tcPr>
            <w:tcW w:w="2507" w:type="dxa"/>
          </w:tcPr>
          <w:p w14:paraId="77D1BA7C" w14:textId="77777777" w:rsidR="00975229" w:rsidRPr="00975229" w:rsidRDefault="00975229" w:rsidP="00B8425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b/>
                <w:bCs/>
                <w:color w:val="000000"/>
                <w:sz w:val="12"/>
                <w:szCs w:val="12"/>
              </w:rPr>
              <w:t xml:space="preserve">35 </w:t>
            </w:r>
          </w:p>
        </w:tc>
      </w:tr>
      <w:tr w:rsidR="00975229" w:rsidRPr="00C61ABF" w14:paraId="6B223926" w14:textId="77777777" w:rsidTr="00B84250">
        <w:trPr>
          <w:trHeight w:val="111"/>
        </w:trPr>
        <w:tc>
          <w:tcPr>
            <w:tcW w:w="3001" w:type="dxa"/>
          </w:tcPr>
          <w:p w14:paraId="56850A2B" w14:textId="77777777" w:rsidR="00975229" w:rsidRPr="00C61ABF" w:rsidRDefault="00B84250" w:rsidP="00975229">
            <w:pPr>
              <w:autoSpaceDE w:val="0"/>
              <w:autoSpaceDN w:val="0"/>
              <w:adjustRightInd w:val="0"/>
              <w:spacing w:after="0" w:line="161" w:lineRule="atLeast"/>
              <w:rPr>
                <w:rFonts w:ascii="Arial" w:hAnsi="Arial" w:cs="Arial"/>
                <w:strike/>
                <w:color w:val="FF0000"/>
                <w:sz w:val="28"/>
                <w:szCs w:val="28"/>
              </w:rPr>
            </w:pPr>
            <w:r w:rsidRPr="00C61ABF">
              <w:rPr>
                <w:rFonts w:ascii="Arial" w:hAnsi="Arial" w:cs="Arial"/>
                <w:b/>
                <w:bCs/>
                <w:strike/>
                <w:color w:val="FF0000"/>
                <w:sz w:val="28"/>
                <w:szCs w:val="28"/>
              </w:rPr>
              <w:br/>
            </w:r>
            <w:r w:rsidR="00975229" w:rsidRPr="00C61ABF">
              <w:rPr>
                <w:rFonts w:ascii="Arial" w:hAnsi="Arial" w:cs="Arial"/>
                <w:b/>
                <w:bCs/>
                <w:strike/>
                <w:color w:val="FF0000"/>
                <w:sz w:val="28"/>
                <w:szCs w:val="28"/>
              </w:rPr>
              <w:t xml:space="preserve">College of Media and Communication Core Courses: </w:t>
            </w:r>
          </w:p>
        </w:tc>
        <w:tc>
          <w:tcPr>
            <w:tcW w:w="2507" w:type="dxa"/>
          </w:tcPr>
          <w:p w14:paraId="48E3EDAF" w14:textId="77777777" w:rsidR="00975229" w:rsidRPr="00C61ABF" w:rsidRDefault="00975229" w:rsidP="00975229">
            <w:pPr>
              <w:autoSpaceDE w:val="0"/>
              <w:autoSpaceDN w:val="0"/>
              <w:adjustRightInd w:val="0"/>
              <w:spacing w:after="0" w:line="241" w:lineRule="atLeast"/>
              <w:jc w:val="center"/>
              <w:rPr>
                <w:rFonts w:ascii="Arial" w:hAnsi="Arial" w:cs="Arial"/>
                <w:strike/>
                <w:color w:val="FF0000"/>
                <w:sz w:val="28"/>
                <w:szCs w:val="28"/>
              </w:rPr>
            </w:pPr>
            <w:r w:rsidRPr="00C61ABF">
              <w:rPr>
                <w:rFonts w:ascii="Arial" w:hAnsi="Arial" w:cs="Arial"/>
                <w:b/>
                <w:bCs/>
                <w:strike/>
                <w:color w:val="FF0000"/>
                <w:sz w:val="28"/>
                <w:szCs w:val="28"/>
              </w:rPr>
              <w:t xml:space="preserve">Sem. Hrs. </w:t>
            </w:r>
          </w:p>
        </w:tc>
      </w:tr>
      <w:tr w:rsidR="00975229" w:rsidRPr="00C61ABF" w14:paraId="64962C24" w14:textId="77777777" w:rsidTr="00B84250">
        <w:trPr>
          <w:trHeight w:val="83"/>
        </w:trPr>
        <w:tc>
          <w:tcPr>
            <w:tcW w:w="3001" w:type="dxa"/>
          </w:tcPr>
          <w:p w14:paraId="1AF75A32" w14:textId="77777777" w:rsidR="00975229" w:rsidRPr="00C61ABF" w:rsidRDefault="00975229" w:rsidP="00B84250">
            <w:pPr>
              <w:autoSpaceDE w:val="0"/>
              <w:autoSpaceDN w:val="0"/>
              <w:adjustRightInd w:val="0"/>
              <w:spacing w:after="0" w:line="240" w:lineRule="auto"/>
              <w:rPr>
                <w:rFonts w:ascii="Arial" w:hAnsi="Arial" w:cs="Arial"/>
                <w:strike/>
                <w:color w:val="FF0000"/>
                <w:sz w:val="28"/>
                <w:szCs w:val="28"/>
              </w:rPr>
            </w:pPr>
            <w:r w:rsidRPr="00C61ABF">
              <w:rPr>
                <w:rFonts w:ascii="Arial" w:hAnsi="Arial" w:cs="Arial"/>
                <w:strike/>
                <w:color w:val="FF0000"/>
                <w:sz w:val="28"/>
                <w:szCs w:val="28"/>
              </w:rPr>
              <w:t>(See Begin</w:t>
            </w:r>
            <w:r w:rsidR="00B84250" w:rsidRPr="00C61ABF">
              <w:rPr>
                <w:rFonts w:ascii="Arial" w:hAnsi="Arial" w:cs="Arial"/>
                <w:strike/>
                <w:color w:val="FF0000"/>
                <w:sz w:val="28"/>
                <w:szCs w:val="28"/>
              </w:rPr>
              <w:t xml:space="preserve">ning of Media and Communication </w:t>
            </w:r>
            <w:r w:rsidRPr="00C61ABF">
              <w:rPr>
                <w:rFonts w:ascii="Arial" w:hAnsi="Arial" w:cs="Arial"/>
                <w:strike/>
                <w:color w:val="FF0000"/>
                <w:sz w:val="28"/>
                <w:szCs w:val="28"/>
              </w:rPr>
              <w:t xml:space="preserve">Section) </w:t>
            </w:r>
          </w:p>
        </w:tc>
        <w:tc>
          <w:tcPr>
            <w:tcW w:w="2507" w:type="dxa"/>
          </w:tcPr>
          <w:p w14:paraId="1E4BFF84" w14:textId="77777777" w:rsidR="00975229" w:rsidRPr="00C61ABF" w:rsidRDefault="0018766A" w:rsidP="00975229">
            <w:pPr>
              <w:autoSpaceDE w:val="0"/>
              <w:autoSpaceDN w:val="0"/>
              <w:adjustRightInd w:val="0"/>
              <w:spacing w:after="0" w:line="241" w:lineRule="atLeast"/>
              <w:jc w:val="center"/>
              <w:rPr>
                <w:rFonts w:ascii="Arial" w:hAnsi="Arial" w:cs="Arial"/>
                <w:strike/>
                <w:color w:val="FF0000"/>
                <w:sz w:val="28"/>
                <w:szCs w:val="28"/>
              </w:rPr>
            </w:pPr>
            <w:r w:rsidRPr="00C61ABF">
              <w:rPr>
                <w:rFonts w:ascii="Arial" w:hAnsi="Arial" w:cs="Arial"/>
                <w:b/>
                <w:bCs/>
                <w:strike/>
                <w:color w:val="FF0000"/>
                <w:sz w:val="28"/>
                <w:szCs w:val="28"/>
              </w:rPr>
              <w:t>4</w:t>
            </w:r>
          </w:p>
        </w:tc>
      </w:tr>
      <w:tr w:rsidR="00975229" w:rsidRPr="00975229" w14:paraId="36DB5D08" w14:textId="77777777" w:rsidTr="00B84250">
        <w:trPr>
          <w:trHeight w:val="111"/>
        </w:trPr>
        <w:tc>
          <w:tcPr>
            <w:tcW w:w="3001" w:type="dxa"/>
          </w:tcPr>
          <w:p w14:paraId="70283BF7" w14:textId="77777777" w:rsidR="00B84250" w:rsidRDefault="00B84250" w:rsidP="00975229">
            <w:pPr>
              <w:autoSpaceDE w:val="0"/>
              <w:autoSpaceDN w:val="0"/>
              <w:adjustRightInd w:val="0"/>
              <w:spacing w:after="0" w:line="161" w:lineRule="atLeast"/>
              <w:rPr>
                <w:rFonts w:ascii="Arial" w:hAnsi="Arial" w:cs="Arial"/>
                <w:b/>
                <w:bCs/>
                <w:color w:val="000000"/>
                <w:sz w:val="16"/>
                <w:szCs w:val="16"/>
              </w:rPr>
            </w:pPr>
          </w:p>
          <w:p w14:paraId="5291593B"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Major Requirements: </w:t>
            </w:r>
          </w:p>
        </w:tc>
        <w:tc>
          <w:tcPr>
            <w:tcW w:w="2507" w:type="dxa"/>
          </w:tcPr>
          <w:p w14:paraId="2D1918DB"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6AD93B5B" w14:textId="77777777" w:rsidTr="00B84250">
        <w:trPr>
          <w:trHeight w:val="79"/>
        </w:trPr>
        <w:tc>
          <w:tcPr>
            <w:tcW w:w="3001" w:type="dxa"/>
          </w:tcPr>
          <w:p w14:paraId="188CBCB9"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2313, Communication Theory </w:t>
            </w:r>
          </w:p>
        </w:tc>
        <w:tc>
          <w:tcPr>
            <w:tcW w:w="2507" w:type="dxa"/>
          </w:tcPr>
          <w:p w14:paraId="6A30BD40"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56228FD1" w14:textId="77777777" w:rsidTr="00B84250">
        <w:trPr>
          <w:trHeight w:val="79"/>
        </w:trPr>
        <w:tc>
          <w:tcPr>
            <w:tcW w:w="3001" w:type="dxa"/>
          </w:tcPr>
          <w:p w14:paraId="2AC6FC9C"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2243, Principles of Argumentation </w:t>
            </w:r>
          </w:p>
        </w:tc>
        <w:tc>
          <w:tcPr>
            <w:tcW w:w="2507" w:type="dxa"/>
          </w:tcPr>
          <w:p w14:paraId="2ED5AB8A"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676B37CE" w14:textId="77777777" w:rsidTr="00B84250">
        <w:trPr>
          <w:trHeight w:val="79"/>
        </w:trPr>
        <w:tc>
          <w:tcPr>
            <w:tcW w:w="3001" w:type="dxa"/>
          </w:tcPr>
          <w:p w14:paraId="06F43818"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2373, Introduction to Interpersonal Communication </w:t>
            </w:r>
          </w:p>
        </w:tc>
        <w:tc>
          <w:tcPr>
            <w:tcW w:w="2507" w:type="dxa"/>
          </w:tcPr>
          <w:p w14:paraId="6218AB29"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5830B6D5" w14:textId="77777777" w:rsidTr="00B84250">
        <w:trPr>
          <w:trHeight w:val="79"/>
        </w:trPr>
        <w:tc>
          <w:tcPr>
            <w:tcW w:w="3001" w:type="dxa"/>
          </w:tcPr>
          <w:p w14:paraId="1748D9F7"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3363, Communication Research Methods </w:t>
            </w:r>
          </w:p>
        </w:tc>
        <w:tc>
          <w:tcPr>
            <w:tcW w:w="2507" w:type="dxa"/>
          </w:tcPr>
          <w:p w14:paraId="60DEA36F"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2110EC11" w14:textId="77777777" w:rsidTr="00B84250">
        <w:trPr>
          <w:trHeight w:val="1448"/>
        </w:trPr>
        <w:tc>
          <w:tcPr>
            <w:tcW w:w="3001" w:type="dxa"/>
          </w:tcPr>
          <w:p w14:paraId="5FE2FD97" w14:textId="77777777" w:rsidR="00975229" w:rsidRDefault="00975229" w:rsidP="00975229">
            <w:pPr>
              <w:autoSpaceDE w:val="0"/>
              <w:autoSpaceDN w:val="0"/>
              <w:adjustRightInd w:val="0"/>
              <w:spacing w:after="0" w:line="241" w:lineRule="atLeast"/>
              <w:rPr>
                <w:rFonts w:ascii="Arial" w:hAnsi="Arial" w:cs="Arial"/>
                <w:b/>
                <w:bCs/>
                <w:color w:val="000000"/>
                <w:sz w:val="12"/>
                <w:szCs w:val="12"/>
              </w:rPr>
            </w:pPr>
            <w:r w:rsidRPr="00975229">
              <w:rPr>
                <w:rFonts w:ascii="Arial" w:hAnsi="Arial" w:cs="Arial"/>
                <w:b/>
                <w:bCs/>
                <w:color w:val="000000"/>
                <w:sz w:val="12"/>
                <w:szCs w:val="12"/>
              </w:rPr>
              <w:t xml:space="preserve">Communication Studies Electives (6 hours must be upper-level) </w:t>
            </w:r>
          </w:p>
          <w:p w14:paraId="22277F7F" w14:textId="77777777" w:rsidR="00E1684A" w:rsidRPr="00975229" w:rsidRDefault="00E1684A" w:rsidP="00975229">
            <w:pPr>
              <w:autoSpaceDE w:val="0"/>
              <w:autoSpaceDN w:val="0"/>
              <w:adjustRightInd w:val="0"/>
              <w:spacing w:after="0" w:line="241" w:lineRule="atLeast"/>
              <w:rPr>
                <w:rFonts w:ascii="Arial" w:hAnsi="Arial" w:cs="Arial"/>
                <w:color w:val="000000"/>
                <w:sz w:val="12"/>
                <w:szCs w:val="12"/>
              </w:rPr>
            </w:pPr>
          </w:p>
          <w:p w14:paraId="6052E55B"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AD 3023, Principles of Advertising </w:t>
            </w:r>
          </w:p>
          <w:p w14:paraId="6735B311"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2253, Introduction to Health Communication </w:t>
            </w:r>
          </w:p>
          <w:p w14:paraId="1223794E"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3203, Business and Professional Communication </w:t>
            </w:r>
          </w:p>
          <w:p w14:paraId="75F16EEA"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3243, Principles of Persuasion </w:t>
            </w:r>
          </w:p>
          <w:p w14:paraId="4A38EF15"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3253, Principles of Listening </w:t>
            </w:r>
          </w:p>
          <w:p w14:paraId="0538DE03"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3373, Gender Communication </w:t>
            </w:r>
          </w:p>
          <w:p w14:paraId="71A9C359"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3433, Communication Criticism </w:t>
            </w:r>
          </w:p>
          <w:p w14:paraId="18B81842"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4203, Small Group Communication </w:t>
            </w:r>
          </w:p>
          <w:p w14:paraId="6987573E"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4243, Interpersonal Communication </w:t>
            </w:r>
          </w:p>
          <w:p w14:paraId="082AD95E"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4253, Intercultural Communication </w:t>
            </w:r>
          </w:p>
          <w:p w14:paraId="6EE19794"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4263, Organizational Communication </w:t>
            </w:r>
          </w:p>
          <w:p w14:paraId="5F80FDF4"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431V, Special Problems </w:t>
            </w:r>
          </w:p>
          <w:p w14:paraId="729B56C6"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4323, Communication in Personal Relationships </w:t>
            </w:r>
          </w:p>
          <w:p w14:paraId="4C5CE1AA"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4373, Conflict Resolution </w:t>
            </w:r>
          </w:p>
          <w:p w14:paraId="224A1ACA"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4383, Computer Mediated Communication </w:t>
            </w:r>
          </w:p>
          <w:p w14:paraId="0FF27DAB"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4403, Health Communication </w:t>
            </w:r>
          </w:p>
          <w:p w14:paraId="64CBCB22"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4423, Narratives in Health and Healing </w:t>
            </w:r>
          </w:p>
          <w:p w14:paraId="793CB229"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PR 3003, Principles of Public Relations </w:t>
            </w:r>
          </w:p>
          <w:p w14:paraId="288BD4CB"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PR 4603, Crisis Communication </w:t>
            </w:r>
          </w:p>
        </w:tc>
        <w:tc>
          <w:tcPr>
            <w:tcW w:w="2507" w:type="dxa"/>
          </w:tcPr>
          <w:p w14:paraId="176F3A01" w14:textId="77777777" w:rsidR="00975229" w:rsidRPr="00E1684A" w:rsidRDefault="00E1684A" w:rsidP="00975229">
            <w:pPr>
              <w:autoSpaceDE w:val="0"/>
              <w:autoSpaceDN w:val="0"/>
              <w:adjustRightInd w:val="0"/>
              <w:spacing w:after="0" w:line="241" w:lineRule="atLeast"/>
              <w:jc w:val="center"/>
              <w:rPr>
                <w:rFonts w:ascii="Arial" w:hAnsi="Arial" w:cs="Arial"/>
                <w:color w:val="000000"/>
                <w:sz w:val="12"/>
                <w:szCs w:val="12"/>
              </w:rPr>
            </w:pPr>
            <w:r w:rsidRPr="00E1684A">
              <w:rPr>
                <w:rFonts w:ascii="Arial" w:hAnsi="Arial" w:cs="Arial"/>
                <w:color w:val="000000"/>
                <w:sz w:val="12"/>
                <w:szCs w:val="12"/>
              </w:rPr>
              <w:t>9</w:t>
            </w:r>
          </w:p>
        </w:tc>
      </w:tr>
      <w:tr w:rsidR="00975229" w:rsidRPr="00975229" w14:paraId="33DBBF69" w14:textId="77777777" w:rsidTr="00B84250">
        <w:trPr>
          <w:trHeight w:val="83"/>
        </w:trPr>
        <w:tc>
          <w:tcPr>
            <w:tcW w:w="3001" w:type="dxa"/>
          </w:tcPr>
          <w:p w14:paraId="213D0864"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b/>
                <w:bCs/>
                <w:color w:val="000000"/>
                <w:sz w:val="12"/>
                <w:szCs w:val="12"/>
              </w:rPr>
              <w:t xml:space="preserve">Sub-total </w:t>
            </w:r>
          </w:p>
        </w:tc>
        <w:tc>
          <w:tcPr>
            <w:tcW w:w="2507" w:type="dxa"/>
          </w:tcPr>
          <w:p w14:paraId="3D77B15B" w14:textId="77777777" w:rsidR="00975229" w:rsidRPr="00E1684A" w:rsidRDefault="00E1684A" w:rsidP="00975229">
            <w:pPr>
              <w:autoSpaceDE w:val="0"/>
              <w:autoSpaceDN w:val="0"/>
              <w:adjustRightInd w:val="0"/>
              <w:spacing w:after="0" w:line="241" w:lineRule="atLeast"/>
              <w:jc w:val="center"/>
              <w:rPr>
                <w:rFonts w:ascii="Arial" w:hAnsi="Arial" w:cs="Arial"/>
                <w:sz w:val="16"/>
                <w:szCs w:val="16"/>
              </w:rPr>
            </w:pPr>
            <w:r w:rsidRPr="00E1684A">
              <w:rPr>
                <w:rFonts w:ascii="Arial" w:hAnsi="Arial" w:cs="Arial"/>
                <w:bCs/>
                <w:sz w:val="16"/>
                <w:szCs w:val="16"/>
              </w:rPr>
              <w:t>21</w:t>
            </w:r>
            <w:r w:rsidR="00975229" w:rsidRPr="00E1684A">
              <w:rPr>
                <w:rFonts w:ascii="Arial" w:hAnsi="Arial" w:cs="Arial"/>
                <w:bCs/>
                <w:sz w:val="16"/>
                <w:szCs w:val="16"/>
              </w:rPr>
              <w:t xml:space="preserve"> </w:t>
            </w:r>
          </w:p>
        </w:tc>
      </w:tr>
      <w:tr w:rsidR="00975229" w:rsidRPr="00975229" w14:paraId="720A00B4" w14:textId="77777777" w:rsidTr="00B84250">
        <w:trPr>
          <w:trHeight w:val="111"/>
        </w:trPr>
        <w:tc>
          <w:tcPr>
            <w:tcW w:w="3001" w:type="dxa"/>
          </w:tcPr>
          <w:p w14:paraId="104AE056"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Emphasis Area (Interpersonal Communication): </w:t>
            </w:r>
          </w:p>
        </w:tc>
        <w:tc>
          <w:tcPr>
            <w:tcW w:w="2507" w:type="dxa"/>
          </w:tcPr>
          <w:p w14:paraId="238CF7C5"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2D7C69F4" w14:textId="77777777" w:rsidTr="00B84250">
        <w:trPr>
          <w:trHeight w:val="79"/>
        </w:trPr>
        <w:tc>
          <w:tcPr>
            <w:tcW w:w="3001" w:type="dxa"/>
          </w:tcPr>
          <w:p w14:paraId="04C9E5D1"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4243, Interpersonal Communication </w:t>
            </w:r>
          </w:p>
        </w:tc>
        <w:tc>
          <w:tcPr>
            <w:tcW w:w="2507" w:type="dxa"/>
          </w:tcPr>
          <w:p w14:paraId="5082301B"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3A1F7ECB" w14:textId="77777777" w:rsidTr="00B84250">
        <w:trPr>
          <w:trHeight w:val="79"/>
        </w:trPr>
        <w:tc>
          <w:tcPr>
            <w:tcW w:w="3001" w:type="dxa"/>
          </w:tcPr>
          <w:p w14:paraId="18F98FEF"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4323, Communication in Personal Relationships </w:t>
            </w:r>
          </w:p>
        </w:tc>
        <w:tc>
          <w:tcPr>
            <w:tcW w:w="2507" w:type="dxa"/>
          </w:tcPr>
          <w:p w14:paraId="39137295"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34C3AF51" w14:textId="77777777" w:rsidTr="00B84250">
        <w:trPr>
          <w:trHeight w:val="79"/>
        </w:trPr>
        <w:tc>
          <w:tcPr>
            <w:tcW w:w="3001" w:type="dxa"/>
          </w:tcPr>
          <w:p w14:paraId="65500238"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4373, Conflict Resolution </w:t>
            </w:r>
          </w:p>
        </w:tc>
        <w:tc>
          <w:tcPr>
            <w:tcW w:w="2507" w:type="dxa"/>
          </w:tcPr>
          <w:p w14:paraId="4971FB54"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0CFE2B92" w14:textId="77777777" w:rsidTr="00B84250">
        <w:trPr>
          <w:trHeight w:val="79"/>
        </w:trPr>
        <w:tc>
          <w:tcPr>
            <w:tcW w:w="3001" w:type="dxa"/>
          </w:tcPr>
          <w:p w14:paraId="52297C2F"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4403, Seminar in Health Communication </w:t>
            </w:r>
          </w:p>
        </w:tc>
        <w:tc>
          <w:tcPr>
            <w:tcW w:w="2507" w:type="dxa"/>
          </w:tcPr>
          <w:p w14:paraId="1C8DF509"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7AF26907" w14:textId="77777777" w:rsidTr="00B84250">
        <w:trPr>
          <w:trHeight w:val="83"/>
        </w:trPr>
        <w:tc>
          <w:tcPr>
            <w:tcW w:w="3001" w:type="dxa"/>
          </w:tcPr>
          <w:p w14:paraId="0DDA3697"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b/>
                <w:bCs/>
                <w:color w:val="000000"/>
                <w:sz w:val="12"/>
                <w:szCs w:val="12"/>
              </w:rPr>
              <w:t xml:space="preserve">Sub-total </w:t>
            </w:r>
          </w:p>
        </w:tc>
        <w:tc>
          <w:tcPr>
            <w:tcW w:w="2507" w:type="dxa"/>
          </w:tcPr>
          <w:p w14:paraId="076CFB54" w14:textId="77777777" w:rsidR="00975229" w:rsidRPr="00975229" w:rsidRDefault="00975229" w:rsidP="00975229">
            <w:pPr>
              <w:autoSpaceDE w:val="0"/>
              <w:autoSpaceDN w:val="0"/>
              <w:adjustRightInd w:val="0"/>
              <w:spacing w:after="0" w:line="241" w:lineRule="atLeast"/>
              <w:jc w:val="center"/>
              <w:rPr>
                <w:rFonts w:ascii="Arial" w:hAnsi="Arial" w:cs="Arial"/>
                <w:color w:val="000000"/>
                <w:sz w:val="12"/>
                <w:szCs w:val="12"/>
              </w:rPr>
            </w:pPr>
            <w:r w:rsidRPr="00975229">
              <w:rPr>
                <w:rFonts w:ascii="Arial" w:hAnsi="Arial" w:cs="Arial"/>
                <w:b/>
                <w:bCs/>
                <w:color w:val="000000"/>
                <w:sz w:val="12"/>
                <w:szCs w:val="12"/>
              </w:rPr>
              <w:t xml:space="preserve">12 </w:t>
            </w:r>
          </w:p>
        </w:tc>
      </w:tr>
      <w:tr w:rsidR="00975229" w:rsidRPr="00975229" w14:paraId="0E4E2D3F" w14:textId="77777777" w:rsidTr="00B84250">
        <w:trPr>
          <w:trHeight w:val="111"/>
        </w:trPr>
        <w:tc>
          <w:tcPr>
            <w:tcW w:w="3001" w:type="dxa"/>
          </w:tcPr>
          <w:p w14:paraId="40B4357E"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Electives: </w:t>
            </w:r>
          </w:p>
        </w:tc>
        <w:tc>
          <w:tcPr>
            <w:tcW w:w="2507" w:type="dxa"/>
          </w:tcPr>
          <w:p w14:paraId="5C74F7AA"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12222F86" w14:textId="77777777" w:rsidTr="00B84250">
        <w:trPr>
          <w:trHeight w:val="83"/>
        </w:trPr>
        <w:tc>
          <w:tcPr>
            <w:tcW w:w="3001" w:type="dxa"/>
          </w:tcPr>
          <w:p w14:paraId="682A805C"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color w:val="000000"/>
                <w:sz w:val="12"/>
                <w:szCs w:val="12"/>
              </w:rPr>
              <w:t xml:space="preserve">Electives </w:t>
            </w:r>
          </w:p>
        </w:tc>
        <w:tc>
          <w:tcPr>
            <w:tcW w:w="2507" w:type="dxa"/>
          </w:tcPr>
          <w:p w14:paraId="418B2549" w14:textId="77777777" w:rsidR="00975229" w:rsidRPr="00C61ABF" w:rsidRDefault="00D87E8E" w:rsidP="00975229">
            <w:pPr>
              <w:autoSpaceDE w:val="0"/>
              <w:autoSpaceDN w:val="0"/>
              <w:adjustRightInd w:val="0"/>
              <w:spacing w:after="0" w:line="241" w:lineRule="atLeast"/>
              <w:jc w:val="center"/>
              <w:rPr>
                <w:rFonts w:ascii="Arial" w:hAnsi="Arial" w:cs="Arial"/>
                <w:color w:val="0000FF"/>
                <w:sz w:val="28"/>
                <w:szCs w:val="28"/>
              </w:rPr>
            </w:pPr>
            <w:r w:rsidRPr="00C61ABF">
              <w:rPr>
                <w:rFonts w:ascii="Arial" w:hAnsi="Arial" w:cs="Arial"/>
                <w:b/>
                <w:bCs/>
                <w:color w:val="0000FF"/>
                <w:sz w:val="28"/>
                <w:szCs w:val="28"/>
              </w:rPr>
              <w:t>49</w:t>
            </w:r>
          </w:p>
        </w:tc>
      </w:tr>
      <w:tr w:rsidR="00975229" w:rsidRPr="00975229" w14:paraId="22F2C45D" w14:textId="77777777" w:rsidTr="00B84250">
        <w:trPr>
          <w:trHeight w:val="111"/>
        </w:trPr>
        <w:tc>
          <w:tcPr>
            <w:tcW w:w="3001" w:type="dxa"/>
          </w:tcPr>
          <w:p w14:paraId="4485DE87"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lastRenderedPageBreak/>
              <w:t xml:space="preserve">Total Required Hours: </w:t>
            </w:r>
          </w:p>
        </w:tc>
        <w:tc>
          <w:tcPr>
            <w:tcW w:w="2507" w:type="dxa"/>
          </w:tcPr>
          <w:p w14:paraId="5EB6B962"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6"/>
                <w:szCs w:val="16"/>
              </w:rPr>
            </w:pPr>
            <w:r w:rsidRPr="00975229">
              <w:rPr>
                <w:rFonts w:ascii="Arial" w:hAnsi="Arial" w:cs="Arial"/>
                <w:b/>
                <w:bCs/>
                <w:color w:val="000000"/>
                <w:sz w:val="16"/>
                <w:szCs w:val="16"/>
              </w:rPr>
              <w:t>120</w:t>
            </w:r>
          </w:p>
        </w:tc>
      </w:tr>
    </w:tbl>
    <w:p w14:paraId="5663DC81" w14:textId="77777777" w:rsidR="00852DD9" w:rsidRDefault="00975229" w:rsidP="00B6377C">
      <w:pPr>
        <w:rPr>
          <w:rFonts w:ascii="Times New Roman" w:hAnsi="Times New Roman" w:cs="Times New Roman"/>
          <w:iCs/>
          <w:color w:val="000000"/>
          <w:sz w:val="18"/>
          <w:szCs w:val="18"/>
        </w:rPr>
      </w:pPr>
      <w:r>
        <w:rPr>
          <w:rFonts w:ascii="Arial" w:hAnsi="Arial" w:cs="Arial"/>
          <w:sz w:val="16"/>
          <w:szCs w:val="16"/>
        </w:rPr>
        <w:br/>
      </w:r>
      <w:r w:rsidRPr="00975229">
        <w:rPr>
          <w:rFonts w:ascii="Times New Roman" w:hAnsi="Times New Roman" w:cs="Times New Roman"/>
          <w:i/>
          <w:iCs/>
          <w:color w:val="000000"/>
          <w:sz w:val="18"/>
          <w:szCs w:val="18"/>
        </w:rPr>
        <w:t xml:space="preserve">The bulletin can be accessed at </w:t>
      </w:r>
      <w:hyperlink r:id="rId13" w:history="1">
        <w:r w:rsidRPr="00153BC2">
          <w:rPr>
            <w:rStyle w:val="Hyperlink"/>
            <w:rFonts w:ascii="Times New Roman" w:hAnsi="Times New Roman" w:cs="Times New Roman"/>
            <w:i/>
            <w:iCs/>
            <w:sz w:val="18"/>
            <w:szCs w:val="18"/>
          </w:rPr>
          <w:t>http://www.astate.edu/a/registrar/students/</w:t>
        </w:r>
      </w:hyperlink>
      <w:r>
        <w:rPr>
          <w:rFonts w:ascii="Times New Roman" w:hAnsi="Times New Roman" w:cs="Times New Roman"/>
          <w:i/>
          <w:iCs/>
          <w:color w:val="000000"/>
          <w:sz w:val="18"/>
          <w:szCs w:val="18"/>
        </w:rPr>
        <w:t xml:space="preserve"> </w:t>
      </w:r>
      <w:r>
        <w:rPr>
          <w:rFonts w:ascii="Times New Roman" w:hAnsi="Times New Roman" w:cs="Times New Roman"/>
          <w:iCs/>
          <w:color w:val="000000"/>
          <w:sz w:val="18"/>
          <w:szCs w:val="18"/>
        </w:rPr>
        <w:t>293</w:t>
      </w:r>
    </w:p>
    <w:p w14:paraId="500F2DF5" w14:textId="77777777" w:rsidR="00975229" w:rsidRDefault="00975229" w:rsidP="00B6377C"/>
    <w:p w14:paraId="7162FBD3" w14:textId="77777777" w:rsidR="00B84250" w:rsidRDefault="00B84250">
      <w:r>
        <w:br w:type="page"/>
      </w:r>
    </w:p>
    <w:p w14:paraId="7D63B619" w14:textId="77777777" w:rsidR="00975229" w:rsidRPr="00975229" w:rsidRDefault="00975229" w:rsidP="00975229">
      <w:pPr>
        <w:autoSpaceDE w:val="0"/>
        <w:autoSpaceDN w:val="0"/>
        <w:adjustRightInd w:val="0"/>
        <w:spacing w:after="80" w:line="161" w:lineRule="atLeast"/>
        <w:jc w:val="center"/>
        <w:rPr>
          <w:rFonts w:ascii="Myriad Pro Cond" w:hAnsi="Myriad Pro Cond" w:cs="Myriad Pro Cond"/>
          <w:color w:val="000000"/>
          <w:sz w:val="32"/>
          <w:szCs w:val="32"/>
        </w:rPr>
      </w:pPr>
      <w:r w:rsidRPr="00975229">
        <w:rPr>
          <w:rFonts w:ascii="Myriad Pro Cond" w:hAnsi="Myriad Pro Cond" w:cs="Myriad Pro Cond"/>
          <w:b/>
          <w:bCs/>
          <w:color w:val="000000"/>
          <w:sz w:val="32"/>
          <w:szCs w:val="32"/>
        </w:rPr>
        <w:lastRenderedPageBreak/>
        <w:t xml:space="preserve">Major in Communication Studies </w:t>
      </w:r>
    </w:p>
    <w:p w14:paraId="754DE560"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6"/>
          <w:szCs w:val="16"/>
        </w:rPr>
      </w:pPr>
      <w:r w:rsidRPr="00975229">
        <w:rPr>
          <w:rFonts w:ascii="Arial" w:hAnsi="Arial" w:cs="Arial"/>
          <w:b/>
          <w:bCs/>
          <w:color w:val="000000"/>
          <w:sz w:val="16"/>
          <w:szCs w:val="16"/>
        </w:rPr>
        <w:t xml:space="preserve">Bachelor of Arts </w:t>
      </w:r>
    </w:p>
    <w:p w14:paraId="48657D4D"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6"/>
          <w:szCs w:val="16"/>
        </w:rPr>
      </w:pPr>
      <w:r w:rsidRPr="00975229">
        <w:rPr>
          <w:rFonts w:ascii="Arial" w:hAnsi="Arial" w:cs="Arial"/>
          <w:b/>
          <w:bCs/>
          <w:color w:val="000000"/>
          <w:sz w:val="16"/>
          <w:szCs w:val="16"/>
        </w:rPr>
        <w:t xml:space="preserve">Emphasis in Organizational Communication </w:t>
      </w:r>
    </w:p>
    <w:p w14:paraId="7884BC53" w14:textId="77777777" w:rsidR="00975229" w:rsidRPr="00975229" w:rsidRDefault="00975229" w:rsidP="00975229">
      <w:pPr>
        <w:autoSpaceDE w:val="0"/>
        <w:autoSpaceDN w:val="0"/>
        <w:adjustRightInd w:val="0"/>
        <w:spacing w:after="80" w:line="161" w:lineRule="atLeast"/>
        <w:jc w:val="center"/>
        <w:rPr>
          <w:rFonts w:ascii="Arial" w:hAnsi="Arial" w:cs="Arial"/>
          <w:color w:val="000000"/>
          <w:sz w:val="16"/>
          <w:szCs w:val="16"/>
        </w:rPr>
      </w:pPr>
      <w:r w:rsidRPr="00975229">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975229" w:rsidRPr="00975229" w14:paraId="1BFBEC65" w14:textId="77777777">
        <w:trPr>
          <w:trHeight w:val="111"/>
        </w:trPr>
        <w:tc>
          <w:tcPr>
            <w:tcW w:w="6003" w:type="dxa"/>
            <w:gridSpan w:val="2"/>
          </w:tcPr>
          <w:p w14:paraId="1739B5B0" w14:textId="77777777" w:rsidR="00975229" w:rsidRPr="00975229" w:rsidRDefault="00975229" w:rsidP="00975229">
            <w:pPr>
              <w:autoSpaceDE w:val="0"/>
              <w:autoSpaceDN w:val="0"/>
              <w:adjustRightInd w:val="0"/>
              <w:spacing w:after="0" w:line="241" w:lineRule="atLeast"/>
              <w:rPr>
                <w:rFonts w:ascii="Arial" w:hAnsi="Arial" w:cs="Arial"/>
                <w:color w:val="000000"/>
                <w:sz w:val="16"/>
                <w:szCs w:val="16"/>
              </w:rPr>
            </w:pPr>
            <w:r w:rsidRPr="00975229">
              <w:rPr>
                <w:rFonts w:ascii="Arial" w:hAnsi="Arial" w:cs="Arial"/>
                <w:b/>
                <w:bCs/>
                <w:color w:val="000000"/>
                <w:sz w:val="16"/>
                <w:szCs w:val="16"/>
              </w:rPr>
              <w:t xml:space="preserve">University Requirements: </w:t>
            </w:r>
          </w:p>
        </w:tc>
      </w:tr>
      <w:tr w:rsidR="00975229" w:rsidRPr="00975229" w14:paraId="1F7AF31D" w14:textId="77777777">
        <w:trPr>
          <w:trHeight w:val="79"/>
        </w:trPr>
        <w:tc>
          <w:tcPr>
            <w:tcW w:w="6003" w:type="dxa"/>
            <w:gridSpan w:val="2"/>
          </w:tcPr>
          <w:p w14:paraId="2AA88ECC" w14:textId="77777777" w:rsidR="00975229" w:rsidRPr="00975229" w:rsidRDefault="00975229" w:rsidP="00975229">
            <w:pPr>
              <w:autoSpaceDE w:val="0"/>
              <w:autoSpaceDN w:val="0"/>
              <w:adjustRightInd w:val="0"/>
              <w:spacing w:after="0" w:line="161" w:lineRule="atLeast"/>
              <w:rPr>
                <w:rFonts w:ascii="Arial" w:hAnsi="Arial" w:cs="Arial"/>
                <w:color w:val="000000"/>
                <w:sz w:val="12"/>
                <w:szCs w:val="12"/>
              </w:rPr>
            </w:pPr>
            <w:r w:rsidRPr="00975229">
              <w:rPr>
                <w:rFonts w:ascii="Arial" w:hAnsi="Arial" w:cs="Arial"/>
                <w:color w:val="000000"/>
                <w:sz w:val="12"/>
                <w:szCs w:val="12"/>
              </w:rPr>
              <w:t xml:space="preserve">See University General Requirements for Baccalaureate degrees (p. 41) </w:t>
            </w:r>
          </w:p>
        </w:tc>
      </w:tr>
      <w:tr w:rsidR="00975229" w:rsidRPr="00975229" w14:paraId="7F5D1532" w14:textId="77777777">
        <w:trPr>
          <w:trHeight w:val="111"/>
        </w:trPr>
        <w:tc>
          <w:tcPr>
            <w:tcW w:w="3001" w:type="dxa"/>
          </w:tcPr>
          <w:p w14:paraId="4ACD728E"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First Year Making Connections Course: </w:t>
            </w:r>
          </w:p>
        </w:tc>
        <w:tc>
          <w:tcPr>
            <w:tcW w:w="3001" w:type="dxa"/>
          </w:tcPr>
          <w:p w14:paraId="46B09551"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25A0EA44" w14:textId="77777777">
        <w:trPr>
          <w:trHeight w:val="83"/>
        </w:trPr>
        <w:tc>
          <w:tcPr>
            <w:tcW w:w="3001" w:type="dxa"/>
          </w:tcPr>
          <w:p w14:paraId="31031806"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color w:val="000000"/>
                <w:sz w:val="12"/>
                <w:szCs w:val="12"/>
              </w:rPr>
              <w:t xml:space="preserve">UC 1013, Making Connections </w:t>
            </w:r>
          </w:p>
        </w:tc>
        <w:tc>
          <w:tcPr>
            <w:tcW w:w="3001" w:type="dxa"/>
          </w:tcPr>
          <w:p w14:paraId="5EBD7791" w14:textId="77777777" w:rsidR="00975229" w:rsidRPr="00975229" w:rsidRDefault="00975229" w:rsidP="00975229">
            <w:pPr>
              <w:autoSpaceDE w:val="0"/>
              <w:autoSpaceDN w:val="0"/>
              <w:adjustRightInd w:val="0"/>
              <w:spacing w:after="0" w:line="241" w:lineRule="atLeast"/>
              <w:jc w:val="center"/>
              <w:rPr>
                <w:rFonts w:ascii="Arial" w:hAnsi="Arial" w:cs="Arial"/>
                <w:color w:val="000000"/>
                <w:sz w:val="12"/>
                <w:szCs w:val="12"/>
              </w:rPr>
            </w:pPr>
            <w:r w:rsidRPr="00975229">
              <w:rPr>
                <w:rFonts w:ascii="Arial" w:hAnsi="Arial" w:cs="Arial"/>
                <w:b/>
                <w:bCs/>
                <w:color w:val="000000"/>
                <w:sz w:val="12"/>
                <w:szCs w:val="12"/>
              </w:rPr>
              <w:t xml:space="preserve">3 </w:t>
            </w:r>
          </w:p>
        </w:tc>
      </w:tr>
      <w:tr w:rsidR="00975229" w:rsidRPr="00975229" w14:paraId="07A84192" w14:textId="77777777">
        <w:trPr>
          <w:trHeight w:val="111"/>
        </w:trPr>
        <w:tc>
          <w:tcPr>
            <w:tcW w:w="3001" w:type="dxa"/>
          </w:tcPr>
          <w:p w14:paraId="2947FE75"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General Education Requirements: </w:t>
            </w:r>
          </w:p>
        </w:tc>
        <w:tc>
          <w:tcPr>
            <w:tcW w:w="3001" w:type="dxa"/>
          </w:tcPr>
          <w:p w14:paraId="49F99A7B"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7C0A2DD9" w14:textId="77777777">
        <w:trPr>
          <w:trHeight w:val="368"/>
        </w:trPr>
        <w:tc>
          <w:tcPr>
            <w:tcW w:w="3001" w:type="dxa"/>
          </w:tcPr>
          <w:p w14:paraId="5CE82C32" w14:textId="77777777" w:rsidR="00975229" w:rsidRPr="00975229" w:rsidRDefault="00B84250" w:rsidP="00B84250">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br/>
            </w:r>
            <w:r w:rsidR="00975229" w:rsidRPr="00975229">
              <w:rPr>
                <w:rFonts w:ascii="Arial" w:hAnsi="Arial" w:cs="Arial"/>
                <w:color w:val="000000"/>
                <w:sz w:val="12"/>
                <w:szCs w:val="12"/>
              </w:rPr>
              <w:t xml:space="preserve">See General Education Curriculum for Baccalaureate degrees (p. 83) </w:t>
            </w:r>
          </w:p>
          <w:p w14:paraId="51F44FCE"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b/>
                <w:bCs/>
                <w:color w:val="000000"/>
                <w:sz w:val="12"/>
                <w:szCs w:val="12"/>
              </w:rPr>
              <w:t xml:space="preserve">Students with this major must take the following: </w:t>
            </w:r>
          </w:p>
          <w:p w14:paraId="24A68348" w14:textId="77777777" w:rsidR="00975229" w:rsidRPr="00975229" w:rsidRDefault="00975229" w:rsidP="00B84250">
            <w:pPr>
              <w:autoSpaceDE w:val="0"/>
              <w:autoSpaceDN w:val="0"/>
              <w:adjustRightInd w:val="0"/>
              <w:spacing w:after="0" w:line="240" w:lineRule="auto"/>
              <w:rPr>
                <w:rFonts w:ascii="Arial" w:hAnsi="Arial" w:cs="Arial"/>
                <w:color w:val="000000"/>
                <w:sz w:val="12"/>
                <w:szCs w:val="12"/>
              </w:rPr>
            </w:pPr>
            <w:r w:rsidRPr="00975229">
              <w:rPr>
                <w:rFonts w:ascii="Arial" w:hAnsi="Arial" w:cs="Arial"/>
                <w:i/>
                <w:iCs/>
                <w:color w:val="000000"/>
                <w:sz w:val="12"/>
                <w:szCs w:val="12"/>
              </w:rPr>
              <w:t xml:space="preserve">CMAC 1003, Mass Communication in Modern Society </w:t>
            </w:r>
          </w:p>
          <w:p w14:paraId="230714C9" w14:textId="77777777" w:rsidR="00975229" w:rsidRPr="00975229" w:rsidRDefault="00975229" w:rsidP="00B84250">
            <w:pPr>
              <w:autoSpaceDE w:val="0"/>
              <w:autoSpaceDN w:val="0"/>
              <w:adjustRightInd w:val="0"/>
              <w:spacing w:after="0" w:line="240" w:lineRule="auto"/>
              <w:rPr>
                <w:rFonts w:ascii="Arial" w:hAnsi="Arial" w:cs="Arial"/>
                <w:color w:val="000000"/>
                <w:sz w:val="12"/>
                <w:szCs w:val="12"/>
              </w:rPr>
            </w:pPr>
            <w:r w:rsidRPr="00975229">
              <w:rPr>
                <w:rFonts w:ascii="Arial" w:hAnsi="Arial" w:cs="Arial"/>
                <w:i/>
                <w:iCs/>
                <w:color w:val="000000"/>
                <w:sz w:val="12"/>
                <w:szCs w:val="12"/>
              </w:rPr>
              <w:t xml:space="preserve">COMS 1203, Oral Communication (Required Departmental Gen. Ed. Option) </w:t>
            </w:r>
          </w:p>
        </w:tc>
        <w:tc>
          <w:tcPr>
            <w:tcW w:w="3001" w:type="dxa"/>
          </w:tcPr>
          <w:p w14:paraId="61B51C43" w14:textId="77777777" w:rsidR="00975229" w:rsidRPr="00975229" w:rsidRDefault="00975229" w:rsidP="00975229">
            <w:pPr>
              <w:autoSpaceDE w:val="0"/>
              <w:autoSpaceDN w:val="0"/>
              <w:adjustRightInd w:val="0"/>
              <w:spacing w:after="0" w:line="241" w:lineRule="atLeast"/>
              <w:jc w:val="center"/>
              <w:rPr>
                <w:rFonts w:ascii="Arial" w:hAnsi="Arial" w:cs="Arial"/>
                <w:color w:val="000000"/>
                <w:sz w:val="12"/>
                <w:szCs w:val="12"/>
              </w:rPr>
            </w:pPr>
            <w:r w:rsidRPr="00975229">
              <w:rPr>
                <w:rFonts w:ascii="Arial" w:hAnsi="Arial" w:cs="Arial"/>
                <w:b/>
                <w:bCs/>
                <w:color w:val="000000"/>
                <w:sz w:val="12"/>
                <w:szCs w:val="12"/>
              </w:rPr>
              <w:t xml:space="preserve">35 </w:t>
            </w:r>
          </w:p>
        </w:tc>
      </w:tr>
      <w:tr w:rsidR="00975229" w:rsidRPr="00C61ABF" w14:paraId="7B280027" w14:textId="77777777">
        <w:trPr>
          <w:trHeight w:val="111"/>
        </w:trPr>
        <w:tc>
          <w:tcPr>
            <w:tcW w:w="3001" w:type="dxa"/>
          </w:tcPr>
          <w:p w14:paraId="2D8DD32C" w14:textId="77777777" w:rsidR="00975229" w:rsidRPr="00C61ABF" w:rsidRDefault="00B84250" w:rsidP="00975229">
            <w:pPr>
              <w:autoSpaceDE w:val="0"/>
              <w:autoSpaceDN w:val="0"/>
              <w:adjustRightInd w:val="0"/>
              <w:spacing w:after="0" w:line="161" w:lineRule="atLeast"/>
              <w:rPr>
                <w:rFonts w:ascii="Arial" w:hAnsi="Arial" w:cs="Arial"/>
                <w:strike/>
                <w:color w:val="FF0000"/>
                <w:sz w:val="28"/>
                <w:szCs w:val="28"/>
              </w:rPr>
            </w:pPr>
            <w:r w:rsidRPr="00C61ABF">
              <w:rPr>
                <w:rFonts w:ascii="Arial" w:hAnsi="Arial" w:cs="Arial"/>
                <w:b/>
                <w:bCs/>
                <w:strike/>
                <w:color w:val="FF0000"/>
                <w:sz w:val="28"/>
                <w:szCs w:val="28"/>
              </w:rPr>
              <w:br/>
            </w:r>
            <w:r w:rsidR="00975229" w:rsidRPr="00C61ABF">
              <w:rPr>
                <w:rFonts w:ascii="Arial" w:hAnsi="Arial" w:cs="Arial"/>
                <w:b/>
                <w:bCs/>
                <w:strike/>
                <w:color w:val="FF0000"/>
                <w:sz w:val="28"/>
                <w:szCs w:val="28"/>
              </w:rPr>
              <w:t xml:space="preserve">College of Media and Communication Core Courses: </w:t>
            </w:r>
          </w:p>
        </w:tc>
        <w:tc>
          <w:tcPr>
            <w:tcW w:w="3001" w:type="dxa"/>
          </w:tcPr>
          <w:p w14:paraId="34EB03D8" w14:textId="77777777" w:rsidR="00975229" w:rsidRPr="00C61ABF" w:rsidRDefault="00975229" w:rsidP="00975229">
            <w:pPr>
              <w:autoSpaceDE w:val="0"/>
              <w:autoSpaceDN w:val="0"/>
              <w:adjustRightInd w:val="0"/>
              <w:spacing w:after="0" w:line="241" w:lineRule="atLeast"/>
              <w:jc w:val="center"/>
              <w:rPr>
                <w:rFonts w:ascii="Arial" w:hAnsi="Arial" w:cs="Arial"/>
                <w:b/>
                <w:bCs/>
                <w:sz w:val="28"/>
                <w:szCs w:val="28"/>
              </w:rPr>
            </w:pPr>
            <w:r w:rsidRPr="00C61ABF">
              <w:rPr>
                <w:rFonts w:ascii="Arial" w:hAnsi="Arial" w:cs="Arial"/>
                <w:b/>
                <w:bCs/>
                <w:strike/>
                <w:color w:val="FF0000"/>
                <w:sz w:val="28"/>
                <w:szCs w:val="28"/>
              </w:rPr>
              <w:t>Sem. Hrs</w:t>
            </w:r>
            <w:r w:rsidRPr="00C61ABF">
              <w:rPr>
                <w:rFonts w:ascii="Arial" w:hAnsi="Arial" w:cs="Arial"/>
                <w:b/>
                <w:bCs/>
                <w:sz w:val="28"/>
                <w:szCs w:val="28"/>
              </w:rPr>
              <w:t xml:space="preserve">. </w:t>
            </w:r>
          </w:p>
          <w:p w14:paraId="36FF4C89" w14:textId="77777777" w:rsidR="00D87E8E" w:rsidRPr="00C61ABF" w:rsidRDefault="00D87E8E" w:rsidP="00975229">
            <w:pPr>
              <w:autoSpaceDE w:val="0"/>
              <w:autoSpaceDN w:val="0"/>
              <w:adjustRightInd w:val="0"/>
              <w:spacing w:after="0" w:line="241" w:lineRule="atLeast"/>
              <w:jc w:val="center"/>
              <w:rPr>
                <w:rFonts w:ascii="Arial" w:hAnsi="Arial" w:cs="Arial"/>
                <w:strike/>
                <w:color w:val="FF0000"/>
                <w:sz w:val="28"/>
                <w:szCs w:val="28"/>
              </w:rPr>
            </w:pPr>
          </w:p>
        </w:tc>
      </w:tr>
      <w:tr w:rsidR="00975229" w:rsidRPr="00C61ABF" w14:paraId="43CDB68B" w14:textId="77777777">
        <w:trPr>
          <w:trHeight w:val="83"/>
        </w:trPr>
        <w:tc>
          <w:tcPr>
            <w:tcW w:w="3001" w:type="dxa"/>
          </w:tcPr>
          <w:p w14:paraId="489AD6F2" w14:textId="77777777" w:rsidR="00975229" w:rsidRPr="00C61ABF" w:rsidRDefault="00975229" w:rsidP="00B84250">
            <w:pPr>
              <w:autoSpaceDE w:val="0"/>
              <w:autoSpaceDN w:val="0"/>
              <w:adjustRightInd w:val="0"/>
              <w:spacing w:after="0" w:line="240" w:lineRule="auto"/>
              <w:rPr>
                <w:rFonts w:ascii="Arial" w:hAnsi="Arial" w:cs="Arial"/>
                <w:strike/>
                <w:color w:val="FF0000"/>
                <w:sz w:val="28"/>
                <w:szCs w:val="28"/>
              </w:rPr>
            </w:pPr>
            <w:r w:rsidRPr="00C61ABF">
              <w:rPr>
                <w:rFonts w:ascii="Arial" w:hAnsi="Arial" w:cs="Arial"/>
                <w:strike/>
                <w:color w:val="FF0000"/>
                <w:sz w:val="28"/>
                <w:szCs w:val="28"/>
              </w:rPr>
              <w:t xml:space="preserve">(See Beginning of Media and Communication Section) </w:t>
            </w:r>
          </w:p>
        </w:tc>
        <w:tc>
          <w:tcPr>
            <w:tcW w:w="3001" w:type="dxa"/>
          </w:tcPr>
          <w:p w14:paraId="7734E8A3" w14:textId="77777777" w:rsidR="00975229" w:rsidRPr="00C61ABF" w:rsidRDefault="00D87E8E" w:rsidP="00975229">
            <w:pPr>
              <w:autoSpaceDE w:val="0"/>
              <w:autoSpaceDN w:val="0"/>
              <w:adjustRightInd w:val="0"/>
              <w:spacing w:after="0" w:line="241" w:lineRule="atLeast"/>
              <w:jc w:val="center"/>
              <w:rPr>
                <w:rFonts w:ascii="Arial" w:hAnsi="Arial" w:cs="Arial"/>
                <w:strike/>
                <w:color w:val="FF0000"/>
                <w:sz w:val="28"/>
                <w:szCs w:val="28"/>
                <w:highlight w:val="yellow"/>
              </w:rPr>
            </w:pPr>
            <w:r w:rsidRPr="00C61ABF">
              <w:rPr>
                <w:rFonts w:ascii="Arial" w:hAnsi="Arial" w:cs="Arial"/>
                <w:b/>
                <w:bCs/>
                <w:strike/>
                <w:color w:val="FF0000"/>
                <w:sz w:val="28"/>
                <w:szCs w:val="28"/>
              </w:rPr>
              <w:t>4</w:t>
            </w:r>
            <w:r w:rsidR="00975229" w:rsidRPr="00C61ABF">
              <w:rPr>
                <w:rFonts w:ascii="Arial" w:hAnsi="Arial" w:cs="Arial"/>
                <w:b/>
                <w:bCs/>
                <w:strike/>
                <w:color w:val="FF0000"/>
                <w:sz w:val="28"/>
                <w:szCs w:val="28"/>
                <w:highlight w:val="yellow"/>
              </w:rPr>
              <w:t xml:space="preserve"> </w:t>
            </w:r>
          </w:p>
        </w:tc>
      </w:tr>
      <w:tr w:rsidR="00975229" w:rsidRPr="00975229" w14:paraId="7823E582" w14:textId="77777777">
        <w:trPr>
          <w:trHeight w:val="111"/>
        </w:trPr>
        <w:tc>
          <w:tcPr>
            <w:tcW w:w="3001" w:type="dxa"/>
          </w:tcPr>
          <w:p w14:paraId="45E0B9C1" w14:textId="77777777" w:rsidR="00975229" w:rsidRPr="00975229" w:rsidRDefault="00B84250" w:rsidP="00975229">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br/>
            </w:r>
            <w:r w:rsidR="00975229" w:rsidRPr="00975229">
              <w:rPr>
                <w:rFonts w:ascii="Arial" w:hAnsi="Arial" w:cs="Arial"/>
                <w:b/>
                <w:bCs/>
                <w:color w:val="000000"/>
                <w:sz w:val="16"/>
                <w:szCs w:val="16"/>
              </w:rPr>
              <w:t xml:space="preserve">Major Requirements: </w:t>
            </w:r>
          </w:p>
        </w:tc>
        <w:tc>
          <w:tcPr>
            <w:tcW w:w="3001" w:type="dxa"/>
          </w:tcPr>
          <w:p w14:paraId="5942F0FC"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39EB77D3" w14:textId="77777777">
        <w:trPr>
          <w:trHeight w:val="79"/>
        </w:trPr>
        <w:tc>
          <w:tcPr>
            <w:tcW w:w="3001" w:type="dxa"/>
          </w:tcPr>
          <w:p w14:paraId="1428B6FF"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2313, Communication Theory </w:t>
            </w:r>
          </w:p>
        </w:tc>
        <w:tc>
          <w:tcPr>
            <w:tcW w:w="3001" w:type="dxa"/>
          </w:tcPr>
          <w:p w14:paraId="79011765"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43480C6E" w14:textId="77777777">
        <w:trPr>
          <w:trHeight w:val="79"/>
        </w:trPr>
        <w:tc>
          <w:tcPr>
            <w:tcW w:w="3001" w:type="dxa"/>
          </w:tcPr>
          <w:p w14:paraId="1960B67E"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2243, Principles of Argumentation </w:t>
            </w:r>
          </w:p>
        </w:tc>
        <w:tc>
          <w:tcPr>
            <w:tcW w:w="3001" w:type="dxa"/>
          </w:tcPr>
          <w:p w14:paraId="2E45B546"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2D511CEA" w14:textId="77777777">
        <w:trPr>
          <w:trHeight w:val="79"/>
        </w:trPr>
        <w:tc>
          <w:tcPr>
            <w:tcW w:w="3001" w:type="dxa"/>
          </w:tcPr>
          <w:p w14:paraId="3E11B52C"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2373, Introduction to Interpersonal Communication </w:t>
            </w:r>
          </w:p>
        </w:tc>
        <w:tc>
          <w:tcPr>
            <w:tcW w:w="3001" w:type="dxa"/>
          </w:tcPr>
          <w:p w14:paraId="48603153"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729FDE94" w14:textId="77777777">
        <w:trPr>
          <w:trHeight w:val="79"/>
        </w:trPr>
        <w:tc>
          <w:tcPr>
            <w:tcW w:w="3001" w:type="dxa"/>
          </w:tcPr>
          <w:p w14:paraId="1BCEF5BB"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3363, Communication Research Methods </w:t>
            </w:r>
          </w:p>
        </w:tc>
        <w:tc>
          <w:tcPr>
            <w:tcW w:w="3001" w:type="dxa"/>
          </w:tcPr>
          <w:p w14:paraId="6DB5CDAA"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100DDB3D" w14:textId="77777777">
        <w:trPr>
          <w:trHeight w:val="1448"/>
        </w:trPr>
        <w:tc>
          <w:tcPr>
            <w:tcW w:w="3001" w:type="dxa"/>
          </w:tcPr>
          <w:p w14:paraId="7A2ABC4A" w14:textId="77777777" w:rsidR="00B84250" w:rsidRDefault="00B84250" w:rsidP="007015E0">
            <w:pPr>
              <w:autoSpaceDE w:val="0"/>
              <w:autoSpaceDN w:val="0"/>
              <w:adjustRightInd w:val="0"/>
              <w:spacing w:after="0" w:line="240" w:lineRule="auto"/>
              <w:rPr>
                <w:rFonts w:ascii="Arial" w:hAnsi="Arial" w:cs="Arial"/>
                <w:b/>
                <w:bCs/>
                <w:color w:val="000000"/>
                <w:sz w:val="12"/>
                <w:szCs w:val="12"/>
              </w:rPr>
            </w:pPr>
          </w:p>
          <w:p w14:paraId="54864BB5"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b/>
                <w:bCs/>
                <w:color w:val="000000"/>
                <w:sz w:val="12"/>
                <w:szCs w:val="12"/>
              </w:rPr>
              <w:t xml:space="preserve">Communication Studies Electives (6 hours must be upper-level) </w:t>
            </w:r>
          </w:p>
          <w:p w14:paraId="3F133D17"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AD 3023, Principles of Advertising </w:t>
            </w:r>
          </w:p>
          <w:p w14:paraId="601B6921"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2253, Introduction to Health Communication </w:t>
            </w:r>
          </w:p>
          <w:p w14:paraId="169D05A9"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3203, Business and Professional Communication </w:t>
            </w:r>
          </w:p>
          <w:p w14:paraId="20EEE2BD"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3243, Principles of Persuasion </w:t>
            </w:r>
          </w:p>
          <w:p w14:paraId="077D24EF"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3253, Principles of Listening </w:t>
            </w:r>
          </w:p>
          <w:p w14:paraId="66FEA81C"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3373, Gender Communication </w:t>
            </w:r>
          </w:p>
          <w:p w14:paraId="5284185B"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3433, Communication Criticism </w:t>
            </w:r>
          </w:p>
          <w:p w14:paraId="30A74143"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4203, Small Group Communication </w:t>
            </w:r>
          </w:p>
          <w:p w14:paraId="1B7F77E4"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4243, Interpersonal Communication </w:t>
            </w:r>
          </w:p>
          <w:p w14:paraId="0427236C"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4253, Intercultural Communication </w:t>
            </w:r>
          </w:p>
          <w:p w14:paraId="6C86A58C"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4263, Organizational Communication </w:t>
            </w:r>
          </w:p>
          <w:p w14:paraId="0489D85C"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431V, Special Problems </w:t>
            </w:r>
          </w:p>
          <w:p w14:paraId="373DF57F"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4323, Communication in Personal Relationships </w:t>
            </w:r>
          </w:p>
          <w:p w14:paraId="5EFFEC31"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4373, Conflict Resolution </w:t>
            </w:r>
          </w:p>
          <w:p w14:paraId="1B14F296"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4383, Computer Mediated Communication </w:t>
            </w:r>
          </w:p>
          <w:p w14:paraId="0DAB35B8"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4403, Health Communication </w:t>
            </w:r>
          </w:p>
          <w:p w14:paraId="7C38836B"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4423, Narratives in Health and Healing </w:t>
            </w:r>
          </w:p>
          <w:p w14:paraId="1F16AD30"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PR 3003, Principles of Public Relations </w:t>
            </w:r>
          </w:p>
          <w:p w14:paraId="43FED418"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PR 4603, Crisis Communication </w:t>
            </w:r>
          </w:p>
        </w:tc>
        <w:tc>
          <w:tcPr>
            <w:tcW w:w="3001" w:type="dxa"/>
          </w:tcPr>
          <w:p w14:paraId="221B6567" w14:textId="77777777" w:rsidR="00975229" w:rsidRPr="00D87E8E" w:rsidRDefault="00D87E8E" w:rsidP="007015E0">
            <w:pPr>
              <w:autoSpaceDE w:val="0"/>
              <w:autoSpaceDN w:val="0"/>
              <w:adjustRightInd w:val="0"/>
              <w:spacing w:after="0" w:line="240" w:lineRule="auto"/>
              <w:jc w:val="center"/>
              <w:rPr>
                <w:rFonts w:ascii="Arial" w:hAnsi="Arial" w:cs="Arial"/>
                <w:color w:val="000000"/>
                <w:sz w:val="12"/>
                <w:szCs w:val="12"/>
              </w:rPr>
            </w:pPr>
            <w:r w:rsidRPr="00D87E8E">
              <w:rPr>
                <w:rFonts w:ascii="Arial" w:hAnsi="Arial" w:cs="Arial"/>
                <w:color w:val="000000"/>
                <w:sz w:val="12"/>
                <w:szCs w:val="12"/>
              </w:rPr>
              <w:t>9</w:t>
            </w:r>
          </w:p>
        </w:tc>
      </w:tr>
      <w:tr w:rsidR="00975229" w:rsidRPr="00975229" w14:paraId="18F2FB06" w14:textId="77777777">
        <w:trPr>
          <w:trHeight w:val="83"/>
        </w:trPr>
        <w:tc>
          <w:tcPr>
            <w:tcW w:w="3001" w:type="dxa"/>
          </w:tcPr>
          <w:p w14:paraId="7EA07D30"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b/>
                <w:bCs/>
                <w:color w:val="000000"/>
                <w:sz w:val="12"/>
                <w:szCs w:val="12"/>
              </w:rPr>
              <w:t xml:space="preserve">Sub-total </w:t>
            </w:r>
          </w:p>
        </w:tc>
        <w:tc>
          <w:tcPr>
            <w:tcW w:w="3001" w:type="dxa"/>
          </w:tcPr>
          <w:p w14:paraId="6DEF85F5" w14:textId="77777777" w:rsidR="00975229" w:rsidRPr="00D87E8E" w:rsidRDefault="00D87E8E" w:rsidP="00EE184E">
            <w:pPr>
              <w:autoSpaceDE w:val="0"/>
              <w:autoSpaceDN w:val="0"/>
              <w:adjustRightInd w:val="0"/>
              <w:spacing w:after="0" w:line="241" w:lineRule="atLeast"/>
              <w:jc w:val="center"/>
              <w:rPr>
                <w:rFonts w:ascii="Arial" w:hAnsi="Arial" w:cs="Arial"/>
                <w:color w:val="000000"/>
                <w:sz w:val="18"/>
                <w:szCs w:val="18"/>
              </w:rPr>
            </w:pPr>
            <w:r w:rsidRPr="00D87E8E">
              <w:rPr>
                <w:rFonts w:ascii="Arial" w:hAnsi="Arial" w:cs="Arial"/>
                <w:b/>
                <w:bCs/>
                <w:color w:val="000000"/>
                <w:sz w:val="18"/>
                <w:szCs w:val="18"/>
              </w:rPr>
              <w:t>21</w:t>
            </w:r>
          </w:p>
        </w:tc>
      </w:tr>
      <w:tr w:rsidR="00975229" w:rsidRPr="00975229" w14:paraId="1AD412D7" w14:textId="77777777">
        <w:trPr>
          <w:trHeight w:val="111"/>
        </w:trPr>
        <w:tc>
          <w:tcPr>
            <w:tcW w:w="3001" w:type="dxa"/>
          </w:tcPr>
          <w:p w14:paraId="3C94C1C3"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Emphasis Area (Organizational Communication): </w:t>
            </w:r>
          </w:p>
        </w:tc>
        <w:tc>
          <w:tcPr>
            <w:tcW w:w="3001" w:type="dxa"/>
          </w:tcPr>
          <w:p w14:paraId="31DA329A"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3BE50D25" w14:textId="77777777">
        <w:trPr>
          <w:trHeight w:val="79"/>
        </w:trPr>
        <w:tc>
          <w:tcPr>
            <w:tcW w:w="3001" w:type="dxa"/>
          </w:tcPr>
          <w:p w14:paraId="54E3943A"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3203, Business and Professional Communication </w:t>
            </w:r>
          </w:p>
        </w:tc>
        <w:tc>
          <w:tcPr>
            <w:tcW w:w="3001" w:type="dxa"/>
          </w:tcPr>
          <w:p w14:paraId="39BA51E8"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69F020AE" w14:textId="77777777">
        <w:trPr>
          <w:trHeight w:val="79"/>
        </w:trPr>
        <w:tc>
          <w:tcPr>
            <w:tcW w:w="3001" w:type="dxa"/>
          </w:tcPr>
          <w:p w14:paraId="5D361271"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4203, Small Group Communication </w:t>
            </w:r>
          </w:p>
        </w:tc>
        <w:tc>
          <w:tcPr>
            <w:tcW w:w="3001" w:type="dxa"/>
          </w:tcPr>
          <w:p w14:paraId="7E6E5642"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02CBFC57" w14:textId="77777777">
        <w:trPr>
          <w:trHeight w:val="79"/>
        </w:trPr>
        <w:tc>
          <w:tcPr>
            <w:tcW w:w="3001" w:type="dxa"/>
          </w:tcPr>
          <w:p w14:paraId="3C22930B"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4263, Organizational Communication </w:t>
            </w:r>
          </w:p>
        </w:tc>
        <w:tc>
          <w:tcPr>
            <w:tcW w:w="3001" w:type="dxa"/>
          </w:tcPr>
          <w:p w14:paraId="156FF30D"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34B9158F" w14:textId="77777777">
        <w:trPr>
          <w:trHeight w:val="79"/>
        </w:trPr>
        <w:tc>
          <w:tcPr>
            <w:tcW w:w="3001" w:type="dxa"/>
          </w:tcPr>
          <w:p w14:paraId="669C3513"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4443, Leadership and Communication </w:t>
            </w:r>
          </w:p>
        </w:tc>
        <w:tc>
          <w:tcPr>
            <w:tcW w:w="3001" w:type="dxa"/>
          </w:tcPr>
          <w:p w14:paraId="11ACFED6"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14D96FAE" w14:textId="77777777">
        <w:trPr>
          <w:trHeight w:val="83"/>
        </w:trPr>
        <w:tc>
          <w:tcPr>
            <w:tcW w:w="3001" w:type="dxa"/>
          </w:tcPr>
          <w:p w14:paraId="3B7CE32B"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b/>
                <w:bCs/>
                <w:color w:val="000000"/>
                <w:sz w:val="12"/>
                <w:szCs w:val="12"/>
              </w:rPr>
              <w:t xml:space="preserve">Sub-total </w:t>
            </w:r>
          </w:p>
        </w:tc>
        <w:tc>
          <w:tcPr>
            <w:tcW w:w="3001" w:type="dxa"/>
          </w:tcPr>
          <w:p w14:paraId="4123C8C1" w14:textId="77777777" w:rsidR="00975229" w:rsidRPr="00975229" w:rsidRDefault="00975229" w:rsidP="00975229">
            <w:pPr>
              <w:autoSpaceDE w:val="0"/>
              <w:autoSpaceDN w:val="0"/>
              <w:adjustRightInd w:val="0"/>
              <w:spacing w:after="0" w:line="241" w:lineRule="atLeast"/>
              <w:jc w:val="center"/>
              <w:rPr>
                <w:rFonts w:ascii="Arial" w:hAnsi="Arial" w:cs="Arial"/>
                <w:color w:val="000000"/>
                <w:sz w:val="12"/>
                <w:szCs w:val="12"/>
              </w:rPr>
            </w:pPr>
            <w:r w:rsidRPr="00975229">
              <w:rPr>
                <w:rFonts w:ascii="Arial" w:hAnsi="Arial" w:cs="Arial"/>
                <w:b/>
                <w:bCs/>
                <w:color w:val="000000"/>
                <w:sz w:val="12"/>
                <w:szCs w:val="12"/>
              </w:rPr>
              <w:t xml:space="preserve">12 </w:t>
            </w:r>
          </w:p>
        </w:tc>
      </w:tr>
      <w:tr w:rsidR="00975229" w:rsidRPr="00975229" w14:paraId="784A3607" w14:textId="77777777">
        <w:trPr>
          <w:trHeight w:val="111"/>
        </w:trPr>
        <w:tc>
          <w:tcPr>
            <w:tcW w:w="3001" w:type="dxa"/>
          </w:tcPr>
          <w:p w14:paraId="749E1856"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Electives: </w:t>
            </w:r>
          </w:p>
        </w:tc>
        <w:tc>
          <w:tcPr>
            <w:tcW w:w="3001" w:type="dxa"/>
          </w:tcPr>
          <w:p w14:paraId="701888EF"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6B4F9263" w14:textId="77777777">
        <w:trPr>
          <w:trHeight w:val="83"/>
        </w:trPr>
        <w:tc>
          <w:tcPr>
            <w:tcW w:w="3001" w:type="dxa"/>
          </w:tcPr>
          <w:p w14:paraId="52079876"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color w:val="000000"/>
                <w:sz w:val="12"/>
                <w:szCs w:val="12"/>
              </w:rPr>
              <w:t xml:space="preserve">Electives </w:t>
            </w:r>
          </w:p>
        </w:tc>
        <w:tc>
          <w:tcPr>
            <w:tcW w:w="3001" w:type="dxa"/>
          </w:tcPr>
          <w:p w14:paraId="0870D2B1" w14:textId="77777777" w:rsidR="00975229" w:rsidRPr="00775AEE" w:rsidRDefault="00D87E8E" w:rsidP="00EE184E">
            <w:pPr>
              <w:autoSpaceDE w:val="0"/>
              <w:autoSpaceDN w:val="0"/>
              <w:adjustRightInd w:val="0"/>
              <w:spacing w:after="0" w:line="241" w:lineRule="atLeast"/>
              <w:jc w:val="center"/>
              <w:rPr>
                <w:rFonts w:ascii="Arial" w:hAnsi="Arial" w:cs="Arial"/>
                <w:color w:val="0000FF"/>
                <w:sz w:val="28"/>
                <w:szCs w:val="28"/>
              </w:rPr>
            </w:pPr>
            <w:r w:rsidRPr="00775AEE">
              <w:rPr>
                <w:rFonts w:ascii="Arial" w:hAnsi="Arial" w:cs="Arial"/>
                <w:b/>
                <w:bCs/>
                <w:color w:val="0000FF"/>
                <w:sz w:val="28"/>
                <w:szCs w:val="28"/>
              </w:rPr>
              <w:t>49</w:t>
            </w:r>
          </w:p>
        </w:tc>
      </w:tr>
      <w:tr w:rsidR="00975229" w:rsidRPr="00975229" w14:paraId="01D73DE7" w14:textId="77777777">
        <w:trPr>
          <w:trHeight w:val="111"/>
        </w:trPr>
        <w:tc>
          <w:tcPr>
            <w:tcW w:w="3001" w:type="dxa"/>
          </w:tcPr>
          <w:p w14:paraId="66AFC1BF"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Total Required Hours: </w:t>
            </w:r>
          </w:p>
        </w:tc>
        <w:tc>
          <w:tcPr>
            <w:tcW w:w="3001" w:type="dxa"/>
          </w:tcPr>
          <w:p w14:paraId="7FA897DF"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6"/>
                <w:szCs w:val="16"/>
              </w:rPr>
            </w:pPr>
            <w:r w:rsidRPr="00975229">
              <w:rPr>
                <w:rFonts w:ascii="Arial" w:hAnsi="Arial" w:cs="Arial"/>
                <w:b/>
                <w:bCs/>
                <w:color w:val="000000"/>
                <w:sz w:val="16"/>
                <w:szCs w:val="16"/>
              </w:rPr>
              <w:t>120</w:t>
            </w:r>
          </w:p>
        </w:tc>
      </w:tr>
    </w:tbl>
    <w:p w14:paraId="396E6C02" w14:textId="77777777" w:rsidR="00975229" w:rsidRDefault="00975229" w:rsidP="00B6377C"/>
    <w:p w14:paraId="5C325F32" w14:textId="77777777" w:rsidR="00975229" w:rsidRDefault="00975229" w:rsidP="00B6377C">
      <w:pPr>
        <w:rPr>
          <w:rFonts w:ascii="Times New Roman" w:hAnsi="Times New Roman" w:cs="Times New Roman"/>
          <w:i/>
          <w:iCs/>
          <w:color w:val="000000"/>
          <w:sz w:val="18"/>
          <w:szCs w:val="18"/>
        </w:rPr>
      </w:pPr>
      <w:r w:rsidRPr="00975229">
        <w:rPr>
          <w:rFonts w:ascii="Times New Roman" w:hAnsi="Times New Roman" w:cs="Times New Roman"/>
          <w:i/>
          <w:iCs/>
          <w:color w:val="000000"/>
          <w:sz w:val="18"/>
          <w:szCs w:val="18"/>
        </w:rPr>
        <w:t xml:space="preserve">The bulletin can be accessed at </w:t>
      </w:r>
      <w:hyperlink r:id="rId14" w:history="1">
        <w:r w:rsidRPr="00153BC2">
          <w:rPr>
            <w:rStyle w:val="Hyperlink"/>
            <w:rFonts w:ascii="Times New Roman" w:hAnsi="Times New Roman" w:cs="Times New Roman"/>
            <w:i/>
            <w:iCs/>
            <w:sz w:val="18"/>
            <w:szCs w:val="18"/>
          </w:rPr>
          <w:t>http://www.astate.edu/a/registrar/students/</w:t>
        </w:r>
      </w:hyperlink>
      <w:r w:rsidR="007015E0">
        <w:rPr>
          <w:rFonts w:ascii="Times New Roman" w:hAnsi="Times New Roman" w:cs="Times New Roman"/>
          <w:i/>
          <w:iCs/>
          <w:color w:val="000000"/>
          <w:sz w:val="18"/>
          <w:szCs w:val="18"/>
        </w:rPr>
        <w:t xml:space="preserve"> </w:t>
      </w:r>
      <w:r w:rsidR="00B32E9A">
        <w:rPr>
          <w:rFonts w:ascii="Times New Roman" w:hAnsi="Times New Roman" w:cs="Times New Roman"/>
          <w:i/>
          <w:iCs/>
          <w:color w:val="000000"/>
          <w:sz w:val="18"/>
          <w:szCs w:val="18"/>
        </w:rPr>
        <w:t>294</w:t>
      </w:r>
    </w:p>
    <w:p w14:paraId="137AE32C" w14:textId="77777777" w:rsidR="00975229" w:rsidRDefault="00975229" w:rsidP="00B6377C">
      <w:pPr>
        <w:rPr>
          <w:rFonts w:ascii="Times New Roman" w:hAnsi="Times New Roman" w:cs="Times New Roman"/>
          <w:i/>
          <w:iCs/>
          <w:color w:val="000000"/>
          <w:sz w:val="18"/>
          <w:szCs w:val="18"/>
        </w:rPr>
      </w:pPr>
    </w:p>
    <w:p w14:paraId="6C69D8F0" w14:textId="77777777" w:rsidR="00B84250" w:rsidRDefault="00B84250">
      <w:pPr>
        <w:rPr>
          <w:rFonts w:ascii="Times New Roman" w:hAnsi="Times New Roman" w:cs="Times New Roman"/>
          <w:i/>
          <w:iCs/>
          <w:color w:val="000000"/>
          <w:sz w:val="18"/>
          <w:szCs w:val="18"/>
        </w:rPr>
      </w:pPr>
      <w:r>
        <w:rPr>
          <w:rFonts w:ascii="Times New Roman" w:hAnsi="Times New Roman" w:cs="Times New Roman"/>
          <w:i/>
          <w:iCs/>
          <w:color w:val="000000"/>
          <w:sz w:val="18"/>
          <w:szCs w:val="18"/>
        </w:rPr>
        <w:br w:type="page"/>
      </w:r>
    </w:p>
    <w:p w14:paraId="33B453BE" w14:textId="77777777" w:rsidR="00975229" w:rsidRPr="00975229" w:rsidRDefault="00975229" w:rsidP="00975229">
      <w:pPr>
        <w:autoSpaceDE w:val="0"/>
        <w:autoSpaceDN w:val="0"/>
        <w:adjustRightInd w:val="0"/>
        <w:spacing w:after="80" w:line="161" w:lineRule="atLeast"/>
        <w:jc w:val="center"/>
        <w:rPr>
          <w:rFonts w:ascii="Myriad Pro Cond" w:hAnsi="Myriad Pro Cond" w:cs="Myriad Pro Cond"/>
          <w:color w:val="000000"/>
          <w:sz w:val="32"/>
          <w:szCs w:val="32"/>
        </w:rPr>
      </w:pPr>
      <w:r w:rsidRPr="00975229">
        <w:rPr>
          <w:rFonts w:ascii="Myriad Pro Cond" w:hAnsi="Myriad Pro Cond" w:cs="Myriad Pro Cond"/>
          <w:b/>
          <w:bCs/>
          <w:color w:val="000000"/>
          <w:sz w:val="32"/>
          <w:szCs w:val="32"/>
        </w:rPr>
        <w:lastRenderedPageBreak/>
        <w:t xml:space="preserve">Major in Communication Studies </w:t>
      </w:r>
    </w:p>
    <w:p w14:paraId="27FD70DF"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6"/>
          <w:szCs w:val="16"/>
        </w:rPr>
      </w:pPr>
      <w:r w:rsidRPr="00975229">
        <w:rPr>
          <w:rFonts w:ascii="Arial" w:hAnsi="Arial" w:cs="Arial"/>
          <w:b/>
          <w:bCs/>
          <w:color w:val="000000"/>
          <w:sz w:val="16"/>
          <w:szCs w:val="16"/>
        </w:rPr>
        <w:t xml:space="preserve">Bachelor of Arts </w:t>
      </w:r>
    </w:p>
    <w:p w14:paraId="40DFF47A"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6"/>
          <w:szCs w:val="16"/>
        </w:rPr>
      </w:pPr>
      <w:r w:rsidRPr="00975229">
        <w:rPr>
          <w:rFonts w:ascii="Arial" w:hAnsi="Arial" w:cs="Arial"/>
          <w:b/>
          <w:bCs/>
          <w:color w:val="000000"/>
          <w:sz w:val="16"/>
          <w:szCs w:val="16"/>
        </w:rPr>
        <w:t xml:space="preserve">Emphasis in Public Communication </w:t>
      </w:r>
    </w:p>
    <w:p w14:paraId="6AB2C183" w14:textId="77777777" w:rsidR="00975229" w:rsidRPr="00975229" w:rsidRDefault="00975229" w:rsidP="00975229">
      <w:pPr>
        <w:autoSpaceDE w:val="0"/>
        <w:autoSpaceDN w:val="0"/>
        <w:adjustRightInd w:val="0"/>
        <w:spacing w:after="80" w:line="161" w:lineRule="atLeast"/>
        <w:jc w:val="center"/>
        <w:rPr>
          <w:rFonts w:ascii="Arial" w:hAnsi="Arial" w:cs="Arial"/>
          <w:color w:val="000000"/>
          <w:sz w:val="16"/>
          <w:szCs w:val="16"/>
        </w:rPr>
      </w:pPr>
      <w:r w:rsidRPr="00975229">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975229" w:rsidRPr="00975229" w14:paraId="0907C2D9" w14:textId="77777777">
        <w:trPr>
          <w:trHeight w:val="111"/>
        </w:trPr>
        <w:tc>
          <w:tcPr>
            <w:tcW w:w="6003" w:type="dxa"/>
            <w:gridSpan w:val="2"/>
          </w:tcPr>
          <w:p w14:paraId="66B6AC95" w14:textId="77777777" w:rsidR="00975229" w:rsidRPr="00975229" w:rsidRDefault="00975229" w:rsidP="00975229">
            <w:pPr>
              <w:autoSpaceDE w:val="0"/>
              <w:autoSpaceDN w:val="0"/>
              <w:adjustRightInd w:val="0"/>
              <w:spacing w:after="0" w:line="241" w:lineRule="atLeast"/>
              <w:rPr>
                <w:rFonts w:ascii="Arial" w:hAnsi="Arial" w:cs="Arial"/>
                <w:color w:val="000000"/>
                <w:sz w:val="16"/>
                <w:szCs w:val="16"/>
              </w:rPr>
            </w:pPr>
            <w:r w:rsidRPr="00975229">
              <w:rPr>
                <w:rFonts w:ascii="Arial" w:hAnsi="Arial" w:cs="Arial"/>
                <w:b/>
                <w:bCs/>
                <w:color w:val="000000"/>
                <w:sz w:val="16"/>
                <w:szCs w:val="16"/>
              </w:rPr>
              <w:t xml:space="preserve">University Requirements: </w:t>
            </w:r>
          </w:p>
        </w:tc>
      </w:tr>
      <w:tr w:rsidR="00975229" w:rsidRPr="00975229" w14:paraId="40AE6C4B" w14:textId="77777777">
        <w:trPr>
          <w:trHeight w:val="79"/>
        </w:trPr>
        <w:tc>
          <w:tcPr>
            <w:tcW w:w="6003" w:type="dxa"/>
            <w:gridSpan w:val="2"/>
          </w:tcPr>
          <w:p w14:paraId="09CAB5D5" w14:textId="77777777" w:rsidR="00975229" w:rsidRPr="00975229" w:rsidRDefault="00975229" w:rsidP="00975229">
            <w:pPr>
              <w:autoSpaceDE w:val="0"/>
              <w:autoSpaceDN w:val="0"/>
              <w:adjustRightInd w:val="0"/>
              <w:spacing w:after="0" w:line="161" w:lineRule="atLeast"/>
              <w:rPr>
                <w:rFonts w:ascii="Arial" w:hAnsi="Arial" w:cs="Arial"/>
                <w:color w:val="000000"/>
                <w:sz w:val="12"/>
                <w:szCs w:val="12"/>
              </w:rPr>
            </w:pPr>
            <w:r w:rsidRPr="00975229">
              <w:rPr>
                <w:rFonts w:ascii="Arial" w:hAnsi="Arial" w:cs="Arial"/>
                <w:color w:val="000000"/>
                <w:sz w:val="12"/>
                <w:szCs w:val="12"/>
              </w:rPr>
              <w:t xml:space="preserve">See University General Requirements for Baccalaureate degrees (p. 41) </w:t>
            </w:r>
          </w:p>
        </w:tc>
      </w:tr>
      <w:tr w:rsidR="00975229" w:rsidRPr="00975229" w14:paraId="3D75349D" w14:textId="77777777">
        <w:trPr>
          <w:trHeight w:val="111"/>
        </w:trPr>
        <w:tc>
          <w:tcPr>
            <w:tcW w:w="3001" w:type="dxa"/>
          </w:tcPr>
          <w:p w14:paraId="7E7D50C2"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First Year Making Connections Course: </w:t>
            </w:r>
          </w:p>
        </w:tc>
        <w:tc>
          <w:tcPr>
            <w:tcW w:w="3001" w:type="dxa"/>
          </w:tcPr>
          <w:p w14:paraId="289028AD"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4E443E79" w14:textId="77777777">
        <w:trPr>
          <w:trHeight w:val="83"/>
        </w:trPr>
        <w:tc>
          <w:tcPr>
            <w:tcW w:w="3001" w:type="dxa"/>
          </w:tcPr>
          <w:p w14:paraId="5470349D"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color w:val="000000"/>
                <w:sz w:val="12"/>
                <w:szCs w:val="12"/>
              </w:rPr>
              <w:t xml:space="preserve">UC 1013, Making Connections </w:t>
            </w:r>
          </w:p>
        </w:tc>
        <w:tc>
          <w:tcPr>
            <w:tcW w:w="3001" w:type="dxa"/>
          </w:tcPr>
          <w:p w14:paraId="6F9F531C" w14:textId="77777777" w:rsidR="00975229" w:rsidRPr="00975229" w:rsidRDefault="00975229" w:rsidP="00975229">
            <w:pPr>
              <w:autoSpaceDE w:val="0"/>
              <w:autoSpaceDN w:val="0"/>
              <w:adjustRightInd w:val="0"/>
              <w:spacing w:after="0" w:line="241" w:lineRule="atLeast"/>
              <w:jc w:val="center"/>
              <w:rPr>
                <w:rFonts w:ascii="Arial" w:hAnsi="Arial" w:cs="Arial"/>
                <w:color w:val="000000"/>
                <w:sz w:val="12"/>
                <w:szCs w:val="12"/>
              </w:rPr>
            </w:pPr>
            <w:r w:rsidRPr="00975229">
              <w:rPr>
                <w:rFonts w:ascii="Arial" w:hAnsi="Arial" w:cs="Arial"/>
                <w:b/>
                <w:bCs/>
                <w:color w:val="000000"/>
                <w:sz w:val="12"/>
                <w:szCs w:val="12"/>
              </w:rPr>
              <w:t xml:space="preserve">3 </w:t>
            </w:r>
          </w:p>
        </w:tc>
      </w:tr>
      <w:tr w:rsidR="00975229" w:rsidRPr="00975229" w14:paraId="4D7181AE" w14:textId="77777777">
        <w:trPr>
          <w:trHeight w:val="111"/>
        </w:trPr>
        <w:tc>
          <w:tcPr>
            <w:tcW w:w="3001" w:type="dxa"/>
          </w:tcPr>
          <w:p w14:paraId="2B1D97FA"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General Education Requirements: </w:t>
            </w:r>
          </w:p>
        </w:tc>
        <w:tc>
          <w:tcPr>
            <w:tcW w:w="3001" w:type="dxa"/>
          </w:tcPr>
          <w:p w14:paraId="295C1A81"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0F804203" w14:textId="77777777">
        <w:trPr>
          <w:trHeight w:val="368"/>
        </w:trPr>
        <w:tc>
          <w:tcPr>
            <w:tcW w:w="3001" w:type="dxa"/>
          </w:tcPr>
          <w:p w14:paraId="1688E09B" w14:textId="77777777" w:rsidR="00975229" w:rsidRPr="00975229" w:rsidRDefault="00975229" w:rsidP="00B8425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See General Education Curriculum for Baccalaureate degrees (p. 83) </w:t>
            </w:r>
          </w:p>
          <w:p w14:paraId="1C1D5F78"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b/>
                <w:bCs/>
                <w:color w:val="000000"/>
                <w:sz w:val="12"/>
                <w:szCs w:val="12"/>
              </w:rPr>
              <w:t>Student</w:t>
            </w:r>
            <w:r w:rsidR="00B84250">
              <w:rPr>
                <w:rFonts w:ascii="Arial" w:hAnsi="Arial" w:cs="Arial"/>
                <w:b/>
                <w:bCs/>
                <w:color w:val="000000"/>
                <w:sz w:val="12"/>
                <w:szCs w:val="12"/>
              </w:rPr>
              <w:t xml:space="preserve">s with this major must take the </w:t>
            </w:r>
            <w:r w:rsidRPr="00975229">
              <w:rPr>
                <w:rFonts w:ascii="Arial" w:hAnsi="Arial" w:cs="Arial"/>
                <w:b/>
                <w:bCs/>
                <w:color w:val="000000"/>
                <w:sz w:val="12"/>
                <w:szCs w:val="12"/>
              </w:rPr>
              <w:t xml:space="preserve">following: </w:t>
            </w:r>
          </w:p>
          <w:p w14:paraId="2DE44B2C" w14:textId="77777777" w:rsidR="00B84250" w:rsidRDefault="00B84250" w:rsidP="00B84250">
            <w:pPr>
              <w:autoSpaceDE w:val="0"/>
              <w:autoSpaceDN w:val="0"/>
              <w:adjustRightInd w:val="0"/>
              <w:spacing w:after="0" w:line="240" w:lineRule="auto"/>
              <w:rPr>
                <w:rFonts w:ascii="Arial" w:hAnsi="Arial" w:cs="Arial"/>
                <w:i/>
                <w:iCs/>
                <w:color w:val="000000"/>
                <w:sz w:val="12"/>
                <w:szCs w:val="12"/>
              </w:rPr>
            </w:pPr>
          </w:p>
          <w:p w14:paraId="2A24A2E3" w14:textId="77777777" w:rsidR="00975229" w:rsidRPr="00975229" w:rsidRDefault="00975229" w:rsidP="00B84250">
            <w:pPr>
              <w:autoSpaceDE w:val="0"/>
              <w:autoSpaceDN w:val="0"/>
              <w:adjustRightInd w:val="0"/>
              <w:spacing w:after="0" w:line="240" w:lineRule="auto"/>
              <w:rPr>
                <w:rFonts w:ascii="Arial" w:hAnsi="Arial" w:cs="Arial"/>
                <w:color w:val="000000"/>
                <w:sz w:val="12"/>
                <w:szCs w:val="12"/>
              </w:rPr>
            </w:pPr>
            <w:r w:rsidRPr="00975229">
              <w:rPr>
                <w:rFonts w:ascii="Arial" w:hAnsi="Arial" w:cs="Arial"/>
                <w:i/>
                <w:iCs/>
                <w:color w:val="000000"/>
                <w:sz w:val="12"/>
                <w:szCs w:val="12"/>
              </w:rPr>
              <w:t xml:space="preserve">CMAC 1003, Mass Communication in Modern Society </w:t>
            </w:r>
          </w:p>
          <w:p w14:paraId="5A89B861" w14:textId="77777777" w:rsidR="00975229" w:rsidRPr="00975229" w:rsidRDefault="00975229" w:rsidP="00B84250">
            <w:pPr>
              <w:autoSpaceDE w:val="0"/>
              <w:autoSpaceDN w:val="0"/>
              <w:adjustRightInd w:val="0"/>
              <w:spacing w:after="0" w:line="240" w:lineRule="auto"/>
              <w:rPr>
                <w:rFonts w:ascii="Arial" w:hAnsi="Arial" w:cs="Arial"/>
                <w:color w:val="000000"/>
                <w:sz w:val="12"/>
                <w:szCs w:val="12"/>
              </w:rPr>
            </w:pPr>
            <w:r w:rsidRPr="00975229">
              <w:rPr>
                <w:rFonts w:ascii="Arial" w:hAnsi="Arial" w:cs="Arial"/>
                <w:i/>
                <w:iCs/>
                <w:color w:val="000000"/>
                <w:sz w:val="12"/>
                <w:szCs w:val="12"/>
              </w:rPr>
              <w:t xml:space="preserve">COMS 1203, Oral Communication (Required Departmental Gen. Ed. Option) </w:t>
            </w:r>
          </w:p>
        </w:tc>
        <w:tc>
          <w:tcPr>
            <w:tcW w:w="3001" w:type="dxa"/>
          </w:tcPr>
          <w:p w14:paraId="707339E0" w14:textId="77777777" w:rsidR="00975229" w:rsidRPr="00975229" w:rsidRDefault="00975229" w:rsidP="00975229">
            <w:pPr>
              <w:autoSpaceDE w:val="0"/>
              <w:autoSpaceDN w:val="0"/>
              <w:adjustRightInd w:val="0"/>
              <w:spacing w:after="0" w:line="241" w:lineRule="atLeast"/>
              <w:jc w:val="center"/>
              <w:rPr>
                <w:rFonts w:ascii="Arial" w:hAnsi="Arial" w:cs="Arial"/>
                <w:color w:val="000000"/>
                <w:sz w:val="12"/>
                <w:szCs w:val="12"/>
              </w:rPr>
            </w:pPr>
            <w:r w:rsidRPr="00975229">
              <w:rPr>
                <w:rFonts w:ascii="Arial" w:hAnsi="Arial" w:cs="Arial"/>
                <w:b/>
                <w:bCs/>
                <w:color w:val="000000"/>
                <w:sz w:val="12"/>
                <w:szCs w:val="12"/>
              </w:rPr>
              <w:t xml:space="preserve">35 </w:t>
            </w:r>
          </w:p>
        </w:tc>
      </w:tr>
      <w:tr w:rsidR="00975229" w:rsidRPr="00775AEE" w14:paraId="0A2BF3E8" w14:textId="77777777">
        <w:trPr>
          <w:trHeight w:val="111"/>
        </w:trPr>
        <w:tc>
          <w:tcPr>
            <w:tcW w:w="3001" w:type="dxa"/>
          </w:tcPr>
          <w:p w14:paraId="4671157A" w14:textId="77777777" w:rsidR="00975229" w:rsidRPr="00775AEE" w:rsidRDefault="00B84250" w:rsidP="00975229">
            <w:pPr>
              <w:autoSpaceDE w:val="0"/>
              <w:autoSpaceDN w:val="0"/>
              <w:adjustRightInd w:val="0"/>
              <w:spacing w:after="0" w:line="161" w:lineRule="atLeast"/>
              <w:rPr>
                <w:rFonts w:ascii="Arial" w:hAnsi="Arial" w:cs="Arial"/>
                <w:strike/>
                <w:color w:val="FF0000"/>
                <w:sz w:val="28"/>
                <w:szCs w:val="28"/>
              </w:rPr>
            </w:pPr>
            <w:r w:rsidRPr="00775AEE">
              <w:rPr>
                <w:rFonts w:ascii="Arial" w:hAnsi="Arial" w:cs="Arial"/>
                <w:b/>
                <w:bCs/>
                <w:strike/>
                <w:color w:val="FF0000"/>
                <w:sz w:val="28"/>
                <w:szCs w:val="28"/>
              </w:rPr>
              <w:br/>
            </w:r>
            <w:r w:rsidR="00975229" w:rsidRPr="00775AEE">
              <w:rPr>
                <w:rFonts w:ascii="Arial" w:hAnsi="Arial" w:cs="Arial"/>
                <w:b/>
                <w:bCs/>
                <w:strike/>
                <w:color w:val="FF0000"/>
                <w:sz w:val="28"/>
                <w:szCs w:val="28"/>
              </w:rPr>
              <w:t xml:space="preserve">College of Media and Communication Core Courses: </w:t>
            </w:r>
          </w:p>
        </w:tc>
        <w:tc>
          <w:tcPr>
            <w:tcW w:w="3001" w:type="dxa"/>
          </w:tcPr>
          <w:p w14:paraId="7B51BF7C" w14:textId="77777777" w:rsidR="00975229" w:rsidRPr="00775AEE" w:rsidRDefault="00975229" w:rsidP="00975229">
            <w:pPr>
              <w:autoSpaceDE w:val="0"/>
              <w:autoSpaceDN w:val="0"/>
              <w:adjustRightInd w:val="0"/>
              <w:spacing w:after="0" w:line="241" w:lineRule="atLeast"/>
              <w:jc w:val="center"/>
              <w:rPr>
                <w:rFonts w:ascii="Arial" w:hAnsi="Arial" w:cs="Arial"/>
                <w:strike/>
                <w:color w:val="FF0000"/>
                <w:sz w:val="28"/>
                <w:szCs w:val="28"/>
              </w:rPr>
            </w:pPr>
            <w:r w:rsidRPr="00775AEE">
              <w:rPr>
                <w:rFonts w:ascii="Arial" w:hAnsi="Arial" w:cs="Arial"/>
                <w:b/>
                <w:bCs/>
                <w:strike/>
                <w:color w:val="FF0000"/>
                <w:sz w:val="28"/>
                <w:szCs w:val="28"/>
              </w:rPr>
              <w:t xml:space="preserve">Sem. Hrs. </w:t>
            </w:r>
          </w:p>
        </w:tc>
      </w:tr>
      <w:tr w:rsidR="00975229" w:rsidRPr="00775AEE" w14:paraId="2EB752FB" w14:textId="77777777">
        <w:trPr>
          <w:trHeight w:val="83"/>
        </w:trPr>
        <w:tc>
          <w:tcPr>
            <w:tcW w:w="3001" w:type="dxa"/>
          </w:tcPr>
          <w:p w14:paraId="5338C87F" w14:textId="77777777" w:rsidR="00975229" w:rsidRPr="00775AEE" w:rsidRDefault="00975229" w:rsidP="00B84250">
            <w:pPr>
              <w:autoSpaceDE w:val="0"/>
              <w:autoSpaceDN w:val="0"/>
              <w:adjustRightInd w:val="0"/>
              <w:spacing w:after="0" w:line="240" w:lineRule="auto"/>
              <w:rPr>
                <w:rFonts w:ascii="Arial" w:hAnsi="Arial" w:cs="Arial"/>
                <w:strike/>
                <w:color w:val="FF0000"/>
                <w:sz w:val="28"/>
                <w:szCs w:val="28"/>
              </w:rPr>
            </w:pPr>
            <w:r w:rsidRPr="00775AEE">
              <w:rPr>
                <w:rFonts w:ascii="Arial" w:hAnsi="Arial" w:cs="Arial"/>
                <w:strike/>
                <w:color w:val="FF0000"/>
                <w:sz w:val="28"/>
                <w:szCs w:val="28"/>
              </w:rPr>
              <w:t xml:space="preserve">(See Beginning of Media and Communication Section) </w:t>
            </w:r>
          </w:p>
        </w:tc>
        <w:tc>
          <w:tcPr>
            <w:tcW w:w="3001" w:type="dxa"/>
          </w:tcPr>
          <w:p w14:paraId="44709956" w14:textId="77777777" w:rsidR="00975229" w:rsidRPr="00775AEE" w:rsidRDefault="00D87E8E" w:rsidP="00975229">
            <w:pPr>
              <w:autoSpaceDE w:val="0"/>
              <w:autoSpaceDN w:val="0"/>
              <w:adjustRightInd w:val="0"/>
              <w:spacing w:after="0" w:line="241" w:lineRule="atLeast"/>
              <w:jc w:val="center"/>
              <w:rPr>
                <w:rFonts w:ascii="Arial" w:hAnsi="Arial" w:cs="Arial"/>
                <w:strike/>
                <w:color w:val="FF0000"/>
                <w:sz w:val="28"/>
                <w:szCs w:val="28"/>
              </w:rPr>
            </w:pPr>
            <w:r w:rsidRPr="00775AEE">
              <w:rPr>
                <w:rFonts w:ascii="Arial" w:hAnsi="Arial" w:cs="Arial"/>
                <w:b/>
                <w:bCs/>
                <w:strike/>
                <w:color w:val="FF0000"/>
                <w:sz w:val="28"/>
                <w:szCs w:val="28"/>
              </w:rPr>
              <w:t>4</w:t>
            </w:r>
            <w:r w:rsidR="00975229" w:rsidRPr="00775AEE">
              <w:rPr>
                <w:rFonts w:ascii="Arial" w:hAnsi="Arial" w:cs="Arial"/>
                <w:b/>
                <w:bCs/>
                <w:strike/>
                <w:color w:val="FF0000"/>
                <w:sz w:val="28"/>
                <w:szCs w:val="28"/>
              </w:rPr>
              <w:t xml:space="preserve"> </w:t>
            </w:r>
          </w:p>
        </w:tc>
      </w:tr>
      <w:tr w:rsidR="00975229" w:rsidRPr="00975229" w14:paraId="416B8153" w14:textId="77777777">
        <w:trPr>
          <w:trHeight w:val="111"/>
        </w:trPr>
        <w:tc>
          <w:tcPr>
            <w:tcW w:w="3001" w:type="dxa"/>
          </w:tcPr>
          <w:p w14:paraId="49F73FC0" w14:textId="77777777" w:rsidR="00C61ABF" w:rsidRDefault="00C61ABF" w:rsidP="00975229">
            <w:pPr>
              <w:autoSpaceDE w:val="0"/>
              <w:autoSpaceDN w:val="0"/>
              <w:adjustRightInd w:val="0"/>
              <w:spacing w:after="0" w:line="161" w:lineRule="atLeast"/>
              <w:rPr>
                <w:rFonts w:ascii="Arial" w:hAnsi="Arial" w:cs="Arial"/>
                <w:b/>
                <w:bCs/>
                <w:color w:val="000000"/>
                <w:sz w:val="16"/>
                <w:szCs w:val="16"/>
              </w:rPr>
            </w:pPr>
          </w:p>
          <w:p w14:paraId="2D55770D"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Major Requirements: </w:t>
            </w:r>
          </w:p>
        </w:tc>
        <w:tc>
          <w:tcPr>
            <w:tcW w:w="3001" w:type="dxa"/>
          </w:tcPr>
          <w:p w14:paraId="42C50072" w14:textId="77777777" w:rsidR="00C61ABF" w:rsidRDefault="00C61ABF" w:rsidP="00975229">
            <w:pPr>
              <w:autoSpaceDE w:val="0"/>
              <w:autoSpaceDN w:val="0"/>
              <w:adjustRightInd w:val="0"/>
              <w:spacing w:after="0" w:line="161" w:lineRule="atLeast"/>
              <w:jc w:val="center"/>
              <w:rPr>
                <w:rFonts w:ascii="Arial" w:hAnsi="Arial" w:cs="Arial"/>
                <w:b/>
                <w:bCs/>
                <w:color w:val="000000"/>
                <w:sz w:val="12"/>
                <w:szCs w:val="12"/>
              </w:rPr>
            </w:pPr>
          </w:p>
          <w:p w14:paraId="1AAEDD46"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353EE135" w14:textId="77777777">
        <w:trPr>
          <w:trHeight w:val="79"/>
        </w:trPr>
        <w:tc>
          <w:tcPr>
            <w:tcW w:w="3001" w:type="dxa"/>
          </w:tcPr>
          <w:p w14:paraId="544D1E26"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2313, Communication Theory </w:t>
            </w:r>
          </w:p>
        </w:tc>
        <w:tc>
          <w:tcPr>
            <w:tcW w:w="3001" w:type="dxa"/>
          </w:tcPr>
          <w:p w14:paraId="2D8A7F35"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30ECBF32" w14:textId="77777777">
        <w:trPr>
          <w:trHeight w:val="79"/>
        </w:trPr>
        <w:tc>
          <w:tcPr>
            <w:tcW w:w="3001" w:type="dxa"/>
          </w:tcPr>
          <w:p w14:paraId="485276A2"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2243, Principles of Argumentation </w:t>
            </w:r>
          </w:p>
        </w:tc>
        <w:tc>
          <w:tcPr>
            <w:tcW w:w="3001" w:type="dxa"/>
          </w:tcPr>
          <w:p w14:paraId="1E9E1087"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20F2AE06" w14:textId="77777777">
        <w:trPr>
          <w:trHeight w:val="79"/>
        </w:trPr>
        <w:tc>
          <w:tcPr>
            <w:tcW w:w="3001" w:type="dxa"/>
          </w:tcPr>
          <w:p w14:paraId="056FA4D4"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2373, Introduction to Interpersonal Communication </w:t>
            </w:r>
          </w:p>
        </w:tc>
        <w:tc>
          <w:tcPr>
            <w:tcW w:w="3001" w:type="dxa"/>
          </w:tcPr>
          <w:p w14:paraId="27130D51"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189174A0" w14:textId="77777777">
        <w:trPr>
          <w:trHeight w:val="79"/>
        </w:trPr>
        <w:tc>
          <w:tcPr>
            <w:tcW w:w="3001" w:type="dxa"/>
          </w:tcPr>
          <w:p w14:paraId="190AEE9A"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3363, Communication Research Methods </w:t>
            </w:r>
          </w:p>
        </w:tc>
        <w:tc>
          <w:tcPr>
            <w:tcW w:w="3001" w:type="dxa"/>
          </w:tcPr>
          <w:p w14:paraId="53705C4A"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43553275" w14:textId="77777777">
        <w:trPr>
          <w:trHeight w:val="1448"/>
        </w:trPr>
        <w:tc>
          <w:tcPr>
            <w:tcW w:w="3001" w:type="dxa"/>
          </w:tcPr>
          <w:p w14:paraId="1F33EDA0"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b/>
                <w:bCs/>
                <w:color w:val="000000"/>
                <w:sz w:val="12"/>
                <w:szCs w:val="12"/>
              </w:rPr>
              <w:t xml:space="preserve">Communication Studies Electives (6 hours must be upper-level) </w:t>
            </w:r>
          </w:p>
          <w:p w14:paraId="262FE240"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AD 3023, Principles of Advertising </w:t>
            </w:r>
          </w:p>
          <w:p w14:paraId="160783E6"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2253, Introduction to Health Communication </w:t>
            </w:r>
          </w:p>
          <w:p w14:paraId="395BCF71"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3203, Business and Professional Communication </w:t>
            </w:r>
          </w:p>
          <w:p w14:paraId="1232076F"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3243, Principles of Persuasion </w:t>
            </w:r>
          </w:p>
          <w:p w14:paraId="2453D796"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3253, Principles of Listening </w:t>
            </w:r>
          </w:p>
          <w:p w14:paraId="3F825A0D"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3373, Gender Communication </w:t>
            </w:r>
          </w:p>
          <w:p w14:paraId="06C58648"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3433, Communication Criticism </w:t>
            </w:r>
          </w:p>
          <w:p w14:paraId="62BD3EA9"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4203, Small Group Communication </w:t>
            </w:r>
          </w:p>
          <w:p w14:paraId="1119D6AE"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4243, Interpersonal Communication </w:t>
            </w:r>
          </w:p>
          <w:p w14:paraId="274D794D"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4253, Intercultural Communication </w:t>
            </w:r>
          </w:p>
          <w:p w14:paraId="62333944"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4263, Organizational Communication </w:t>
            </w:r>
          </w:p>
          <w:p w14:paraId="6228CBAE"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431V, Special Problems </w:t>
            </w:r>
          </w:p>
          <w:p w14:paraId="521AB437"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4323, Communication in Personal Relationships </w:t>
            </w:r>
          </w:p>
          <w:p w14:paraId="6580924C"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4373, Conflict Resolution </w:t>
            </w:r>
          </w:p>
          <w:p w14:paraId="1079522B"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4383, Computer Mediated Communication </w:t>
            </w:r>
          </w:p>
          <w:p w14:paraId="1951E5F5"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4403, Health Communication </w:t>
            </w:r>
          </w:p>
          <w:p w14:paraId="75EFB387"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4423, Narratives in Health and Healing </w:t>
            </w:r>
          </w:p>
          <w:p w14:paraId="07C745D8"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PR 3003, Principles of Public Relations </w:t>
            </w:r>
          </w:p>
          <w:p w14:paraId="02CF366E"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PR 4603, Crisis Communication </w:t>
            </w:r>
          </w:p>
        </w:tc>
        <w:tc>
          <w:tcPr>
            <w:tcW w:w="3001" w:type="dxa"/>
          </w:tcPr>
          <w:p w14:paraId="6267CDF6" w14:textId="77777777" w:rsidR="00975229" w:rsidRPr="00D87E8E" w:rsidRDefault="00D87E8E" w:rsidP="00975229">
            <w:pPr>
              <w:autoSpaceDE w:val="0"/>
              <w:autoSpaceDN w:val="0"/>
              <w:adjustRightInd w:val="0"/>
              <w:spacing w:after="0" w:line="241" w:lineRule="atLeast"/>
              <w:jc w:val="center"/>
              <w:rPr>
                <w:rFonts w:ascii="Arial" w:hAnsi="Arial" w:cs="Arial"/>
                <w:color w:val="000000"/>
                <w:sz w:val="12"/>
                <w:szCs w:val="12"/>
              </w:rPr>
            </w:pPr>
            <w:r w:rsidRPr="00D87E8E">
              <w:rPr>
                <w:rFonts w:ascii="Arial" w:hAnsi="Arial" w:cs="Arial"/>
                <w:color w:val="000000"/>
                <w:sz w:val="12"/>
                <w:szCs w:val="12"/>
              </w:rPr>
              <w:t>9</w:t>
            </w:r>
          </w:p>
        </w:tc>
      </w:tr>
      <w:tr w:rsidR="00975229" w:rsidRPr="00975229" w14:paraId="0D91F728" w14:textId="77777777">
        <w:trPr>
          <w:trHeight w:val="83"/>
        </w:trPr>
        <w:tc>
          <w:tcPr>
            <w:tcW w:w="3001" w:type="dxa"/>
          </w:tcPr>
          <w:p w14:paraId="367D860D"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b/>
                <w:bCs/>
                <w:color w:val="000000"/>
                <w:sz w:val="12"/>
                <w:szCs w:val="12"/>
              </w:rPr>
              <w:t xml:space="preserve">Sub-total </w:t>
            </w:r>
          </w:p>
        </w:tc>
        <w:tc>
          <w:tcPr>
            <w:tcW w:w="3001" w:type="dxa"/>
          </w:tcPr>
          <w:p w14:paraId="088C6882" w14:textId="77777777" w:rsidR="00975229" w:rsidRPr="00D87E8E" w:rsidRDefault="00D87E8E" w:rsidP="00EE184E">
            <w:pPr>
              <w:autoSpaceDE w:val="0"/>
              <w:autoSpaceDN w:val="0"/>
              <w:adjustRightInd w:val="0"/>
              <w:spacing w:after="0" w:line="241" w:lineRule="atLeast"/>
              <w:jc w:val="center"/>
              <w:rPr>
                <w:rFonts w:ascii="Arial" w:hAnsi="Arial" w:cs="Arial"/>
                <w:color w:val="000000"/>
                <w:sz w:val="12"/>
                <w:szCs w:val="12"/>
              </w:rPr>
            </w:pPr>
            <w:r w:rsidRPr="00D87E8E">
              <w:rPr>
                <w:rFonts w:ascii="Arial" w:hAnsi="Arial" w:cs="Arial"/>
                <w:b/>
                <w:bCs/>
                <w:color w:val="000000"/>
                <w:sz w:val="12"/>
                <w:szCs w:val="12"/>
              </w:rPr>
              <w:t>21</w:t>
            </w:r>
            <w:r w:rsidR="00975229" w:rsidRPr="00D87E8E">
              <w:rPr>
                <w:rFonts w:ascii="Arial" w:hAnsi="Arial" w:cs="Arial"/>
                <w:b/>
                <w:bCs/>
                <w:color w:val="000000"/>
                <w:sz w:val="12"/>
                <w:szCs w:val="12"/>
              </w:rPr>
              <w:t xml:space="preserve"> </w:t>
            </w:r>
          </w:p>
        </w:tc>
      </w:tr>
      <w:tr w:rsidR="00975229" w:rsidRPr="00975229" w14:paraId="7CE98E54" w14:textId="77777777">
        <w:trPr>
          <w:trHeight w:val="111"/>
        </w:trPr>
        <w:tc>
          <w:tcPr>
            <w:tcW w:w="3001" w:type="dxa"/>
          </w:tcPr>
          <w:p w14:paraId="33C3684A"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Emphasis Area (Public Communication): </w:t>
            </w:r>
          </w:p>
        </w:tc>
        <w:tc>
          <w:tcPr>
            <w:tcW w:w="3001" w:type="dxa"/>
          </w:tcPr>
          <w:p w14:paraId="6A849F8B"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1589C0A0" w14:textId="77777777">
        <w:trPr>
          <w:trHeight w:val="79"/>
        </w:trPr>
        <w:tc>
          <w:tcPr>
            <w:tcW w:w="3001" w:type="dxa"/>
          </w:tcPr>
          <w:p w14:paraId="27062FDE"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3243, Principles of Persuasion </w:t>
            </w:r>
          </w:p>
        </w:tc>
        <w:tc>
          <w:tcPr>
            <w:tcW w:w="3001" w:type="dxa"/>
          </w:tcPr>
          <w:p w14:paraId="33671B29"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0B624CCB" w14:textId="77777777">
        <w:trPr>
          <w:trHeight w:val="79"/>
        </w:trPr>
        <w:tc>
          <w:tcPr>
            <w:tcW w:w="3001" w:type="dxa"/>
          </w:tcPr>
          <w:p w14:paraId="60AF6D99"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3433, Communication Criticism </w:t>
            </w:r>
          </w:p>
        </w:tc>
        <w:tc>
          <w:tcPr>
            <w:tcW w:w="3001" w:type="dxa"/>
          </w:tcPr>
          <w:p w14:paraId="450C7E9E"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4CED8493" w14:textId="77777777">
        <w:trPr>
          <w:trHeight w:val="79"/>
        </w:trPr>
        <w:tc>
          <w:tcPr>
            <w:tcW w:w="3001" w:type="dxa"/>
          </w:tcPr>
          <w:p w14:paraId="5528AF9B"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4253, Intercultural Communication </w:t>
            </w:r>
          </w:p>
        </w:tc>
        <w:tc>
          <w:tcPr>
            <w:tcW w:w="3001" w:type="dxa"/>
          </w:tcPr>
          <w:p w14:paraId="14E5BF6D"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0162A248" w14:textId="77777777">
        <w:trPr>
          <w:trHeight w:val="79"/>
        </w:trPr>
        <w:tc>
          <w:tcPr>
            <w:tcW w:w="3001" w:type="dxa"/>
          </w:tcPr>
          <w:p w14:paraId="4F03DC49" w14:textId="77777777" w:rsidR="00975229" w:rsidRPr="00975229" w:rsidRDefault="00975229" w:rsidP="007015E0">
            <w:pPr>
              <w:autoSpaceDE w:val="0"/>
              <w:autoSpaceDN w:val="0"/>
              <w:adjustRightInd w:val="0"/>
              <w:spacing w:after="0" w:line="240" w:lineRule="auto"/>
              <w:rPr>
                <w:rFonts w:ascii="Arial" w:hAnsi="Arial" w:cs="Arial"/>
                <w:color w:val="000000"/>
                <w:sz w:val="12"/>
                <w:szCs w:val="12"/>
              </w:rPr>
            </w:pPr>
            <w:r w:rsidRPr="00975229">
              <w:rPr>
                <w:rFonts w:ascii="Arial" w:hAnsi="Arial" w:cs="Arial"/>
                <w:color w:val="000000"/>
                <w:sz w:val="12"/>
                <w:szCs w:val="12"/>
              </w:rPr>
              <w:t xml:space="preserve">COMS 431V, Special Problems </w:t>
            </w:r>
          </w:p>
        </w:tc>
        <w:tc>
          <w:tcPr>
            <w:tcW w:w="3001" w:type="dxa"/>
          </w:tcPr>
          <w:p w14:paraId="6226B109" w14:textId="77777777" w:rsidR="00975229" w:rsidRPr="00975229" w:rsidRDefault="00975229" w:rsidP="007015E0">
            <w:pPr>
              <w:autoSpaceDE w:val="0"/>
              <w:autoSpaceDN w:val="0"/>
              <w:adjustRightInd w:val="0"/>
              <w:spacing w:after="0" w:line="240" w:lineRule="auto"/>
              <w:jc w:val="center"/>
              <w:rPr>
                <w:rFonts w:ascii="Arial" w:hAnsi="Arial" w:cs="Arial"/>
                <w:color w:val="000000"/>
                <w:sz w:val="12"/>
                <w:szCs w:val="12"/>
              </w:rPr>
            </w:pPr>
            <w:r w:rsidRPr="00975229">
              <w:rPr>
                <w:rFonts w:ascii="Arial" w:hAnsi="Arial" w:cs="Arial"/>
                <w:color w:val="000000"/>
                <w:sz w:val="12"/>
                <w:szCs w:val="12"/>
              </w:rPr>
              <w:t xml:space="preserve">3 </w:t>
            </w:r>
          </w:p>
        </w:tc>
      </w:tr>
      <w:tr w:rsidR="00975229" w:rsidRPr="00975229" w14:paraId="18328413" w14:textId="77777777">
        <w:trPr>
          <w:trHeight w:val="83"/>
        </w:trPr>
        <w:tc>
          <w:tcPr>
            <w:tcW w:w="3001" w:type="dxa"/>
          </w:tcPr>
          <w:p w14:paraId="3FF848DF"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b/>
                <w:bCs/>
                <w:color w:val="000000"/>
                <w:sz w:val="12"/>
                <w:szCs w:val="12"/>
              </w:rPr>
              <w:t xml:space="preserve">Sub-total </w:t>
            </w:r>
          </w:p>
        </w:tc>
        <w:tc>
          <w:tcPr>
            <w:tcW w:w="3001" w:type="dxa"/>
          </w:tcPr>
          <w:p w14:paraId="33106D01" w14:textId="77777777" w:rsidR="00975229" w:rsidRPr="00975229" w:rsidRDefault="00975229" w:rsidP="00975229">
            <w:pPr>
              <w:autoSpaceDE w:val="0"/>
              <w:autoSpaceDN w:val="0"/>
              <w:adjustRightInd w:val="0"/>
              <w:spacing w:after="0" w:line="241" w:lineRule="atLeast"/>
              <w:jc w:val="center"/>
              <w:rPr>
                <w:rFonts w:ascii="Arial" w:hAnsi="Arial" w:cs="Arial"/>
                <w:color w:val="000000"/>
                <w:sz w:val="12"/>
                <w:szCs w:val="12"/>
              </w:rPr>
            </w:pPr>
            <w:r w:rsidRPr="00975229">
              <w:rPr>
                <w:rFonts w:ascii="Arial" w:hAnsi="Arial" w:cs="Arial"/>
                <w:b/>
                <w:bCs/>
                <w:color w:val="000000"/>
                <w:sz w:val="12"/>
                <w:szCs w:val="12"/>
              </w:rPr>
              <w:t xml:space="preserve">12 </w:t>
            </w:r>
          </w:p>
        </w:tc>
      </w:tr>
      <w:tr w:rsidR="00975229" w:rsidRPr="00975229" w14:paraId="6AA6806F" w14:textId="77777777">
        <w:trPr>
          <w:trHeight w:val="111"/>
        </w:trPr>
        <w:tc>
          <w:tcPr>
            <w:tcW w:w="3001" w:type="dxa"/>
          </w:tcPr>
          <w:p w14:paraId="65019608"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Electives: </w:t>
            </w:r>
          </w:p>
        </w:tc>
        <w:tc>
          <w:tcPr>
            <w:tcW w:w="3001" w:type="dxa"/>
          </w:tcPr>
          <w:p w14:paraId="08E5958A"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2"/>
                <w:szCs w:val="12"/>
              </w:rPr>
            </w:pPr>
            <w:r w:rsidRPr="00975229">
              <w:rPr>
                <w:rFonts w:ascii="Arial" w:hAnsi="Arial" w:cs="Arial"/>
                <w:b/>
                <w:bCs/>
                <w:color w:val="000000"/>
                <w:sz w:val="12"/>
                <w:szCs w:val="12"/>
              </w:rPr>
              <w:t xml:space="preserve">Sem. Hrs. </w:t>
            </w:r>
          </w:p>
        </w:tc>
      </w:tr>
      <w:tr w:rsidR="00975229" w:rsidRPr="00975229" w14:paraId="186692C5" w14:textId="77777777">
        <w:trPr>
          <w:trHeight w:val="83"/>
        </w:trPr>
        <w:tc>
          <w:tcPr>
            <w:tcW w:w="3001" w:type="dxa"/>
          </w:tcPr>
          <w:p w14:paraId="109A1019" w14:textId="77777777" w:rsidR="00975229" w:rsidRPr="00975229" w:rsidRDefault="00975229" w:rsidP="00975229">
            <w:pPr>
              <w:autoSpaceDE w:val="0"/>
              <w:autoSpaceDN w:val="0"/>
              <w:adjustRightInd w:val="0"/>
              <w:spacing w:after="0" w:line="241" w:lineRule="atLeast"/>
              <w:rPr>
                <w:rFonts w:ascii="Arial" w:hAnsi="Arial" w:cs="Arial"/>
                <w:color w:val="000000"/>
                <w:sz w:val="12"/>
                <w:szCs w:val="12"/>
              </w:rPr>
            </w:pPr>
            <w:r w:rsidRPr="00975229">
              <w:rPr>
                <w:rFonts w:ascii="Arial" w:hAnsi="Arial" w:cs="Arial"/>
                <w:color w:val="000000"/>
                <w:sz w:val="12"/>
                <w:szCs w:val="12"/>
              </w:rPr>
              <w:t xml:space="preserve">Electives </w:t>
            </w:r>
          </w:p>
        </w:tc>
        <w:tc>
          <w:tcPr>
            <w:tcW w:w="3001" w:type="dxa"/>
          </w:tcPr>
          <w:p w14:paraId="01684688" w14:textId="77777777" w:rsidR="00975229" w:rsidRPr="00775AEE" w:rsidRDefault="00D87E8E" w:rsidP="00EE184E">
            <w:pPr>
              <w:autoSpaceDE w:val="0"/>
              <w:autoSpaceDN w:val="0"/>
              <w:adjustRightInd w:val="0"/>
              <w:spacing w:after="0" w:line="241" w:lineRule="atLeast"/>
              <w:jc w:val="center"/>
              <w:rPr>
                <w:rFonts w:ascii="Arial" w:hAnsi="Arial" w:cs="Arial"/>
                <w:color w:val="0000FF"/>
                <w:sz w:val="28"/>
                <w:szCs w:val="28"/>
              </w:rPr>
            </w:pPr>
            <w:r w:rsidRPr="00775AEE">
              <w:rPr>
                <w:rFonts w:ascii="Arial" w:hAnsi="Arial" w:cs="Arial"/>
                <w:b/>
                <w:bCs/>
                <w:color w:val="0000FF"/>
                <w:sz w:val="28"/>
                <w:szCs w:val="28"/>
              </w:rPr>
              <w:t>49</w:t>
            </w:r>
          </w:p>
        </w:tc>
      </w:tr>
      <w:tr w:rsidR="00975229" w:rsidRPr="00975229" w14:paraId="1BA00127" w14:textId="77777777">
        <w:trPr>
          <w:trHeight w:val="111"/>
        </w:trPr>
        <w:tc>
          <w:tcPr>
            <w:tcW w:w="3001" w:type="dxa"/>
          </w:tcPr>
          <w:p w14:paraId="32194E5C" w14:textId="77777777" w:rsidR="00975229" w:rsidRPr="00975229" w:rsidRDefault="00975229" w:rsidP="00975229">
            <w:pPr>
              <w:autoSpaceDE w:val="0"/>
              <w:autoSpaceDN w:val="0"/>
              <w:adjustRightInd w:val="0"/>
              <w:spacing w:after="0" w:line="161" w:lineRule="atLeast"/>
              <w:rPr>
                <w:rFonts w:ascii="Arial" w:hAnsi="Arial" w:cs="Arial"/>
                <w:color w:val="000000"/>
                <w:sz w:val="16"/>
                <w:szCs w:val="16"/>
              </w:rPr>
            </w:pPr>
            <w:r w:rsidRPr="00975229">
              <w:rPr>
                <w:rFonts w:ascii="Arial" w:hAnsi="Arial" w:cs="Arial"/>
                <w:b/>
                <w:bCs/>
                <w:color w:val="000000"/>
                <w:sz w:val="16"/>
                <w:szCs w:val="16"/>
              </w:rPr>
              <w:t xml:space="preserve">Total Required Hours: </w:t>
            </w:r>
          </w:p>
        </w:tc>
        <w:tc>
          <w:tcPr>
            <w:tcW w:w="3001" w:type="dxa"/>
          </w:tcPr>
          <w:p w14:paraId="0FDFE6A5" w14:textId="77777777" w:rsidR="00975229" w:rsidRPr="00975229" w:rsidRDefault="00975229" w:rsidP="00975229">
            <w:pPr>
              <w:autoSpaceDE w:val="0"/>
              <w:autoSpaceDN w:val="0"/>
              <w:adjustRightInd w:val="0"/>
              <w:spacing w:after="0" w:line="161" w:lineRule="atLeast"/>
              <w:jc w:val="center"/>
              <w:rPr>
                <w:rFonts w:ascii="Arial" w:hAnsi="Arial" w:cs="Arial"/>
                <w:color w:val="000000"/>
                <w:sz w:val="16"/>
                <w:szCs w:val="16"/>
              </w:rPr>
            </w:pPr>
            <w:r w:rsidRPr="00975229">
              <w:rPr>
                <w:rFonts w:ascii="Arial" w:hAnsi="Arial" w:cs="Arial"/>
                <w:b/>
                <w:bCs/>
                <w:color w:val="000000"/>
                <w:sz w:val="16"/>
                <w:szCs w:val="16"/>
              </w:rPr>
              <w:t>120</w:t>
            </w:r>
          </w:p>
        </w:tc>
      </w:tr>
    </w:tbl>
    <w:p w14:paraId="6458EFA6" w14:textId="77777777" w:rsidR="00975229" w:rsidRDefault="00975229" w:rsidP="00B6377C"/>
    <w:p w14:paraId="42EE9785" w14:textId="77777777" w:rsidR="00B32E9A" w:rsidRDefault="00B32E9A" w:rsidP="00B6377C">
      <w:r w:rsidRPr="00975229">
        <w:rPr>
          <w:rFonts w:ascii="Times New Roman" w:hAnsi="Times New Roman" w:cs="Times New Roman"/>
          <w:i/>
          <w:iCs/>
          <w:color w:val="000000"/>
          <w:sz w:val="18"/>
          <w:szCs w:val="18"/>
        </w:rPr>
        <w:t xml:space="preserve">The bulletin can be accessed at </w:t>
      </w:r>
      <w:hyperlink r:id="rId15" w:history="1">
        <w:r w:rsidRPr="00153BC2">
          <w:rPr>
            <w:rStyle w:val="Hyperlink"/>
            <w:rFonts w:ascii="Times New Roman" w:hAnsi="Times New Roman" w:cs="Times New Roman"/>
            <w:i/>
            <w:iCs/>
            <w:sz w:val="18"/>
            <w:szCs w:val="18"/>
          </w:rPr>
          <w:t>http://www.astate.edu/a/registrar/students/</w:t>
        </w:r>
      </w:hyperlink>
      <w:r>
        <w:rPr>
          <w:rFonts w:ascii="Times New Roman" w:hAnsi="Times New Roman" w:cs="Times New Roman"/>
          <w:i/>
          <w:iCs/>
          <w:color w:val="000000"/>
          <w:sz w:val="18"/>
          <w:szCs w:val="18"/>
        </w:rPr>
        <w:t xml:space="preserve">  </w:t>
      </w:r>
      <w:r>
        <w:t>295</w:t>
      </w:r>
    </w:p>
    <w:p w14:paraId="5637B42A" w14:textId="77777777" w:rsidR="00B32E9A" w:rsidRDefault="00B32E9A" w:rsidP="00B6377C"/>
    <w:p w14:paraId="320789D9" w14:textId="77777777" w:rsidR="00B84250" w:rsidRDefault="00B84250">
      <w:pPr>
        <w:rPr>
          <w:rFonts w:ascii="Myriad Pro Cond" w:hAnsi="Myriad Pro Cond" w:cs="Myriad Pro Cond"/>
          <w:b/>
          <w:bCs/>
          <w:color w:val="000000"/>
          <w:sz w:val="32"/>
          <w:szCs w:val="32"/>
        </w:rPr>
      </w:pPr>
      <w:r>
        <w:rPr>
          <w:rFonts w:ascii="Myriad Pro Cond" w:hAnsi="Myriad Pro Cond" w:cs="Myriad Pro Cond"/>
          <w:b/>
          <w:bCs/>
          <w:color w:val="000000"/>
          <w:sz w:val="32"/>
          <w:szCs w:val="32"/>
        </w:rPr>
        <w:br w:type="page"/>
      </w:r>
    </w:p>
    <w:p w14:paraId="66401475" w14:textId="77777777" w:rsidR="00B32E9A" w:rsidRPr="00B32E9A" w:rsidRDefault="00B32E9A" w:rsidP="00B32E9A">
      <w:pPr>
        <w:autoSpaceDE w:val="0"/>
        <w:autoSpaceDN w:val="0"/>
        <w:adjustRightInd w:val="0"/>
        <w:spacing w:after="80" w:line="161" w:lineRule="atLeast"/>
        <w:jc w:val="center"/>
        <w:rPr>
          <w:rFonts w:ascii="Myriad Pro Cond" w:hAnsi="Myriad Pro Cond" w:cs="Myriad Pro Cond"/>
          <w:color w:val="000000"/>
          <w:sz w:val="32"/>
          <w:szCs w:val="32"/>
        </w:rPr>
      </w:pPr>
      <w:r w:rsidRPr="00B32E9A">
        <w:rPr>
          <w:rFonts w:ascii="Myriad Pro Cond" w:hAnsi="Myriad Pro Cond" w:cs="Myriad Pro Cond"/>
          <w:b/>
          <w:bCs/>
          <w:color w:val="000000"/>
          <w:sz w:val="32"/>
          <w:szCs w:val="32"/>
        </w:rPr>
        <w:lastRenderedPageBreak/>
        <w:t xml:space="preserve">Major in Strategic Communication </w:t>
      </w:r>
    </w:p>
    <w:p w14:paraId="435DC969"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6"/>
          <w:szCs w:val="16"/>
        </w:rPr>
      </w:pPr>
      <w:r w:rsidRPr="00B32E9A">
        <w:rPr>
          <w:rFonts w:ascii="Arial" w:hAnsi="Arial" w:cs="Arial"/>
          <w:b/>
          <w:bCs/>
          <w:color w:val="000000"/>
          <w:sz w:val="16"/>
          <w:szCs w:val="16"/>
        </w:rPr>
        <w:t xml:space="preserve">Bachelor of Science </w:t>
      </w:r>
    </w:p>
    <w:p w14:paraId="0004931F"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6"/>
          <w:szCs w:val="16"/>
        </w:rPr>
      </w:pPr>
      <w:r w:rsidRPr="00B32E9A">
        <w:rPr>
          <w:rFonts w:ascii="Arial" w:hAnsi="Arial" w:cs="Arial"/>
          <w:b/>
          <w:bCs/>
          <w:color w:val="000000"/>
          <w:sz w:val="16"/>
          <w:szCs w:val="16"/>
        </w:rPr>
        <w:t xml:space="preserve">Emphasis in Advertising </w:t>
      </w:r>
    </w:p>
    <w:p w14:paraId="4A8CB4CC" w14:textId="77777777" w:rsidR="00B32E9A" w:rsidRPr="00B32E9A" w:rsidRDefault="00B32E9A" w:rsidP="00B32E9A">
      <w:pPr>
        <w:autoSpaceDE w:val="0"/>
        <w:autoSpaceDN w:val="0"/>
        <w:adjustRightInd w:val="0"/>
        <w:spacing w:after="80" w:line="161" w:lineRule="atLeast"/>
        <w:jc w:val="center"/>
        <w:rPr>
          <w:rFonts w:ascii="Arial" w:hAnsi="Arial" w:cs="Arial"/>
          <w:color w:val="000000"/>
          <w:sz w:val="16"/>
          <w:szCs w:val="16"/>
        </w:rPr>
      </w:pPr>
      <w:r w:rsidRPr="00B32E9A">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B32E9A" w:rsidRPr="00B32E9A" w14:paraId="22C04B18" w14:textId="77777777">
        <w:trPr>
          <w:trHeight w:val="111"/>
        </w:trPr>
        <w:tc>
          <w:tcPr>
            <w:tcW w:w="6003" w:type="dxa"/>
            <w:gridSpan w:val="2"/>
          </w:tcPr>
          <w:p w14:paraId="1300DA38" w14:textId="77777777" w:rsidR="00B32E9A" w:rsidRPr="00B32E9A" w:rsidRDefault="00B32E9A" w:rsidP="00B32E9A">
            <w:pPr>
              <w:autoSpaceDE w:val="0"/>
              <w:autoSpaceDN w:val="0"/>
              <w:adjustRightInd w:val="0"/>
              <w:spacing w:after="0" w:line="241" w:lineRule="atLeast"/>
              <w:rPr>
                <w:rFonts w:ascii="Arial" w:hAnsi="Arial" w:cs="Arial"/>
                <w:color w:val="000000"/>
                <w:sz w:val="16"/>
                <w:szCs w:val="16"/>
              </w:rPr>
            </w:pPr>
            <w:r w:rsidRPr="00B32E9A">
              <w:rPr>
                <w:rFonts w:ascii="Arial" w:hAnsi="Arial" w:cs="Arial"/>
                <w:b/>
                <w:bCs/>
                <w:color w:val="000000"/>
                <w:sz w:val="16"/>
                <w:szCs w:val="16"/>
              </w:rPr>
              <w:t xml:space="preserve">University Requirements: </w:t>
            </w:r>
          </w:p>
        </w:tc>
      </w:tr>
      <w:tr w:rsidR="00B32E9A" w:rsidRPr="00B32E9A" w14:paraId="15A994E7" w14:textId="77777777">
        <w:trPr>
          <w:trHeight w:val="79"/>
        </w:trPr>
        <w:tc>
          <w:tcPr>
            <w:tcW w:w="6003" w:type="dxa"/>
            <w:gridSpan w:val="2"/>
          </w:tcPr>
          <w:p w14:paraId="460DACC3" w14:textId="77777777" w:rsidR="00B32E9A" w:rsidRPr="00B32E9A" w:rsidRDefault="00B32E9A" w:rsidP="00B32E9A">
            <w:pPr>
              <w:autoSpaceDE w:val="0"/>
              <w:autoSpaceDN w:val="0"/>
              <w:adjustRightInd w:val="0"/>
              <w:spacing w:after="0" w:line="161" w:lineRule="atLeast"/>
              <w:rPr>
                <w:rFonts w:ascii="Arial" w:hAnsi="Arial" w:cs="Arial"/>
                <w:color w:val="000000"/>
                <w:sz w:val="12"/>
                <w:szCs w:val="12"/>
              </w:rPr>
            </w:pPr>
            <w:r w:rsidRPr="00B32E9A">
              <w:rPr>
                <w:rFonts w:ascii="Arial" w:hAnsi="Arial" w:cs="Arial"/>
                <w:color w:val="000000"/>
                <w:sz w:val="12"/>
                <w:szCs w:val="12"/>
              </w:rPr>
              <w:t xml:space="preserve">See University General Requirements for Baccalaureate degrees (p. 41) </w:t>
            </w:r>
          </w:p>
        </w:tc>
      </w:tr>
      <w:tr w:rsidR="00B32E9A" w:rsidRPr="00B32E9A" w14:paraId="0D1CF5D5" w14:textId="77777777" w:rsidTr="00D87E8E">
        <w:trPr>
          <w:trHeight w:val="111"/>
        </w:trPr>
        <w:tc>
          <w:tcPr>
            <w:tcW w:w="3001" w:type="dxa"/>
          </w:tcPr>
          <w:p w14:paraId="25C21027"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First Year Making Connections Course: </w:t>
            </w:r>
          </w:p>
        </w:tc>
        <w:tc>
          <w:tcPr>
            <w:tcW w:w="3002" w:type="dxa"/>
          </w:tcPr>
          <w:p w14:paraId="20F25E6B"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3D6FA40F" w14:textId="77777777" w:rsidTr="00D87E8E">
        <w:trPr>
          <w:trHeight w:val="83"/>
        </w:trPr>
        <w:tc>
          <w:tcPr>
            <w:tcW w:w="3001" w:type="dxa"/>
          </w:tcPr>
          <w:p w14:paraId="2B0FA061"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color w:val="000000"/>
                <w:sz w:val="12"/>
                <w:szCs w:val="12"/>
              </w:rPr>
              <w:t xml:space="preserve">UC 1013, Making Connections </w:t>
            </w:r>
          </w:p>
        </w:tc>
        <w:tc>
          <w:tcPr>
            <w:tcW w:w="3002" w:type="dxa"/>
          </w:tcPr>
          <w:p w14:paraId="11888554" w14:textId="77777777" w:rsidR="00B32E9A" w:rsidRPr="00B32E9A" w:rsidRDefault="00B32E9A" w:rsidP="00B32E9A">
            <w:pPr>
              <w:autoSpaceDE w:val="0"/>
              <w:autoSpaceDN w:val="0"/>
              <w:adjustRightInd w:val="0"/>
              <w:spacing w:after="0" w:line="241" w:lineRule="atLeast"/>
              <w:jc w:val="center"/>
              <w:rPr>
                <w:rFonts w:ascii="Arial" w:hAnsi="Arial" w:cs="Arial"/>
                <w:color w:val="000000"/>
                <w:sz w:val="12"/>
                <w:szCs w:val="12"/>
              </w:rPr>
            </w:pPr>
            <w:r w:rsidRPr="00B32E9A">
              <w:rPr>
                <w:rFonts w:ascii="Arial" w:hAnsi="Arial" w:cs="Arial"/>
                <w:b/>
                <w:bCs/>
                <w:color w:val="000000"/>
                <w:sz w:val="12"/>
                <w:szCs w:val="12"/>
              </w:rPr>
              <w:t xml:space="preserve">3 </w:t>
            </w:r>
          </w:p>
        </w:tc>
      </w:tr>
      <w:tr w:rsidR="00B32E9A" w:rsidRPr="00B32E9A" w14:paraId="70DD9B3E" w14:textId="77777777" w:rsidTr="00D87E8E">
        <w:trPr>
          <w:trHeight w:val="111"/>
        </w:trPr>
        <w:tc>
          <w:tcPr>
            <w:tcW w:w="3001" w:type="dxa"/>
          </w:tcPr>
          <w:p w14:paraId="7EF5A44B"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General Education Requirements: </w:t>
            </w:r>
          </w:p>
        </w:tc>
        <w:tc>
          <w:tcPr>
            <w:tcW w:w="3002" w:type="dxa"/>
          </w:tcPr>
          <w:p w14:paraId="30ACD113"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7C99754A" w14:textId="77777777" w:rsidTr="00D87E8E">
        <w:trPr>
          <w:trHeight w:val="368"/>
        </w:trPr>
        <w:tc>
          <w:tcPr>
            <w:tcW w:w="3001" w:type="dxa"/>
          </w:tcPr>
          <w:p w14:paraId="00999576" w14:textId="77777777" w:rsidR="00B32E9A" w:rsidRPr="00B32E9A" w:rsidRDefault="00B84250" w:rsidP="00B84250">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br/>
            </w:r>
            <w:r w:rsidR="00B32E9A" w:rsidRPr="00B32E9A">
              <w:rPr>
                <w:rFonts w:ascii="Arial" w:hAnsi="Arial" w:cs="Arial"/>
                <w:color w:val="000000"/>
                <w:sz w:val="12"/>
                <w:szCs w:val="12"/>
              </w:rPr>
              <w:t xml:space="preserve">See General Education Curriculum for Baccalaureate degrees (p. 83) </w:t>
            </w:r>
          </w:p>
          <w:p w14:paraId="1F076DC4"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b/>
                <w:bCs/>
                <w:color w:val="000000"/>
                <w:sz w:val="12"/>
                <w:szCs w:val="12"/>
              </w:rPr>
              <w:t xml:space="preserve">Students with this major must take the following: </w:t>
            </w:r>
          </w:p>
          <w:p w14:paraId="7B0ABDE2"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i/>
                <w:iCs/>
                <w:color w:val="000000"/>
                <w:sz w:val="12"/>
                <w:szCs w:val="12"/>
              </w:rPr>
              <w:t xml:space="preserve">CMAC 1003, Mass Communication in Modern Society </w:t>
            </w:r>
          </w:p>
          <w:p w14:paraId="66238FF5"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i/>
                <w:iCs/>
                <w:color w:val="000000"/>
                <w:sz w:val="12"/>
                <w:szCs w:val="12"/>
              </w:rPr>
              <w:t xml:space="preserve">COMS 1203, Oral Communication (Required Departmental Gen. Ed. Option) </w:t>
            </w:r>
          </w:p>
        </w:tc>
        <w:tc>
          <w:tcPr>
            <w:tcW w:w="3002" w:type="dxa"/>
          </w:tcPr>
          <w:p w14:paraId="7D568E2E" w14:textId="77777777" w:rsidR="00B32E9A" w:rsidRPr="00B32E9A" w:rsidRDefault="00B32E9A" w:rsidP="00B32E9A">
            <w:pPr>
              <w:autoSpaceDE w:val="0"/>
              <w:autoSpaceDN w:val="0"/>
              <w:adjustRightInd w:val="0"/>
              <w:spacing w:after="0" w:line="241" w:lineRule="atLeast"/>
              <w:jc w:val="center"/>
              <w:rPr>
                <w:rFonts w:ascii="Arial" w:hAnsi="Arial" w:cs="Arial"/>
                <w:color w:val="000000"/>
                <w:sz w:val="12"/>
                <w:szCs w:val="12"/>
              </w:rPr>
            </w:pPr>
            <w:r w:rsidRPr="00B32E9A">
              <w:rPr>
                <w:rFonts w:ascii="Arial" w:hAnsi="Arial" w:cs="Arial"/>
                <w:b/>
                <w:bCs/>
                <w:color w:val="000000"/>
                <w:sz w:val="12"/>
                <w:szCs w:val="12"/>
              </w:rPr>
              <w:t xml:space="preserve">35 </w:t>
            </w:r>
          </w:p>
        </w:tc>
      </w:tr>
      <w:tr w:rsidR="00D87E8E" w:rsidRPr="00B32E9A" w14:paraId="7CB8D2D5" w14:textId="77777777" w:rsidTr="00D87E8E">
        <w:trPr>
          <w:trHeight w:val="111"/>
        </w:trPr>
        <w:tc>
          <w:tcPr>
            <w:tcW w:w="3001" w:type="dxa"/>
          </w:tcPr>
          <w:p w14:paraId="26359E62" w14:textId="77777777" w:rsidR="00D87E8E" w:rsidRPr="000928A2" w:rsidRDefault="00D87E8E" w:rsidP="00D87E8E">
            <w:pPr>
              <w:autoSpaceDE w:val="0"/>
              <w:autoSpaceDN w:val="0"/>
              <w:adjustRightInd w:val="0"/>
              <w:spacing w:after="0" w:line="161" w:lineRule="atLeast"/>
              <w:rPr>
                <w:rFonts w:ascii="Arial" w:hAnsi="Arial" w:cs="Arial"/>
                <w:strike/>
                <w:color w:val="FF0000"/>
                <w:sz w:val="28"/>
                <w:szCs w:val="28"/>
              </w:rPr>
            </w:pPr>
            <w:r w:rsidRPr="000928A2">
              <w:rPr>
                <w:rFonts w:ascii="Arial" w:hAnsi="Arial" w:cs="Arial"/>
                <w:b/>
                <w:bCs/>
                <w:strike/>
                <w:color w:val="FF0000"/>
                <w:sz w:val="28"/>
                <w:szCs w:val="28"/>
              </w:rPr>
              <w:br/>
              <w:t xml:space="preserve">College of Media and Communication Core Courses: </w:t>
            </w:r>
          </w:p>
        </w:tc>
        <w:tc>
          <w:tcPr>
            <w:tcW w:w="3002" w:type="dxa"/>
          </w:tcPr>
          <w:p w14:paraId="7209CADF" w14:textId="77777777" w:rsidR="00D87E8E" w:rsidRPr="000928A2" w:rsidRDefault="00D87E8E" w:rsidP="00D87E8E">
            <w:pPr>
              <w:autoSpaceDE w:val="0"/>
              <w:autoSpaceDN w:val="0"/>
              <w:adjustRightInd w:val="0"/>
              <w:spacing w:after="0" w:line="241" w:lineRule="atLeast"/>
              <w:jc w:val="center"/>
              <w:rPr>
                <w:rFonts w:ascii="Arial" w:hAnsi="Arial" w:cs="Arial"/>
                <w:strike/>
                <w:color w:val="FF0000"/>
                <w:sz w:val="28"/>
                <w:szCs w:val="28"/>
              </w:rPr>
            </w:pPr>
            <w:r w:rsidRPr="000928A2">
              <w:rPr>
                <w:rFonts w:ascii="Arial" w:hAnsi="Arial" w:cs="Arial"/>
                <w:b/>
                <w:bCs/>
                <w:strike/>
                <w:color w:val="FF0000"/>
                <w:sz w:val="28"/>
                <w:szCs w:val="28"/>
              </w:rPr>
              <w:t xml:space="preserve">Sem. Hrs. </w:t>
            </w:r>
          </w:p>
        </w:tc>
      </w:tr>
      <w:tr w:rsidR="00D87E8E" w:rsidRPr="00B32E9A" w14:paraId="325C6889" w14:textId="77777777" w:rsidTr="00D87E8E">
        <w:trPr>
          <w:trHeight w:val="83"/>
        </w:trPr>
        <w:tc>
          <w:tcPr>
            <w:tcW w:w="3001" w:type="dxa"/>
          </w:tcPr>
          <w:p w14:paraId="597D1F1A" w14:textId="77777777" w:rsidR="00D87E8E" w:rsidRPr="000928A2" w:rsidRDefault="00D87E8E" w:rsidP="00D87E8E">
            <w:pPr>
              <w:autoSpaceDE w:val="0"/>
              <w:autoSpaceDN w:val="0"/>
              <w:adjustRightInd w:val="0"/>
              <w:spacing w:after="0" w:line="241" w:lineRule="atLeast"/>
              <w:rPr>
                <w:rFonts w:ascii="Arial" w:hAnsi="Arial" w:cs="Arial"/>
                <w:strike/>
                <w:color w:val="FF0000"/>
                <w:sz w:val="28"/>
                <w:szCs w:val="28"/>
              </w:rPr>
            </w:pPr>
            <w:r w:rsidRPr="000928A2">
              <w:rPr>
                <w:rFonts w:ascii="Arial" w:hAnsi="Arial" w:cs="Arial"/>
                <w:strike/>
                <w:color w:val="FF0000"/>
                <w:sz w:val="28"/>
                <w:szCs w:val="28"/>
              </w:rPr>
              <w:t xml:space="preserve">(See Beginning of Media and Communication Section) </w:t>
            </w:r>
          </w:p>
        </w:tc>
        <w:tc>
          <w:tcPr>
            <w:tcW w:w="3002" w:type="dxa"/>
          </w:tcPr>
          <w:p w14:paraId="301F0DAD" w14:textId="77777777" w:rsidR="00D87E8E" w:rsidRPr="000928A2" w:rsidRDefault="00D87E8E" w:rsidP="00D87E8E">
            <w:pPr>
              <w:autoSpaceDE w:val="0"/>
              <w:autoSpaceDN w:val="0"/>
              <w:adjustRightInd w:val="0"/>
              <w:spacing w:after="0" w:line="241" w:lineRule="atLeast"/>
              <w:jc w:val="center"/>
              <w:rPr>
                <w:rFonts w:ascii="Arial" w:hAnsi="Arial" w:cs="Arial"/>
                <w:strike/>
                <w:color w:val="FF0000"/>
                <w:sz w:val="28"/>
                <w:szCs w:val="28"/>
              </w:rPr>
            </w:pPr>
            <w:r w:rsidRPr="000928A2">
              <w:rPr>
                <w:rFonts w:ascii="Arial" w:hAnsi="Arial" w:cs="Arial"/>
                <w:b/>
                <w:bCs/>
                <w:strike/>
                <w:color w:val="FF0000"/>
                <w:sz w:val="28"/>
                <w:szCs w:val="28"/>
              </w:rPr>
              <w:t xml:space="preserve">4 </w:t>
            </w:r>
          </w:p>
        </w:tc>
      </w:tr>
      <w:tr w:rsidR="00B32E9A" w:rsidRPr="00B32E9A" w14:paraId="4314685E" w14:textId="77777777" w:rsidTr="00D87E8E">
        <w:trPr>
          <w:trHeight w:val="111"/>
        </w:trPr>
        <w:tc>
          <w:tcPr>
            <w:tcW w:w="3001" w:type="dxa"/>
          </w:tcPr>
          <w:p w14:paraId="1E231C93" w14:textId="77777777" w:rsidR="00C61ABF" w:rsidRDefault="00C61ABF" w:rsidP="00B32E9A">
            <w:pPr>
              <w:autoSpaceDE w:val="0"/>
              <w:autoSpaceDN w:val="0"/>
              <w:adjustRightInd w:val="0"/>
              <w:spacing w:after="0" w:line="161" w:lineRule="atLeast"/>
              <w:rPr>
                <w:rFonts w:ascii="Arial" w:hAnsi="Arial" w:cs="Arial"/>
                <w:b/>
                <w:bCs/>
                <w:color w:val="000000"/>
                <w:sz w:val="16"/>
                <w:szCs w:val="16"/>
              </w:rPr>
            </w:pPr>
          </w:p>
          <w:p w14:paraId="440BEDD9"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Major Requirements: </w:t>
            </w:r>
          </w:p>
        </w:tc>
        <w:tc>
          <w:tcPr>
            <w:tcW w:w="3002" w:type="dxa"/>
          </w:tcPr>
          <w:p w14:paraId="18B06B63"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72023E0B" w14:textId="77777777" w:rsidTr="00D87E8E">
        <w:trPr>
          <w:trHeight w:val="152"/>
        </w:trPr>
        <w:tc>
          <w:tcPr>
            <w:tcW w:w="3001" w:type="dxa"/>
          </w:tcPr>
          <w:p w14:paraId="00F4A8DB"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AD 4003, Account Planning &amp; Management </w:t>
            </w:r>
            <w:r w:rsidRPr="00B32E9A">
              <w:rPr>
                <w:rFonts w:ascii="Arial" w:hAnsi="Arial" w:cs="Arial"/>
                <w:b/>
                <w:bCs/>
                <w:color w:val="000000"/>
                <w:sz w:val="12"/>
                <w:szCs w:val="12"/>
              </w:rPr>
              <w:t xml:space="preserve">OR </w:t>
            </w:r>
          </w:p>
          <w:p w14:paraId="44FE90B5"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COMS 3363, Communication Research </w:t>
            </w:r>
          </w:p>
        </w:tc>
        <w:tc>
          <w:tcPr>
            <w:tcW w:w="3002" w:type="dxa"/>
          </w:tcPr>
          <w:p w14:paraId="75023D9A"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142D298A" w14:textId="77777777" w:rsidTr="00D87E8E">
        <w:trPr>
          <w:trHeight w:val="79"/>
        </w:trPr>
        <w:tc>
          <w:tcPr>
            <w:tcW w:w="3001" w:type="dxa"/>
          </w:tcPr>
          <w:p w14:paraId="5B132B00"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CMAC 1001, Media Grammar and Style </w:t>
            </w:r>
          </w:p>
        </w:tc>
        <w:tc>
          <w:tcPr>
            <w:tcW w:w="3002" w:type="dxa"/>
          </w:tcPr>
          <w:p w14:paraId="09657459"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1 </w:t>
            </w:r>
          </w:p>
        </w:tc>
      </w:tr>
      <w:tr w:rsidR="00B32E9A" w:rsidRPr="00B32E9A" w14:paraId="4077FD16" w14:textId="77777777" w:rsidTr="00D87E8E">
        <w:trPr>
          <w:trHeight w:val="79"/>
        </w:trPr>
        <w:tc>
          <w:tcPr>
            <w:tcW w:w="3001" w:type="dxa"/>
          </w:tcPr>
          <w:p w14:paraId="239F573F"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CMAC 2003, Media Writing </w:t>
            </w:r>
          </w:p>
        </w:tc>
        <w:tc>
          <w:tcPr>
            <w:tcW w:w="3002" w:type="dxa"/>
          </w:tcPr>
          <w:p w14:paraId="32E2C3A2"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3260E8A8" w14:textId="77777777" w:rsidTr="00D87E8E">
        <w:trPr>
          <w:trHeight w:val="79"/>
        </w:trPr>
        <w:tc>
          <w:tcPr>
            <w:tcW w:w="3001" w:type="dxa"/>
          </w:tcPr>
          <w:p w14:paraId="563509A9"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CMAC 4073, Communications Law and Ethics </w:t>
            </w:r>
          </w:p>
        </w:tc>
        <w:tc>
          <w:tcPr>
            <w:tcW w:w="3002" w:type="dxa"/>
          </w:tcPr>
          <w:p w14:paraId="4BC07BF9"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499513A7" w14:textId="77777777" w:rsidTr="00D87E8E">
        <w:trPr>
          <w:trHeight w:val="79"/>
        </w:trPr>
        <w:tc>
          <w:tcPr>
            <w:tcW w:w="3001" w:type="dxa"/>
          </w:tcPr>
          <w:p w14:paraId="4ACA4FC5"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PRAD 3143, Strategic Writing </w:t>
            </w:r>
          </w:p>
        </w:tc>
        <w:tc>
          <w:tcPr>
            <w:tcW w:w="3002" w:type="dxa"/>
          </w:tcPr>
          <w:p w14:paraId="4E631122"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4C80CDBF" w14:textId="77777777" w:rsidTr="00D87E8E">
        <w:trPr>
          <w:trHeight w:val="152"/>
        </w:trPr>
        <w:tc>
          <w:tcPr>
            <w:tcW w:w="3001" w:type="dxa"/>
          </w:tcPr>
          <w:p w14:paraId="771FC063"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PRAD 4753, Strategic Communication Case Studies </w:t>
            </w:r>
            <w:r w:rsidRPr="00B32E9A">
              <w:rPr>
                <w:rFonts w:ascii="Arial" w:hAnsi="Arial" w:cs="Arial"/>
                <w:b/>
                <w:bCs/>
                <w:color w:val="000000"/>
                <w:sz w:val="12"/>
                <w:szCs w:val="12"/>
              </w:rPr>
              <w:t xml:space="preserve">OR </w:t>
            </w:r>
          </w:p>
          <w:p w14:paraId="18248430"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PRAD 4763, Strategic Communication Campaigns </w:t>
            </w:r>
          </w:p>
        </w:tc>
        <w:tc>
          <w:tcPr>
            <w:tcW w:w="3002" w:type="dxa"/>
          </w:tcPr>
          <w:p w14:paraId="4BEFE068"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387EACA3" w14:textId="77777777" w:rsidTr="00D87E8E">
        <w:trPr>
          <w:trHeight w:val="83"/>
        </w:trPr>
        <w:tc>
          <w:tcPr>
            <w:tcW w:w="3001" w:type="dxa"/>
          </w:tcPr>
          <w:p w14:paraId="0461FBAC"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b/>
                <w:bCs/>
                <w:color w:val="000000"/>
                <w:sz w:val="12"/>
                <w:szCs w:val="12"/>
              </w:rPr>
              <w:t xml:space="preserve">Sub-total </w:t>
            </w:r>
          </w:p>
        </w:tc>
        <w:tc>
          <w:tcPr>
            <w:tcW w:w="3002" w:type="dxa"/>
          </w:tcPr>
          <w:p w14:paraId="3E009C73" w14:textId="77777777" w:rsidR="00B32E9A" w:rsidRPr="00B32E9A" w:rsidRDefault="00B32E9A" w:rsidP="00B32E9A">
            <w:pPr>
              <w:autoSpaceDE w:val="0"/>
              <w:autoSpaceDN w:val="0"/>
              <w:adjustRightInd w:val="0"/>
              <w:spacing w:after="0" w:line="241" w:lineRule="atLeast"/>
              <w:jc w:val="center"/>
              <w:rPr>
                <w:rFonts w:ascii="Arial" w:hAnsi="Arial" w:cs="Arial"/>
                <w:color w:val="000000"/>
                <w:sz w:val="12"/>
                <w:szCs w:val="12"/>
              </w:rPr>
            </w:pPr>
            <w:r w:rsidRPr="00B32E9A">
              <w:rPr>
                <w:rFonts w:ascii="Arial" w:hAnsi="Arial" w:cs="Arial"/>
                <w:b/>
                <w:bCs/>
                <w:color w:val="000000"/>
                <w:sz w:val="12"/>
                <w:szCs w:val="12"/>
              </w:rPr>
              <w:t xml:space="preserve">16 </w:t>
            </w:r>
          </w:p>
        </w:tc>
      </w:tr>
      <w:tr w:rsidR="00B32E9A" w:rsidRPr="00B32E9A" w14:paraId="59ACBAFC" w14:textId="77777777" w:rsidTr="00D87E8E">
        <w:trPr>
          <w:trHeight w:val="111"/>
        </w:trPr>
        <w:tc>
          <w:tcPr>
            <w:tcW w:w="3001" w:type="dxa"/>
          </w:tcPr>
          <w:p w14:paraId="6EB1C047"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Communications Electives or Specialization: </w:t>
            </w:r>
          </w:p>
        </w:tc>
        <w:tc>
          <w:tcPr>
            <w:tcW w:w="3002" w:type="dxa"/>
          </w:tcPr>
          <w:p w14:paraId="342A668B"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113475A2" w14:textId="77777777" w:rsidTr="00D87E8E">
        <w:trPr>
          <w:trHeight w:val="83"/>
        </w:trPr>
        <w:tc>
          <w:tcPr>
            <w:tcW w:w="3001" w:type="dxa"/>
          </w:tcPr>
          <w:p w14:paraId="528E433E"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color w:val="000000"/>
                <w:sz w:val="12"/>
                <w:szCs w:val="12"/>
              </w:rPr>
              <w:t xml:space="preserve">Communications Electives/Specializations (see advisor for additional information) </w:t>
            </w:r>
          </w:p>
        </w:tc>
        <w:tc>
          <w:tcPr>
            <w:tcW w:w="3002" w:type="dxa"/>
          </w:tcPr>
          <w:p w14:paraId="36B6785E" w14:textId="77777777" w:rsidR="00B32E9A" w:rsidRPr="00775AEE" w:rsidRDefault="000A07E4" w:rsidP="00B32E9A">
            <w:pPr>
              <w:autoSpaceDE w:val="0"/>
              <w:autoSpaceDN w:val="0"/>
              <w:adjustRightInd w:val="0"/>
              <w:spacing w:after="0" w:line="241" w:lineRule="atLeast"/>
              <w:jc w:val="center"/>
              <w:rPr>
                <w:rFonts w:ascii="Arial" w:hAnsi="Arial" w:cs="Arial"/>
                <w:color w:val="000000"/>
                <w:sz w:val="28"/>
                <w:szCs w:val="28"/>
              </w:rPr>
            </w:pPr>
            <w:r w:rsidRPr="00775AEE">
              <w:rPr>
                <w:rFonts w:ascii="Arial" w:hAnsi="Arial" w:cs="Arial"/>
                <w:b/>
                <w:bCs/>
                <w:color w:val="3366FF"/>
                <w:sz w:val="28"/>
                <w:szCs w:val="28"/>
              </w:rPr>
              <w:t>12</w:t>
            </w:r>
          </w:p>
        </w:tc>
      </w:tr>
      <w:tr w:rsidR="00B32E9A" w:rsidRPr="00B32E9A" w14:paraId="7FEFC9DC" w14:textId="77777777" w:rsidTr="00D87E8E">
        <w:trPr>
          <w:trHeight w:val="111"/>
        </w:trPr>
        <w:tc>
          <w:tcPr>
            <w:tcW w:w="3001" w:type="dxa"/>
          </w:tcPr>
          <w:p w14:paraId="24918645"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Emphasis Area (Advertising): </w:t>
            </w:r>
          </w:p>
        </w:tc>
        <w:tc>
          <w:tcPr>
            <w:tcW w:w="3002" w:type="dxa"/>
          </w:tcPr>
          <w:p w14:paraId="7DD8C44D"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6E5043DF" w14:textId="77777777" w:rsidTr="00D87E8E">
        <w:trPr>
          <w:trHeight w:val="79"/>
        </w:trPr>
        <w:tc>
          <w:tcPr>
            <w:tcW w:w="3001" w:type="dxa"/>
          </w:tcPr>
          <w:p w14:paraId="2D2001EC"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AD 3023, Principles of Advertising </w:t>
            </w:r>
          </w:p>
        </w:tc>
        <w:tc>
          <w:tcPr>
            <w:tcW w:w="3002" w:type="dxa"/>
          </w:tcPr>
          <w:p w14:paraId="3FF67E18"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6DD13CE1" w14:textId="77777777" w:rsidTr="00D87E8E">
        <w:trPr>
          <w:trHeight w:val="79"/>
        </w:trPr>
        <w:tc>
          <w:tcPr>
            <w:tcW w:w="3001" w:type="dxa"/>
          </w:tcPr>
          <w:p w14:paraId="1848A418"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AD 3033, Advertising Elements and Execution </w:t>
            </w:r>
          </w:p>
        </w:tc>
        <w:tc>
          <w:tcPr>
            <w:tcW w:w="3002" w:type="dxa"/>
          </w:tcPr>
          <w:p w14:paraId="35CBFDB8"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15C8CCC7" w14:textId="77777777" w:rsidTr="00D87E8E">
        <w:trPr>
          <w:trHeight w:val="79"/>
        </w:trPr>
        <w:tc>
          <w:tcPr>
            <w:tcW w:w="3001" w:type="dxa"/>
          </w:tcPr>
          <w:p w14:paraId="0F19770E"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AD 3333, Media Advertising and Sales </w:t>
            </w:r>
          </w:p>
        </w:tc>
        <w:tc>
          <w:tcPr>
            <w:tcW w:w="3002" w:type="dxa"/>
          </w:tcPr>
          <w:p w14:paraId="5EF91C8A"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0F2EE320" w14:textId="77777777" w:rsidTr="00D87E8E">
        <w:trPr>
          <w:trHeight w:val="152"/>
        </w:trPr>
        <w:tc>
          <w:tcPr>
            <w:tcW w:w="3001" w:type="dxa"/>
          </w:tcPr>
          <w:p w14:paraId="53649E52"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 3003, Public Relations Principles </w:t>
            </w:r>
            <w:r w:rsidRPr="00B32E9A">
              <w:rPr>
                <w:rFonts w:ascii="Arial" w:hAnsi="Arial" w:cs="Arial"/>
                <w:b/>
                <w:bCs/>
                <w:color w:val="000000"/>
                <w:sz w:val="12"/>
                <w:szCs w:val="12"/>
              </w:rPr>
              <w:t xml:space="preserve">OR </w:t>
            </w:r>
          </w:p>
          <w:p w14:paraId="561A9A30"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 4113, Integrated Marketing Communications </w:t>
            </w:r>
          </w:p>
        </w:tc>
        <w:tc>
          <w:tcPr>
            <w:tcW w:w="3002" w:type="dxa"/>
          </w:tcPr>
          <w:p w14:paraId="5599FA94"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31CC2B2E" w14:textId="77777777" w:rsidTr="00D87E8E">
        <w:trPr>
          <w:trHeight w:val="152"/>
        </w:trPr>
        <w:tc>
          <w:tcPr>
            <w:tcW w:w="3001" w:type="dxa"/>
          </w:tcPr>
          <w:p w14:paraId="14CBF08F"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PRAD 3553, Strategic Visual Communications </w:t>
            </w:r>
            <w:r w:rsidRPr="00B32E9A">
              <w:rPr>
                <w:rFonts w:ascii="Arial" w:hAnsi="Arial" w:cs="Arial"/>
                <w:b/>
                <w:bCs/>
                <w:color w:val="000000"/>
                <w:sz w:val="12"/>
                <w:szCs w:val="12"/>
              </w:rPr>
              <w:t xml:space="preserve">OR </w:t>
            </w:r>
          </w:p>
          <w:p w14:paraId="6ED85EAF"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PRAD 4213, Social Media in Strategic Communications </w:t>
            </w:r>
          </w:p>
        </w:tc>
        <w:tc>
          <w:tcPr>
            <w:tcW w:w="3002" w:type="dxa"/>
          </w:tcPr>
          <w:p w14:paraId="7DB55D60"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5CC85F73" w14:textId="77777777" w:rsidTr="00D87E8E">
        <w:trPr>
          <w:trHeight w:val="83"/>
        </w:trPr>
        <w:tc>
          <w:tcPr>
            <w:tcW w:w="3001" w:type="dxa"/>
          </w:tcPr>
          <w:p w14:paraId="00A14E92"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b/>
                <w:bCs/>
                <w:color w:val="000000"/>
                <w:sz w:val="12"/>
                <w:szCs w:val="12"/>
              </w:rPr>
              <w:t xml:space="preserve">Sub-total </w:t>
            </w:r>
          </w:p>
        </w:tc>
        <w:tc>
          <w:tcPr>
            <w:tcW w:w="3002" w:type="dxa"/>
          </w:tcPr>
          <w:p w14:paraId="474FD5C2" w14:textId="77777777" w:rsidR="00B32E9A" w:rsidRPr="00B32E9A" w:rsidRDefault="00B32E9A" w:rsidP="00B32E9A">
            <w:pPr>
              <w:autoSpaceDE w:val="0"/>
              <w:autoSpaceDN w:val="0"/>
              <w:adjustRightInd w:val="0"/>
              <w:spacing w:after="0" w:line="241" w:lineRule="atLeast"/>
              <w:jc w:val="center"/>
              <w:rPr>
                <w:rFonts w:ascii="Arial" w:hAnsi="Arial" w:cs="Arial"/>
                <w:color w:val="000000"/>
                <w:sz w:val="12"/>
                <w:szCs w:val="12"/>
              </w:rPr>
            </w:pPr>
            <w:r w:rsidRPr="00B32E9A">
              <w:rPr>
                <w:rFonts w:ascii="Arial" w:hAnsi="Arial" w:cs="Arial"/>
                <w:b/>
                <w:bCs/>
                <w:color w:val="000000"/>
                <w:sz w:val="12"/>
                <w:szCs w:val="12"/>
              </w:rPr>
              <w:t xml:space="preserve">15 </w:t>
            </w:r>
          </w:p>
        </w:tc>
      </w:tr>
      <w:tr w:rsidR="00B32E9A" w:rsidRPr="00B32E9A" w14:paraId="2E7A2086" w14:textId="77777777" w:rsidTr="00D87E8E">
        <w:trPr>
          <w:trHeight w:val="111"/>
        </w:trPr>
        <w:tc>
          <w:tcPr>
            <w:tcW w:w="3001" w:type="dxa"/>
          </w:tcPr>
          <w:p w14:paraId="0E029A45"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Minor: </w:t>
            </w:r>
          </w:p>
        </w:tc>
        <w:tc>
          <w:tcPr>
            <w:tcW w:w="3002" w:type="dxa"/>
          </w:tcPr>
          <w:p w14:paraId="14E4F43A"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50050738" w14:textId="77777777" w:rsidTr="00D87E8E">
        <w:trPr>
          <w:trHeight w:val="83"/>
        </w:trPr>
        <w:tc>
          <w:tcPr>
            <w:tcW w:w="3001" w:type="dxa"/>
          </w:tcPr>
          <w:p w14:paraId="1E3E8B26"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i/>
                <w:iCs/>
                <w:color w:val="000000"/>
                <w:sz w:val="12"/>
                <w:szCs w:val="12"/>
              </w:rPr>
              <w:t xml:space="preserve">Must be outside of the College of Media and Communication and approved by advisor. </w:t>
            </w:r>
          </w:p>
        </w:tc>
        <w:tc>
          <w:tcPr>
            <w:tcW w:w="3002" w:type="dxa"/>
          </w:tcPr>
          <w:p w14:paraId="606CFBCE" w14:textId="77777777" w:rsidR="00B32E9A" w:rsidRPr="00B32E9A" w:rsidRDefault="00B32E9A" w:rsidP="00B32E9A">
            <w:pPr>
              <w:autoSpaceDE w:val="0"/>
              <w:autoSpaceDN w:val="0"/>
              <w:adjustRightInd w:val="0"/>
              <w:spacing w:after="0" w:line="241" w:lineRule="atLeast"/>
              <w:jc w:val="center"/>
              <w:rPr>
                <w:rFonts w:ascii="Arial" w:hAnsi="Arial" w:cs="Arial"/>
                <w:color w:val="000000"/>
                <w:sz w:val="12"/>
                <w:szCs w:val="12"/>
              </w:rPr>
            </w:pPr>
            <w:r w:rsidRPr="00B32E9A">
              <w:rPr>
                <w:rFonts w:ascii="Arial" w:hAnsi="Arial" w:cs="Arial"/>
                <w:b/>
                <w:bCs/>
                <w:color w:val="000000"/>
                <w:sz w:val="12"/>
                <w:szCs w:val="12"/>
              </w:rPr>
              <w:t xml:space="preserve">18-21 </w:t>
            </w:r>
          </w:p>
        </w:tc>
      </w:tr>
      <w:tr w:rsidR="00B32E9A" w:rsidRPr="00B32E9A" w14:paraId="375BCF7F" w14:textId="77777777" w:rsidTr="00D87E8E">
        <w:trPr>
          <w:trHeight w:val="111"/>
        </w:trPr>
        <w:tc>
          <w:tcPr>
            <w:tcW w:w="3001" w:type="dxa"/>
          </w:tcPr>
          <w:p w14:paraId="6BF2D312"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Electives: </w:t>
            </w:r>
          </w:p>
        </w:tc>
        <w:tc>
          <w:tcPr>
            <w:tcW w:w="3002" w:type="dxa"/>
          </w:tcPr>
          <w:p w14:paraId="5D9850AC"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2123D993" w14:textId="77777777" w:rsidTr="00D87E8E">
        <w:trPr>
          <w:trHeight w:val="83"/>
        </w:trPr>
        <w:tc>
          <w:tcPr>
            <w:tcW w:w="3001" w:type="dxa"/>
          </w:tcPr>
          <w:p w14:paraId="5833FC06"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color w:val="000000"/>
                <w:sz w:val="12"/>
                <w:szCs w:val="12"/>
              </w:rPr>
              <w:t xml:space="preserve">Electives </w:t>
            </w:r>
          </w:p>
        </w:tc>
        <w:tc>
          <w:tcPr>
            <w:tcW w:w="3002" w:type="dxa"/>
          </w:tcPr>
          <w:p w14:paraId="5D58578E" w14:textId="77777777" w:rsidR="00B32E9A" w:rsidRPr="00775AEE" w:rsidRDefault="000A07E4" w:rsidP="00B32E9A">
            <w:pPr>
              <w:autoSpaceDE w:val="0"/>
              <w:autoSpaceDN w:val="0"/>
              <w:adjustRightInd w:val="0"/>
              <w:spacing w:after="0" w:line="241" w:lineRule="atLeast"/>
              <w:jc w:val="center"/>
              <w:rPr>
                <w:rFonts w:ascii="Arial" w:hAnsi="Arial" w:cs="Arial"/>
                <w:color w:val="000000"/>
                <w:sz w:val="28"/>
                <w:szCs w:val="28"/>
              </w:rPr>
            </w:pPr>
            <w:r w:rsidRPr="00775AEE">
              <w:rPr>
                <w:rFonts w:ascii="Arial" w:hAnsi="Arial" w:cs="Arial"/>
                <w:b/>
                <w:bCs/>
                <w:color w:val="3366FF"/>
                <w:sz w:val="28"/>
                <w:szCs w:val="28"/>
              </w:rPr>
              <w:t xml:space="preserve">17-21 </w:t>
            </w:r>
            <w:r w:rsidR="00B32E9A" w:rsidRPr="00775AEE">
              <w:rPr>
                <w:rFonts w:ascii="Arial" w:hAnsi="Arial" w:cs="Arial"/>
                <w:b/>
                <w:bCs/>
                <w:color w:val="000000"/>
                <w:sz w:val="28"/>
                <w:szCs w:val="28"/>
              </w:rPr>
              <w:t xml:space="preserve"> </w:t>
            </w:r>
          </w:p>
        </w:tc>
      </w:tr>
      <w:tr w:rsidR="00B32E9A" w:rsidRPr="00B32E9A" w14:paraId="53E1F0C1" w14:textId="77777777" w:rsidTr="00D87E8E">
        <w:trPr>
          <w:trHeight w:val="111"/>
        </w:trPr>
        <w:tc>
          <w:tcPr>
            <w:tcW w:w="3001" w:type="dxa"/>
          </w:tcPr>
          <w:p w14:paraId="775EA0F5"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Total Required Hours: </w:t>
            </w:r>
          </w:p>
        </w:tc>
        <w:tc>
          <w:tcPr>
            <w:tcW w:w="3002" w:type="dxa"/>
          </w:tcPr>
          <w:p w14:paraId="0451DEEE"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6"/>
                <w:szCs w:val="16"/>
              </w:rPr>
            </w:pPr>
            <w:r w:rsidRPr="00B32E9A">
              <w:rPr>
                <w:rFonts w:ascii="Arial" w:hAnsi="Arial" w:cs="Arial"/>
                <w:b/>
                <w:bCs/>
                <w:color w:val="000000"/>
                <w:sz w:val="16"/>
                <w:szCs w:val="16"/>
              </w:rPr>
              <w:t>120</w:t>
            </w:r>
          </w:p>
        </w:tc>
      </w:tr>
    </w:tbl>
    <w:p w14:paraId="1DDE00F8" w14:textId="77777777" w:rsidR="00B32E9A" w:rsidRDefault="00B32E9A" w:rsidP="00B6377C"/>
    <w:p w14:paraId="68D7F04D" w14:textId="77777777" w:rsidR="00B32E9A" w:rsidRDefault="00B32E9A" w:rsidP="00B6377C">
      <w:r w:rsidRPr="00975229">
        <w:rPr>
          <w:rFonts w:ascii="Times New Roman" w:hAnsi="Times New Roman" w:cs="Times New Roman"/>
          <w:i/>
          <w:iCs/>
          <w:color w:val="000000"/>
          <w:sz w:val="18"/>
          <w:szCs w:val="18"/>
        </w:rPr>
        <w:t xml:space="preserve">The bulletin can be accessed at </w:t>
      </w:r>
      <w:hyperlink r:id="rId16" w:history="1">
        <w:r w:rsidRPr="00153BC2">
          <w:rPr>
            <w:rStyle w:val="Hyperlink"/>
            <w:rFonts w:ascii="Times New Roman" w:hAnsi="Times New Roman" w:cs="Times New Roman"/>
            <w:i/>
            <w:iCs/>
            <w:sz w:val="18"/>
            <w:szCs w:val="18"/>
          </w:rPr>
          <w:t>http://www.astate.edu/a/registrar/students/</w:t>
        </w:r>
      </w:hyperlink>
      <w:r>
        <w:rPr>
          <w:rFonts w:ascii="Times New Roman" w:hAnsi="Times New Roman" w:cs="Times New Roman"/>
          <w:i/>
          <w:iCs/>
          <w:color w:val="000000"/>
          <w:sz w:val="18"/>
          <w:szCs w:val="18"/>
        </w:rPr>
        <w:t xml:space="preserve">  </w:t>
      </w:r>
      <w:r>
        <w:t>296</w:t>
      </w:r>
    </w:p>
    <w:p w14:paraId="3F2A9B61" w14:textId="77777777" w:rsidR="00B84250" w:rsidRDefault="00B84250">
      <w:pPr>
        <w:rPr>
          <w:rFonts w:ascii="Myriad Pro Cond" w:hAnsi="Myriad Pro Cond" w:cs="Myriad Pro Cond"/>
          <w:b/>
          <w:bCs/>
          <w:color w:val="000000"/>
          <w:sz w:val="32"/>
          <w:szCs w:val="32"/>
        </w:rPr>
      </w:pPr>
      <w:r>
        <w:rPr>
          <w:rFonts w:ascii="Myriad Pro Cond" w:hAnsi="Myriad Pro Cond" w:cs="Myriad Pro Cond"/>
          <w:b/>
          <w:bCs/>
          <w:color w:val="000000"/>
          <w:sz w:val="32"/>
          <w:szCs w:val="32"/>
        </w:rPr>
        <w:lastRenderedPageBreak/>
        <w:br w:type="page"/>
      </w:r>
    </w:p>
    <w:p w14:paraId="6097B72C" w14:textId="77777777" w:rsidR="00B32E9A" w:rsidRPr="00B32E9A" w:rsidRDefault="00B32E9A" w:rsidP="00B32E9A">
      <w:pPr>
        <w:autoSpaceDE w:val="0"/>
        <w:autoSpaceDN w:val="0"/>
        <w:adjustRightInd w:val="0"/>
        <w:spacing w:after="80" w:line="161" w:lineRule="atLeast"/>
        <w:jc w:val="center"/>
        <w:rPr>
          <w:rFonts w:ascii="Myriad Pro Cond" w:hAnsi="Myriad Pro Cond" w:cs="Myriad Pro Cond"/>
          <w:color w:val="000000"/>
          <w:sz w:val="32"/>
          <w:szCs w:val="32"/>
        </w:rPr>
      </w:pPr>
      <w:r w:rsidRPr="00B32E9A">
        <w:rPr>
          <w:rFonts w:ascii="Myriad Pro Cond" w:hAnsi="Myriad Pro Cond" w:cs="Myriad Pro Cond"/>
          <w:b/>
          <w:bCs/>
          <w:color w:val="000000"/>
          <w:sz w:val="32"/>
          <w:szCs w:val="32"/>
        </w:rPr>
        <w:lastRenderedPageBreak/>
        <w:t xml:space="preserve">Major in Strategic Communication </w:t>
      </w:r>
    </w:p>
    <w:p w14:paraId="375AF225"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6"/>
          <w:szCs w:val="16"/>
        </w:rPr>
      </w:pPr>
      <w:r w:rsidRPr="00B32E9A">
        <w:rPr>
          <w:rFonts w:ascii="Arial" w:hAnsi="Arial" w:cs="Arial"/>
          <w:b/>
          <w:bCs/>
          <w:color w:val="000000"/>
          <w:sz w:val="16"/>
          <w:szCs w:val="16"/>
        </w:rPr>
        <w:t xml:space="preserve">Bachelor of Science </w:t>
      </w:r>
    </w:p>
    <w:p w14:paraId="37084325"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6"/>
          <w:szCs w:val="16"/>
        </w:rPr>
      </w:pPr>
      <w:r w:rsidRPr="00B32E9A">
        <w:rPr>
          <w:rFonts w:ascii="Arial" w:hAnsi="Arial" w:cs="Arial"/>
          <w:b/>
          <w:bCs/>
          <w:color w:val="000000"/>
          <w:sz w:val="16"/>
          <w:szCs w:val="16"/>
        </w:rPr>
        <w:t xml:space="preserve">Emphasis in Public Relations </w:t>
      </w:r>
    </w:p>
    <w:p w14:paraId="5304A3C7" w14:textId="77777777" w:rsidR="00B32E9A" w:rsidRPr="00B32E9A" w:rsidRDefault="00B32E9A" w:rsidP="00B32E9A">
      <w:pPr>
        <w:autoSpaceDE w:val="0"/>
        <w:autoSpaceDN w:val="0"/>
        <w:adjustRightInd w:val="0"/>
        <w:spacing w:after="80" w:line="161" w:lineRule="atLeast"/>
        <w:jc w:val="center"/>
        <w:rPr>
          <w:rFonts w:ascii="Arial" w:hAnsi="Arial" w:cs="Arial"/>
          <w:color w:val="000000"/>
          <w:sz w:val="16"/>
          <w:szCs w:val="16"/>
        </w:rPr>
      </w:pPr>
      <w:r w:rsidRPr="00B32E9A">
        <w:rPr>
          <w:rFonts w:ascii="Arial" w:hAnsi="Arial" w:cs="Arial"/>
          <w:color w:val="000000"/>
          <w:sz w:val="16"/>
          <w:szCs w:val="16"/>
        </w:rPr>
        <w:t xml:space="preserve">A complete 8-semester degree plan is available at http://registrar.astate.edu/.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B32E9A" w:rsidRPr="00B32E9A" w14:paraId="09544729" w14:textId="77777777">
        <w:trPr>
          <w:trHeight w:val="111"/>
        </w:trPr>
        <w:tc>
          <w:tcPr>
            <w:tcW w:w="6003" w:type="dxa"/>
            <w:gridSpan w:val="2"/>
          </w:tcPr>
          <w:p w14:paraId="740BF21D" w14:textId="77777777" w:rsidR="00B32E9A" w:rsidRPr="00B32E9A" w:rsidRDefault="00B32E9A" w:rsidP="00B32E9A">
            <w:pPr>
              <w:autoSpaceDE w:val="0"/>
              <w:autoSpaceDN w:val="0"/>
              <w:adjustRightInd w:val="0"/>
              <w:spacing w:after="0" w:line="241" w:lineRule="atLeast"/>
              <w:rPr>
                <w:rFonts w:ascii="Arial" w:hAnsi="Arial" w:cs="Arial"/>
                <w:color w:val="000000"/>
                <w:sz w:val="16"/>
                <w:szCs w:val="16"/>
              </w:rPr>
            </w:pPr>
            <w:r w:rsidRPr="00B32E9A">
              <w:rPr>
                <w:rFonts w:ascii="Arial" w:hAnsi="Arial" w:cs="Arial"/>
                <w:b/>
                <w:bCs/>
                <w:color w:val="000000"/>
                <w:sz w:val="16"/>
                <w:szCs w:val="16"/>
              </w:rPr>
              <w:t xml:space="preserve">University Requirements: </w:t>
            </w:r>
          </w:p>
        </w:tc>
      </w:tr>
      <w:tr w:rsidR="00B32E9A" w:rsidRPr="00B32E9A" w14:paraId="4485A38F" w14:textId="77777777">
        <w:trPr>
          <w:trHeight w:val="79"/>
        </w:trPr>
        <w:tc>
          <w:tcPr>
            <w:tcW w:w="6003" w:type="dxa"/>
            <w:gridSpan w:val="2"/>
          </w:tcPr>
          <w:p w14:paraId="013AB6DB" w14:textId="77777777" w:rsidR="00B32E9A" w:rsidRPr="00B32E9A" w:rsidRDefault="00B32E9A" w:rsidP="00B32E9A">
            <w:pPr>
              <w:autoSpaceDE w:val="0"/>
              <w:autoSpaceDN w:val="0"/>
              <w:adjustRightInd w:val="0"/>
              <w:spacing w:after="0" w:line="161" w:lineRule="atLeast"/>
              <w:rPr>
                <w:rFonts w:ascii="Arial" w:hAnsi="Arial" w:cs="Arial"/>
                <w:color w:val="000000"/>
                <w:sz w:val="12"/>
                <w:szCs w:val="12"/>
              </w:rPr>
            </w:pPr>
            <w:r w:rsidRPr="00B32E9A">
              <w:rPr>
                <w:rFonts w:ascii="Arial" w:hAnsi="Arial" w:cs="Arial"/>
                <w:color w:val="000000"/>
                <w:sz w:val="12"/>
                <w:szCs w:val="12"/>
              </w:rPr>
              <w:t xml:space="preserve">See University General Requirements for Baccalaureate degrees (p. 41) </w:t>
            </w:r>
          </w:p>
        </w:tc>
      </w:tr>
      <w:tr w:rsidR="00B32E9A" w:rsidRPr="00B32E9A" w14:paraId="79617068" w14:textId="77777777" w:rsidTr="00B32E9A">
        <w:trPr>
          <w:trHeight w:val="111"/>
        </w:trPr>
        <w:tc>
          <w:tcPr>
            <w:tcW w:w="3001" w:type="dxa"/>
          </w:tcPr>
          <w:p w14:paraId="55E08109"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First Year Making Connections Course: </w:t>
            </w:r>
          </w:p>
        </w:tc>
        <w:tc>
          <w:tcPr>
            <w:tcW w:w="3002" w:type="dxa"/>
          </w:tcPr>
          <w:p w14:paraId="20C324A4"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24B91C89" w14:textId="77777777" w:rsidTr="00B32E9A">
        <w:trPr>
          <w:trHeight w:val="83"/>
        </w:trPr>
        <w:tc>
          <w:tcPr>
            <w:tcW w:w="3001" w:type="dxa"/>
          </w:tcPr>
          <w:p w14:paraId="2A2234E7"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color w:val="000000"/>
                <w:sz w:val="12"/>
                <w:szCs w:val="12"/>
              </w:rPr>
              <w:t xml:space="preserve">UC 1013, Making Connections </w:t>
            </w:r>
          </w:p>
        </w:tc>
        <w:tc>
          <w:tcPr>
            <w:tcW w:w="3002" w:type="dxa"/>
          </w:tcPr>
          <w:p w14:paraId="7D5443C7" w14:textId="77777777" w:rsidR="00B32E9A" w:rsidRPr="00B32E9A" w:rsidRDefault="00B32E9A" w:rsidP="00B32E9A">
            <w:pPr>
              <w:autoSpaceDE w:val="0"/>
              <w:autoSpaceDN w:val="0"/>
              <w:adjustRightInd w:val="0"/>
              <w:spacing w:after="0" w:line="241" w:lineRule="atLeast"/>
              <w:jc w:val="center"/>
              <w:rPr>
                <w:rFonts w:ascii="Arial" w:hAnsi="Arial" w:cs="Arial"/>
                <w:color w:val="000000"/>
                <w:sz w:val="12"/>
                <w:szCs w:val="12"/>
              </w:rPr>
            </w:pPr>
            <w:r w:rsidRPr="00B32E9A">
              <w:rPr>
                <w:rFonts w:ascii="Arial" w:hAnsi="Arial" w:cs="Arial"/>
                <w:b/>
                <w:bCs/>
                <w:color w:val="000000"/>
                <w:sz w:val="12"/>
                <w:szCs w:val="12"/>
              </w:rPr>
              <w:t xml:space="preserve">3 </w:t>
            </w:r>
          </w:p>
        </w:tc>
      </w:tr>
      <w:tr w:rsidR="00B32E9A" w:rsidRPr="00B32E9A" w14:paraId="7FDDE3EE" w14:textId="77777777" w:rsidTr="00B32E9A">
        <w:trPr>
          <w:trHeight w:val="111"/>
        </w:trPr>
        <w:tc>
          <w:tcPr>
            <w:tcW w:w="3001" w:type="dxa"/>
          </w:tcPr>
          <w:p w14:paraId="6C887554"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General Education Requirements: </w:t>
            </w:r>
          </w:p>
        </w:tc>
        <w:tc>
          <w:tcPr>
            <w:tcW w:w="3002" w:type="dxa"/>
          </w:tcPr>
          <w:p w14:paraId="4A0A153F"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37C81C4A" w14:textId="77777777" w:rsidTr="00B32E9A">
        <w:trPr>
          <w:trHeight w:val="368"/>
        </w:trPr>
        <w:tc>
          <w:tcPr>
            <w:tcW w:w="3001" w:type="dxa"/>
          </w:tcPr>
          <w:p w14:paraId="7E7E1DB0"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See General Education Curriculum for Baccalaureate degrees (p. 83) </w:t>
            </w:r>
          </w:p>
          <w:p w14:paraId="4745EF6F"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b/>
                <w:bCs/>
                <w:color w:val="000000"/>
                <w:sz w:val="12"/>
                <w:szCs w:val="12"/>
              </w:rPr>
              <w:t xml:space="preserve">Students with this major must take the following: </w:t>
            </w:r>
          </w:p>
          <w:p w14:paraId="60FF50F6"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i/>
                <w:iCs/>
                <w:color w:val="000000"/>
                <w:sz w:val="12"/>
                <w:szCs w:val="12"/>
              </w:rPr>
              <w:t xml:space="preserve">CMAC 1003, Mass Communication in Modern Society </w:t>
            </w:r>
          </w:p>
          <w:p w14:paraId="3DD1CCD4"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i/>
                <w:iCs/>
                <w:color w:val="000000"/>
                <w:sz w:val="12"/>
                <w:szCs w:val="12"/>
              </w:rPr>
              <w:t xml:space="preserve">COMS 1203, Oral Communication (Required Departmental Gen. Ed. Option) </w:t>
            </w:r>
          </w:p>
        </w:tc>
        <w:tc>
          <w:tcPr>
            <w:tcW w:w="3002" w:type="dxa"/>
          </w:tcPr>
          <w:p w14:paraId="34ABA43A" w14:textId="77777777" w:rsidR="00B32E9A" w:rsidRPr="00B32E9A" w:rsidRDefault="00B32E9A" w:rsidP="00B32E9A">
            <w:pPr>
              <w:autoSpaceDE w:val="0"/>
              <w:autoSpaceDN w:val="0"/>
              <w:adjustRightInd w:val="0"/>
              <w:spacing w:after="0" w:line="241" w:lineRule="atLeast"/>
              <w:jc w:val="center"/>
              <w:rPr>
                <w:rFonts w:ascii="Arial" w:hAnsi="Arial" w:cs="Arial"/>
                <w:color w:val="000000"/>
                <w:sz w:val="12"/>
                <w:szCs w:val="12"/>
              </w:rPr>
            </w:pPr>
            <w:r w:rsidRPr="00B32E9A">
              <w:rPr>
                <w:rFonts w:ascii="Arial" w:hAnsi="Arial" w:cs="Arial"/>
                <w:b/>
                <w:bCs/>
                <w:color w:val="000000"/>
                <w:sz w:val="12"/>
                <w:szCs w:val="12"/>
              </w:rPr>
              <w:t xml:space="preserve">35 </w:t>
            </w:r>
          </w:p>
        </w:tc>
      </w:tr>
      <w:tr w:rsidR="00B32E9A" w:rsidRPr="00775AEE" w14:paraId="37D7E70E" w14:textId="77777777" w:rsidTr="00B32E9A">
        <w:trPr>
          <w:trHeight w:val="111"/>
        </w:trPr>
        <w:tc>
          <w:tcPr>
            <w:tcW w:w="3001" w:type="dxa"/>
          </w:tcPr>
          <w:p w14:paraId="12F206D9" w14:textId="77777777" w:rsidR="00B32E9A" w:rsidRPr="00775AEE" w:rsidRDefault="00B84250" w:rsidP="00B32E9A">
            <w:pPr>
              <w:autoSpaceDE w:val="0"/>
              <w:autoSpaceDN w:val="0"/>
              <w:adjustRightInd w:val="0"/>
              <w:spacing w:after="0" w:line="161" w:lineRule="atLeast"/>
              <w:rPr>
                <w:rFonts w:ascii="Arial" w:hAnsi="Arial" w:cs="Arial"/>
                <w:strike/>
                <w:color w:val="FF0000"/>
                <w:sz w:val="28"/>
                <w:szCs w:val="28"/>
              </w:rPr>
            </w:pPr>
            <w:r w:rsidRPr="00775AEE">
              <w:rPr>
                <w:rFonts w:ascii="Arial" w:hAnsi="Arial" w:cs="Arial"/>
                <w:b/>
                <w:bCs/>
                <w:strike/>
                <w:color w:val="FF0000"/>
                <w:sz w:val="28"/>
                <w:szCs w:val="28"/>
              </w:rPr>
              <w:br/>
            </w:r>
            <w:r w:rsidR="00B32E9A" w:rsidRPr="00775AEE">
              <w:rPr>
                <w:rFonts w:ascii="Arial" w:hAnsi="Arial" w:cs="Arial"/>
                <w:b/>
                <w:bCs/>
                <w:strike/>
                <w:color w:val="FF0000"/>
                <w:sz w:val="28"/>
                <w:szCs w:val="28"/>
              </w:rPr>
              <w:t xml:space="preserve">College of Media and Communication Core Courses: </w:t>
            </w:r>
          </w:p>
        </w:tc>
        <w:tc>
          <w:tcPr>
            <w:tcW w:w="3002" w:type="dxa"/>
          </w:tcPr>
          <w:p w14:paraId="69FD5CA4" w14:textId="77777777" w:rsidR="00B32E9A" w:rsidRPr="00775AEE" w:rsidRDefault="00B32E9A" w:rsidP="00B32E9A">
            <w:pPr>
              <w:autoSpaceDE w:val="0"/>
              <w:autoSpaceDN w:val="0"/>
              <w:adjustRightInd w:val="0"/>
              <w:spacing w:after="0" w:line="241" w:lineRule="atLeast"/>
              <w:jc w:val="center"/>
              <w:rPr>
                <w:rFonts w:ascii="Arial" w:hAnsi="Arial" w:cs="Arial"/>
                <w:strike/>
                <w:color w:val="FF0000"/>
                <w:sz w:val="28"/>
                <w:szCs w:val="28"/>
              </w:rPr>
            </w:pPr>
            <w:r w:rsidRPr="00775AEE">
              <w:rPr>
                <w:rFonts w:ascii="Arial" w:hAnsi="Arial" w:cs="Arial"/>
                <w:b/>
                <w:bCs/>
                <w:strike/>
                <w:color w:val="FF0000"/>
                <w:sz w:val="28"/>
                <w:szCs w:val="28"/>
              </w:rPr>
              <w:t xml:space="preserve">Sem. Hrs. </w:t>
            </w:r>
          </w:p>
        </w:tc>
      </w:tr>
      <w:tr w:rsidR="00B32E9A" w:rsidRPr="00775AEE" w14:paraId="1EB217AC" w14:textId="77777777" w:rsidTr="00B32E9A">
        <w:trPr>
          <w:trHeight w:val="83"/>
        </w:trPr>
        <w:tc>
          <w:tcPr>
            <w:tcW w:w="3001" w:type="dxa"/>
          </w:tcPr>
          <w:p w14:paraId="70C7D801" w14:textId="77777777" w:rsidR="00B32E9A" w:rsidRPr="00775AEE" w:rsidRDefault="00B32E9A" w:rsidP="00B84250">
            <w:pPr>
              <w:autoSpaceDE w:val="0"/>
              <w:autoSpaceDN w:val="0"/>
              <w:adjustRightInd w:val="0"/>
              <w:spacing w:after="0" w:line="240" w:lineRule="auto"/>
              <w:rPr>
                <w:rFonts w:ascii="Arial" w:hAnsi="Arial" w:cs="Arial"/>
                <w:strike/>
                <w:color w:val="FF0000"/>
                <w:sz w:val="28"/>
                <w:szCs w:val="28"/>
              </w:rPr>
            </w:pPr>
            <w:r w:rsidRPr="00775AEE">
              <w:rPr>
                <w:rFonts w:ascii="Arial" w:hAnsi="Arial" w:cs="Arial"/>
                <w:strike/>
                <w:color w:val="FF0000"/>
                <w:sz w:val="28"/>
                <w:szCs w:val="28"/>
              </w:rPr>
              <w:t xml:space="preserve">(See Beginning of Media and Communication Section) </w:t>
            </w:r>
          </w:p>
        </w:tc>
        <w:tc>
          <w:tcPr>
            <w:tcW w:w="3002" w:type="dxa"/>
          </w:tcPr>
          <w:p w14:paraId="3DB688FD" w14:textId="77777777" w:rsidR="00B32E9A" w:rsidRPr="00775AEE" w:rsidRDefault="000A07E4" w:rsidP="00B32E9A">
            <w:pPr>
              <w:autoSpaceDE w:val="0"/>
              <w:autoSpaceDN w:val="0"/>
              <w:adjustRightInd w:val="0"/>
              <w:spacing w:after="0" w:line="241" w:lineRule="atLeast"/>
              <w:jc w:val="center"/>
              <w:rPr>
                <w:rFonts w:ascii="Arial" w:hAnsi="Arial" w:cs="Arial"/>
                <w:strike/>
                <w:color w:val="FF0000"/>
                <w:sz w:val="28"/>
                <w:szCs w:val="28"/>
              </w:rPr>
            </w:pPr>
            <w:r w:rsidRPr="00775AEE">
              <w:rPr>
                <w:rFonts w:ascii="Arial" w:hAnsi="Arial" w:cs="Arial"/>
                <w:b/>
                <w:bCs/>
                <w:strike/>
                <w:color w:val="FF0000"/>
                <w:sz w:val="28"/>
                <w:szCs w:val="28"/>
              </w:rPr>
              <w:t>4</w:t>
            </w:r>
          </w:p>
        </w:tc>
      </w:tr>
      <w:tr w:rsidR="00B32E9A" w:rsidRPr="00B32E9A" w14:paraId="3D322002" w14:textId="77777777" w:rsidTr="00B32E9A">
        <w:trPr>
          <w:trHeight w:val="111"/>
        </w:trPr>
        <w:tc>
          <w:tcPr>
            <w:tcW w:w="3001" w:type="dxa"/>
          </w:tcPr>
          <w:p w14:paraId="3142D915" w14:textId="77777777" w:rsidR="00B32E9A" w:rsidRPr="00B32E9A" w:rsidRDefault="00B84250" w:rsidP="00B32E9A">
            <w:pPr>
              <w:autoSpaceDE w:val="0"/>
              <w:autoSpaceDN w:val="0"/>
              <w:adjustRightInd w:val="0"/>
              <w:spacing w:after="0" w:line="161" w:lineRule="atLeast"/>
              <w:rPr>
                <w:rFonts w:ascii="Arial" w:hAnsi="Arial" w:cs="Arial"/>
                <w:color w:val="000000"/>
                <w:sz w:val="16"/>
                <w:szCs w:val="16"/>
              </w:rPr>
            </w:pPr>
            <w:r>
              <w:rPr>
                <w:rFonts w:ascii="Arial" w:hAnsi="Arial" w:cs="Arial"/>
                <w:b/>
                <w:bCs/>
                <w:color w:val="000000"/>
                <w:sz w:val="16"/>
                <w:szCs w:val="16"/>
              </w:rPr>
              <w:br/>
            </w:r>
            <w:r w:rsidR="00B32E9A" w:rsidRPr="00B32E9A">
              <w:rPr>
                <w:rFonts w:ascii="Arial" w:hAnsi="Arial" w:cs="Arial"/>
                <w:b/>
                <w:bCs/>
                <w:color w:val="000000"/>
                <w:sz w:val="16"/>
                <w:szCs w:val="16"/>
              </w:rPr>
              <w:t xml:space="preserve">Major Requirements: </w:t>
            </w:r>
          </w:p>
        </w:tc>
        <w:tc>
          <w:tcPr>
            <w:tcW w:w="3002" w:type="dxa"/>
          </w:tcPr>
          <w:p w14:paraId="6C8ECBEC"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65A4FCC3" w14:textId="77777777" w:rsidTr="00B32E9A">
        <w:trPr>
          <w:trHeight w:val="152"/>
        </w:trPr>
        <w:tc>
          <w:tcPr>
            <w:tcW w:w="3001" w:type="dxa"/>
          </w:tcPr>
          <w:p w14:paraId="4702CF8F"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AD 4003, Account Planning &amp; Management </w:t>
            </w:r>
            <w:r w:rsidRPr="00B32E9A">
              <w:rPr>
                <w:rFonts w:ascii="Arial" w:hAnsi="Arial" w:cs="Arial"/>
                <w:b/>
                <w:bCs/>
                <w:color w:val="000000"/>
                <w:sz w:val="12"/>
                <w:szCs w:val="12"/>
              </w:rPr>
              <w:t xml:space="preserve">OR </w:t>
            </w:r>
          </w:p>
          <w:p w14:paraId="51E16AD4"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COMS 3363, Communication Research </w:t>
            </w:r>
          </w:p>
        </w:tc>
        <w:tc>
          <w:tcPr>
            <w:tcW w:w="3002" w:type="dxa"/>
          </w:tcPr>
          <w:p w14:paraId="4FCC249A"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437D4EF1" w14:textId="77777777" w:rsidTr="00B32E9A">
        <w:trPr>
          <w:trHeight w:val="79"/>
        </w:trPr>
        <w:tc>
          <w:tcPr>
            <w:tcW w:w="3001" w:type="dxa"/>
          </w:tcPr>
          <w:p w14:paraId="0581B65C"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CMAC 1001, Media Grammar and Style </w:t>
            </w:r>
          </w:p>
        </w:tc>
        <w:tc>
          <w:tcPr>
            <w:tcW w:w="3002" w:type="dxa"/>
          </w:tcPr>
          <w:p w14:paraId="5C3DA204"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1 </w:t>
            </w:r>
          </w:p>
        </w:tc>
      </w:tr>
      <w:tr w:rsidR="00B32E9A" w:rsidRPr="00B32E9A" w14:paraId="0D623A87" w14:textId="77777777" w:rsidTr="00B32E9A">
        <w:trPr>
          <w:trHeight w:val="79"/>
        </w:trPr>
        <w:tc>
          <w:tcPr>
            <w:tcW w:w="3001" w:type="dxa"/>
          </w:tcPr>
          <w:p w14:paraId="394A4513"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CMAC 2003, Media Writing </w:t>
            </w:r>
          </w:p>
        </w:tc>
        <w:tc>
          <w:tcPr>
            <w:tcW w:w="3002" w:type="dxa"/>
          </w:tcPr>
          <w:p w14:paraId="7148B55A"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6E28DBBF" w14:textId="77777777" w:rsidTr="00B32E9A">
        <w:trPr>
          <w:trHeight w:val="79"/>
        </w:trPr>
        <w:tc>
          <w:tcPr>
            <w:tcW w:w="3001" w:type="dxa"/>
          </w:tcPr>
          <w:p w14:paraId="0C6C1833"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CMAC 4073, Communications Law and Ethics </w:t>
            </w:r>
          </w:p>
        </w:tc>
        <w:tc>
          <w:tcPr>
            <w:tcW w:w="3002" w:type="dxa"/>
          </w:tcPr>
          <w:p w14:paraId="29E9171F"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2B5AB292" w14:textId="77777777" w:rsidTr="00B32E9A">
        <w:trPr>
          <w:trHeight w:val="79"/>
        </w:trPr>
        <w:tc>
          <w:tcPr>
            <w:tcW w:w="3001" w:type="dxa"/>
          </w:tcPr>
          <w:p w14:paraId="30832646"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PRAD 3143, Strategic Writing </w:t>
            </w:r>
          </w:p>
        </w:tc>
        <w:tc>
          <w:tcPr>
            <w:tcW w:w="3002" w:type="dxa"/>
          </w:tcPr>
          <w:p w14:paraId="326016E2"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28F0F3D9" w14:textId="77777777" w:rsidTr="00B32E9A">
        <w:trPr>
          <w:trHeight w:val="152"/>
        </w:trPr>
        <w:tc>
          <w:tcPr>
            <w:tcW w:w="3001" w:type="dxa"/>
          </w:tcPr>
          <w:p w14:paraId="5181560B"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PRAD 4753, Strategic Communication Case Studies </w:t>
            </w:r>
            <w:r w:rsidRPr="00B32E9A">
              <w:rPr>
                <w:rFonts w:ascii="Arial" w:hAnsi="Arial" w:cs="Arial"/>
                <w:b/>
                <w:bCs/>
                <w:color w:val="000000"/>
                <w:sz w:val="12"/>
                <w:szCs w:val="12"/>
              </w:rPr>
              <w:t xml:space="preserve">OR </w:t>
            </w:r>
          </w:p>
          <w:p w14:paraId="69CEB704" w14:textId="77777777" w:rsidR="00B32E9A" w:rsidRPr="00B32E9A" w:rsidRDefault="00B32E9A" w:rsidP="00B8425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PRAD 4763, Strategic Communication Campaigns </w:t>
            </w:r>
          </w:p>
        </w:tc>
        <w:tc>
          <w:tcPr>
            <w:tcW w:w="3002" w:type="dxa"/>
          </w:tcPr>
          <w:p w14:paraId="3A4FF82F" w14:textId="77777777" w:rsidR="00B32E9A" w:rsidRPr="00B32E9A" w:rsidRDefault="00B32E9A" w:rsidP="00B8425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464513A3" w14:textId="77777777" w:rsidTr="00B32E9A">
        <w:trPr>
          <w:trHeight w:val="83"/>
        </w:trPr>
        <w:tc>
          <w:tcPr>
            <w:tcW w:w="3001" w:type="dxa"/>
          </w:tcPr>
          <w:p w14:paraId="3EC79E54"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b/>
                <w:bCs/>
                <w:color w:val="000000"/>
                <w:sz w:val="12"/>
                <w:szCs w:val="12"/>
              </w:rPr>
              <w:t xml:space="preserve">Sub-total </w:t>
            </w:r>
          </w:p>
        </w:tc>
        <w:tc>
          <w:tcPr>
            <w:tcW w:w="3002" w:type="dxa"/>
          </w:tcPr>
          <w:p w14:paraId="0B11D5D5" w14:textId="77777777" w:rsidR="00B32E9A" w:rsidRPr="00B32E9A" w:rsidRDefault="00B32E9A" w:rsidP="00B32E9A">
            <w:pPr>
              <w:autoSpaceDE w:val="0"/>
              <w:autoSpaceDN w:val="0"/>
              <w:adjustRightInd w:val="0"/>
              <w:spacing w:after="0" w:line="241" w:lineRule="atLeast"/>
              <w:jc w:val="center"/>
              <w:rPr>
                <w:rFonts w:ascii="Arial" w:hAnsi="Arial" w:cs="Arial"/>
                <w:color w:val="000000"/>
                <w:sz w:val="12"/>
                <w:szCs w:val="12"/>
              </w:rPr>
            </w:pPr>
            <w:r w:rsidRPr="00B32E9A">
              <w:rPr>
                <w:rFonts w:ascii="Arial" w:hAnsi="Arial" w:cs="Arial"/>
                <w:b/>
                <w:bCs/>
                <w:color w:val="000000"/>
                <w:sz w:val="12"/>
                <w:szCs w:val="12"/>
              </w:rPr>
              <w:t xml:space="preserve">16 </w:t>
            </w:r>
          </w:p>
        </w:tc>
      </w:tr>
      <w:tr w:rsidR="00B32E9A" w:rsidRPr="00B32E9A" w14:paraId="299D0869" w14:textId="77777777" w:rsidTr="00B32E9A">
        <w:trPr>
          <w:trHeight w:val="111"/>
        </w:trPr>
        <w:tc>
          <w:tcPr>
            <w:tcW w:w="3001" w:type="dxa"/>
          </w:tcPr>
          <w:p w14:paraId="630F2416"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Communications Electives or Specialization: </w:t>
            </w:r>
          </w:p>
        </w:tc>
        <w:tc>
          <w:tcPr>
            <w:tcW w:w="3002" w:type="dxa"/>
          </w:tcPr>
          <w:p w14:paraId="56E851F5"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769F1D68" w14:textId="77777777" w:rsidTr="00B32E9A">
        <w:trPr>
          <w:trHeight w:val="83"/>
        </w:trPr>
        <w:tc>
          <w:tcPr>
            <w:tcW w:w="3001" w:type="dxa"/>
          </w:tcPr>
          <w:p w14:paraId="085866E9"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color w:val="000000"/>
                <w:sz w:val="12"/>
                <w:szCs w:val="12"/>
              </w:rPr>
              <w:t xml:space="preserve">Communications Electives/Specializations (see advisor for additional information) </w:t>
            </w:r>
          </w:p>
        </w:tc>
        <w:tc>
          <w:tcPr>
            <w:tcW w:w="3002" w:type="dxa"/>
          </w:tcPr>
          <w:p w14:paraId="4270A60D" w14:textId="77777777" w:rsidR="00B32E9A" w:rsidRPr="00775AEE" w:rsidRDefault="000A07E4" w:rsidP="00B32E9A">
            <w:pPr>
              <w:autoSpaceDE w:val="0"/>
              <w:autoSpaceDN w:val="0"/>
              <w:adjustRightInd w:val="0"/>
              <w:spacing w:after="0" w:line="241" w:lineRule="atLeast"/>
              <w:jc w:val="center"/>
              <w:rPr>
                <w:rFonts w:ascii="Arial" w:hAnsi="Arial" w:cs="Arial"/>
                <w:color w:val="000000"/>
                <w:sz w:val="28"/>
                <w:szCs w:val="28"/>
              </w:rPr>
            </w:pPr>
            <w:r w:rsidRPr="00775AEE">
              <w:rPr>
                <w:rFonts w:ascii="Arial" w:hAnsi="Arial" w:cs="Arial"/>
                <w:b/>
                <w:bCs/>
                <w:color w:val="3366FF"/>
                <w:sz w:val="28"/>
                <w:szCs w:val="28"/>
              </w:rPr>
              <w:t>12</w:t>
            </w:r>
          </w:p>
        </w:tc>
      </w:tr>
      <w:tr w:rsidR="00B32E9A" w:rsidRPr="00B32E9A" w14:paraId="160D281F" w14:textId="77777777" w:rsidTr="00B32E9A">
        <w:trPr>
          <w:trHeight w:val="111"/>
        </w:trPr>
        <w:tc>
          <w:tcPr>
            <w:tcW w:w="3001" w:type="dxa"/>
          </w:tcPr>
          <w:p w14:paraId="51381312"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Emphasis Area (Public Relations): </w:t>
            </w:r>
          </w:p>
        </w:tc>
        <w:tc>
          <w:tcPr>
            <w:tcW w:w="3002" w:type="dxa"/>
          </w:tcPr>
          <w:p w14:paraId="6F406FC7"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311C16B4" w14:textId="77777777" w:rsidTr="00B32E9A">
        <w:trPr>
          <w:trHeight w:val="152"/>
        </w:trPr>
        <w:tc>
          <w:tcPr>
            <w:tcW w:w="3001" w:type="dxa"/>
          </w:tcPr>
          <w:p w14:paraId="11C8E66F" w14:textId="77777777" w:rsidR="00B32E9A" w:rsidRPr="00B32E9A" w:rsidRDefault="00B32E9A" w:rsidP="007015E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AD 3023, Principles of Advertising </w:t>
            </w:r>
            <w:r w:rsidRPr="00B32E9A">
              <w:rPr>
                <w:rFonts w:ascii="Arial" w:hAnsi="Arial" w:cs="Arial"/>
                <w:b/>
                <w:bCs/>
                <w:color w:val="000000"/>
                <w:sz w:val="12"/>
                <w:szCs w:val="12"/>
              </w:rPr>
              <w:t xml:space="preserve">OR </w:t>
            </w:r>
          </w:p>
          <w:p w14:paraId="633CFA80" w14:textId="77777777" w:rsidR="00B32E9A" w:rsidRPr="00B32E9A" w:rsidRDefault="00B32E9A" w:rsidP="007015E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 4113, Integrated Marketing Communications </w:t>
            </w:r>
          </w:p>
        </w:tc>
        <w:tc>
          <w:tcPr>
            <w:tcW w:w="3002" w:type="dxa"/>
          </w:tcPr>
          <w:p w14:paraId="3562F9F6" w14:textId="77777777" w:rsidR="00B32E9A" w:rsidRPr="00B32E9A" w:rsidRDefault="00B32E9A" w:rsidP="007015E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07649672" w14:textId="77777777" w:rsidTr="00B32E9A">
        <w:trPr>
          <w:trHeight w:val="79"/>
        </w:trPr>
        <w:tc>
          <w:tcPr>
            <w:tcW w:w="3001" w:type="dxa"/>
          </w:tcPr>
          <w:p w14:paraId="1D9FC40B" w14:textId="77777777" w:rsidR="00B32E9A" w:rsidRPr="00B32E9A" w:rsidRDefault="00B32E9A" w:rsidP="007015E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 3003, Principles of Public Relations </w:t>
            </w:r>
          </w:p>
        </w:tc>
        <w:tc>
          <w:tcPr>
            <w:tcW w:w="3002" w:type="dxa"/>
          </w:tcPr>
          <w:p w14:paraId="1530ACDF" w14:textId="77777777" w:rsidR="00B32E9A" w:rsidRPr="00B32E9A" w:rsidRDefault="00B32E9A" w:rsidP="007015E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12C3FD18" w14:textId="77777777" w:rsidTr="00B32E9A">
        <w:trPr>
          <w:trHeight w:val="79"/>
        </w:trPr>
        <w:tc>
          <w:tcPr>
            <w:tcW w:w="3001" w:type="dxa"/>
          </w:tcPr>
          <w:p w14:paraId="38EC4611" w14:textId="77777777" w:rsidR="00B32E9A" w:rsidRPr="00B32E9A" w:rsidRDefault="00B32E9A" w:rsidP="007015E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 3013, Public Relations Tools &amp; Techniques </w:t>
            </w:r>
          </w:p>
        </w:tc>
        <w:tc>
          <w:tcPr>
            <w:tcW w:w="3002" w:type="dxa"/>
          </w:tcPr>
          <w:p w14:paraId="5B48CBEC" w14:textId="77777777" w:rsidR="00B32E9A" w:rsidRPr="00B32E9A" w:rsidRDefault="00B32E9A" w:rsidP="007015E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0ABC261E" w14:textId="77777777" w:rsidTr="00B32E9A">
        <w:trPr>
          <w:trHeight w:val="79"/>
        </w:trPr>
        <w:tc>
          <w:tcPr>
            <w:tcW w:w="3001" w:type="dxa"/>
          </w:tcPr>
          <w:p w14:paraId="03D14BD4" w14:textId="77777777" w:rsidR="00B32E9A" w:rsidRPr="00B32E9A" w:rsidRDefault="00B32E9A" w:rsidP="007015E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 4013, Public Relations Practicum and Professional Development </w:t>
            </w:r>
          </w:p>
        </w:tc>
        <w:tc>
          <w:tcPr>
            <w:tcW w:w="3002" w:type="dxa"/>
          </w:tcPr>
          <w:p w14:paraId="0F56A9C8" w14:textId="77777777" w:rsidR="00B32E9A" w:rsidRPr="00B32E9A" w:rsidRDefault="00B32E9A" w:rsidP="007015E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33F168A5" w14:textId="77777777" w:rsidTr="00B32E9A">
        <w:trPr>
          <w:trHeight w:val="152"/>
        </w:trPr>
        <w:tc>
          <w:tcPr>
            <w:tcW w:w="3001" w:type="dxa"/>
          </w:tcPr>
          <w:p w14:paraId="6F0EF2CF" w14:textId="77777777" w:rsidR="00B32E9A" w:rsidRPr="00B32E9A" w:rsidRDefault="00B32E9A" w:rsidP="007015E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PRAD 3553, Strategic Visual Communications </w:t>
            </w:r>
            <w:r w:rsidRPr="00B32E9A">
              <w:rPr>
                <w:rFonts w:ascii="Arial" w:hAnsi="Arial" w:cs="Arial"/>
                <w:b/>
                <w:bCs/>
                <w:color w:val="000000"/>
                <w:sz w:val="12"/>
                <w:szCs w:val="12"/>
              </w:rPr>
              <w:t xml:space="preserve">OR </w:t>
            </w:r>
          </w:p>
          <w:p w14:paraId="2B85EBF5" w14:textId="77777777" w:rsidR="00B32E9A" w:rsidRPr="00B32E9A" w:rsidRDefault="00B32E9A" w:rsidP="007015E0">
            <w:pPr>
              <w:autoSpaceDE w:val="0"/>
              <w:autoSpaceDN w:val="0"/>
              <w:adjustRightInd w:val="0"/>
              <w:spacing w:after="0" w:line="240" w:lineRule="auto"/>
              <w:rPr>
                <w:rFonts w:ascii="Arial" w:hAnsi="Arial" w:cs="Arial"/>
                <w:color w:val="000000"/>
                <w:sz w:val="12"/>
                <w:szCs w:val="12"/>
              </w:rPr>
            </w:pPr>
            <w:r w:rsidRPr="00B32E9A">
              <w:rPr>
                <w:rFonts w:ascii="Arial" w:hAnsi="Arial" w:cs="Arial"/>
                <w:color w:val="000000"/>
                <w:sz w:val="12"/>
                <w:szCs w:val="12"/>
              </w:rPr>
              <w:t xml:space="preserve">PRAD 4213, Social Media in Strategic Communications </w:t>
            </w:r>
          </w:p>
        </w:tc>
        <w:tc>
          <w:tcPr>
            <w:tcW w:w="3002" w:type="dxa"/>
          </w:tcPr>
          <w:p w14:paraId="4BB9DA1D" w14:textId="77777777" w:rsidR="00B32E9A" w:rsidRPr="00B32E9A" w:rsidRDefault="00B32E9A" w:rsidP="007015E0">
            <w:pPr>
              <w:autoSpaceDE w:val="0"/>
              <w:autoSpaceDN w:val="0"/>
              <w:adjustRightInd w:val="0"/>
              <w:spacing w:after="0" w:line="240" w:lineRule="auto"/>
              <w:jc w:val="center"/>
              <w:rPr>
                <w:rFonts w:ascii="Arial" w:hAnsi="Arial" w:cs="Arial"/>
                <w:color w:val="000000"/>
                <w:sz w:val="12"/>
                <w:szCs w:val="12"/>
              </w:rPr>
            </w:pPr>
            <w:r w:rsidRPr="00B32E9A">
              <w:rPr>
                <w:rFonts w:ascii="Arial" w:hAnsi="Arial" w:cs="Arial"/>
                <w:color w:val="000000"/>
                <w:sz w:val="12"/>
                <w:szCs w:val="12"/>
              </w:rPr>
              <w:t xml:space="preserve">3 </w:t>
            </w:r>
          </w:p>
        </w:tc>
      </w:tr>
      <w:tr w:rsidR="00B32E9A" w:rsidRPr="00B32E9A" w14:paraId="676D0D08" w14:textId="77777777" w:rsidTr="00B32E9A">
        <w:trPr>
          <w:trHeight w:val="83"/>
        </w:trPr>
        <w:tc>
          <w:tcPr>
            <w:tcW w:w="3001" w:type="dxa"/>
          </w:tcPr>
          <w:p w14:paraId="4F48612D"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b/>
                <w:bCs/>
                <w:color w:val="000000"/>
                <w:sz w:val="12"/>
                <w:szCs w:val="12"/>
              </w:rPr>
              <w:t xml:space="preserve">Sub-total </w:t>
            </w:r>
          </w:p>
        </w:tc>
        <w:tc>
          <w:tcPr>
            <w:tcW w:w="3002" w:type="dxa"/>
          </w:tcPr>
          <w:p w14:paraId="26C4D005" w14:textId="77777777" w:rsidR="00B32E9A" w:rsidRPr="00B32E9A" w:rsidRDefault="00B32E9A" w:rsidP="00B32E9A">
            <w:pPr>
              <w:autoSpaceDE w:val="0"/>
              <w:autoSpaceDN w:val="0"/>
              <w:adjustRightInd w:val="0"/>
              <w:spacing w:after="0" w:line="241" w:lineRule="atLeast"/>
              <w:jc w:val="center"/>
              <w:rPr>
                <w:rFonts w:ascii="Arial" w:hAnsi="Arial" w:cs="Arial"/>
                <w:color w:val="000000"/>
                <w:sz w:val="12"/>
                <w:szCs w:val="12"/>
              </w:rPr>
            </w:pPr>
            <w:r w:rsidRPr="00B32E9A">
              <w:rPr>
                <w:rFonts w:ascii="Arial" w:hAnsi="Arial" w:cs="Arial"/>
                <w:b/>
                <w:bCs/>
                <w:color w:val="000000"/>
                <w:sz w:val="12"/>
                <w:szCs w:val="12"/>
              </w:rPr>
              <w:t xml:space="preserve">15 </w:t>
            </w:r>
          </w:p>
        </w:tc>
      </w:tr>
      <w:tr w:rsidR="00B32E9A" w:rsidRPr="00B32E9A" w14:paraId="6D729E6C" w14:textId="77777777" w:rsidTr="00B32E9A">
        <w:trPr>
          <w:trHeight w:val="111"/>
        </w:trPr>
        <w:tc>
          <w:tcPr>
            <w:tcW w:w="3001" w:type="dxa"/>
          </w:tcPr>
          <w:p w14:paraId="5D99D51B"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Minor: </w:t>
            </w:r>
          </w:p>
        </w:tc>
        <w:tc>
          <w:tcPr>
            <w:tcW w:w="3002" w:type="dxa"/>
          </w:tcPr>
          <w:p w14:paraId="7191478B"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2F35924D" w14:textId="77777777" w:rsidTr="00B32E9A">
        <w:trPr>
          <w:trHeight w:val="83"/>
        </w:trPr>
        <w:tc>
          <w:tcPr>
            <w:tcW w:w="3001" w:type="dxa"/>
          </w:tcPr>
          <w:p w14:paraId="61348A0C"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i/>
                <w:iCs/>
                <w:color w:val="000000"/>
                <w:sz w:val="12"/>
                <w:szCs w:val="12"/>
              </w:rPr>
              <w:t xml:space="preserve">Must be outside of the College of Media and Communication and approved by advisor. </w:t>
            </w:r>
          </w:p>
        </w:tc>
        <w:tc>
          <w:tcPr>
            <w:tcW w:w="3002" w:type="dxa"/>
          </w:tcPr>
          <w:p w14:paraId="37A0CF18" w14:textId="77777777" w:rsidR="00B32E9A" w:rsidRPr="00B32E9A" w:rsidRDefault="00B32E9A" w:rsidP="00B32E9A">
            <w:pPr>
              <w:autoSpaceDE w:val="0"/>
              <w:autoSpaceDN w:val="0"/>
              <w:adjustRightInd w:val="0"/>
              <w:spacing w:after="0" w:line="241" w:lineRule="atLeast"/>
              <w:jc w:val="center"/>
              <w:rPr>
                <w:rFonts w:ascii="Arial" w:hAnsi="Arial" w:cs="Arial"/>
                <w:color w:val="000000"/>
                <w:sz w:val="12"/>
                <w:szCs w:val="12"/>
              </w:rPr>
            </w:pPr>
            <w:r w:rsidRPr="00B32E9A">
              <w:rPr>
                <w:rFonts w:ascii="Arial" w:hAnsi="Arial" w:cs="Arial"/>
                <w:b/>
                <w:bCs/>
                <w:color w:val="000000"/>
                <w:sz w:val="12"/>
                <w:szCs w:val="12"/>
              </w:rPr>
              <w:t xml:space="preserve">18-21 </w:t>
            </w:r>
          </w:p>
        </w:tc>
      </w:tr>
      <w:tr w:rsidR="00B32E9A" w:rsidRPr="00B32E9A" w14:paraId="04D1AB49" w14:textId="77777777" w:rsidTr="00B32E9A">
        <w:trPr>
          <w:trHeight w:val="111"/>
        </w:trPr>
        <w:tc>
          <w:tcPr>
            <w:tcW w:w="3001" w:type="dxa"/>
          </w:tcPr>
          <w:p w14:paraId="353A71DC"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Electives: </w:t>
            </w:r>
          </w:p>
        </w:tc>
        <w:tc>
          <w:tcPr>
            <w:tcW w:w="3002" w:type="dxa"/>
          </w:tcPr>
          <w:p w14:paraId="1E2ECF41"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2"/>
                <w:szCs w:val="12"/>
              </w:rPr>
            </w:pPr>
            <w:r w:rsidRPr="00B32E9A">
              <w:rPr>
                <w:rFonts w:ascii="Arial" w:hAnsi="Arial" w:cs="Arial"/>
                <w:b/>
                <w:bCs/>
                <w:color w:val="000000"/>
                <w:sz w:val="12"/>
                <w:szCs w:val="12"/>
              </w:rPr>
              <w:t xml:space="preserve">Sem. Hrs. </w:t>
            </w:r>
          </w:p>
        </w:tc>
      </w:tr>
      <w:tr w:rsidR="00B32E9A" w:rsidRPr="00B32E9A" w14:paraId="460A7B97" w14:textId="77777777" w:rsidTr="00B32E9A">
        <w:trPr>
          <w:trHeight w:val="83"/>
        </w:trPr>
        <w:tc>
          <w:tcPr>
            <w:tcW w:w="3001" w:type="dxa"/>
          </w:tcPr>
          <w:p w14:paraId="7AA4CB9C" w14:textId="77777777" w:rsidR="00B32E9A" w:rsidRPr="00B32E9A" w:rsidRDefault="00B32E9A" w:rsidP="00B32E9A">
            <w:pPr>
              <w:autoSpaceDE w:val="0"/>
              <w:autoSpaceDN w:val="0"/>
              <w:adjustRightInd w:val="0"/>
              <w:spacing w:after="0" w:line="241" w:lineRule="atLeast"/>
              <w:rPr>
                <w:rFonts w:ascii="Arial" w:hAnsi="Arial" w:cs="Arial"/>
                <w:color w:val="000000"/>
                <w:sz w:val="12"/>
                <w:szCs w:val="12"/>
              </w:rPr>
            </w:pPr>
            <w:r w:rsidRPr="00B32E9A">
              <w:rPr>
                <w:rFonts w:ascii="Arial" w:hAnsi="Arial" w:cs="Arial"/>
                <w:color w:val="000000"/>
                <w:sz w:val="12"/>
                <w:szCs w:val="12"/>
              </w:rPr>
              <w:t xml:space="preserve">Electives </w:t>
            </w:r>
          </w:p>
        </w:tc>
        <w:tc>
          <w:tcPr>
            <w:tcW w:w="3002" w:type="dxa"/>
          </w:tcPr>
          <w:p w14:paraId="1F241370" w14:textId="77777777" w:rsidR="00B32E9A" w:rsidRPr="00775AEE" w:rsidRDefault="00C61ABF" w:rsidP="00B32E9A">
            <w:pPr>
              <w:autoSpaceDE w:val="0"/>
              <w:autoSpaceDN w:val="0"/>
              <w:adjustRightInd w:val="0"/>
              <w:spacing w:after="0" w:line="241" w:lineRule="atLeast"/>
              <w:jc w:val="center"/>
              <w:rPr>
                <w:rFonts w:ascii="Arial" w:hAnsi="Arial" w:cs="Arial"/>
                <w:color w:val="000000"/>
                <w:sz w:val="28"/>
                <w:szCs w:val="28"/>
              </w:rPr>
            </w:pPr>
            <w:r w:rsidRPr="00775AEE">
              <w:rPr>
                <w:rFonts w:ascii="Arial" w:hAnsi="Arial" w:cs="Arial"/>
                <w:b/>
                <w:bCs/>
                <w:color w:val="3366FF"/>
                <w:sz w:val="28"/>
                <w:szCs w:val="28"/>
              </w:rPr>
              <w:t>17-21</w:t>
            </w:r>
          </w:p>
        </w:tc>
      </w:tr>
      <w:tr w:rsidR="00B32E9A" w:rsidRPr="00B32E9A" w14:paraId="38A61D86" w14:textId="77777777" w:rsidTr="00B32E9A">
        <w:trPr>
          <w:trHeight w:val="111"/>
        </w:trPr>
        <w:tc>
          <w:tcPr>
            <w:tcW w:w="3001" w:type="dxa"/>
          </w:tcPr>
          <w:p w14:paraId="1B3429C6" w14:textId="77777777" w:rsidR="00B32E9A" w:rsidRPr="00B32E9A" w:rsidRDefault="00B32E9A" w:rsidP="00B32E9A">
            <w:pPr>
              <w:autoSpaceDE w:val="0"/>
              <w:autoSpaceDN w:val="0"/>
              <w:adjustRightInd w:val="0"/>
              <w:spacing w:after="0" w:line="161" w:lineRule="atLeast"/>
              <w:rPr>
                <w:rFonts w:ascii="Arial" w:hAnsi="Arial" w:cs="Arial"/>
                <w:color w:val="000000"/>
                <w:sz w:val="16"/>
                <w:szCs w:val="16"/>
              </w:rPr>
            </w:pPr>
            <w:r w:rsidRPr="00B32E9A">
              <w:rPr>
                <w:rFonts w:ascii="Arial" w:hAnsi="Arial" w:cs="Arial"/>
                <w:b/>
                <w:bCs/>
                <w:color w:val="000000"/>
                <w:sz w:val="16"/>
                <w:szCs w:val="16"/>
              </w:rPr>
              <w:t xml:space="preserve">Total Required Hours: </w:t>
            </w:r>
          </w:p>
        </w:tc>
        <w:tc>
          <w:tcPr>
            <w:tcW w:w="3002" w:type="dxa"/>
          </w:tcPr>
          <w:p w14:paraId="3B334335" w14:textId="77777777" w:rsidR="00B32E9A" w:rsidRPr="00B32E9A" w:rsidRDefault="00B32E9A" w:rsidP="00B32E9A">
            <w:pPr>
              <w:autoSpaceDE w:val="0"/>
              <w:autoSpaceDN w:val="0"/>
              <w:adjustRightInd w:val="0"/>
              <w:spacing w:after="0" w:line="161" w:lineRule="atLeast"/>
              <w:jc w:val="center"/>
              <w:rPr>
                <w:rFonts w:ascii="Arial" w:hAnsi="Arial" w:cs="Arial"/>
                <w:color w:val="000000"/>
                <w:sz w:val="16"/>
                <w:szCs w:val="16"/>
              </w:rPr>
            </w:pPr>
            <w:r w:rsidRPr="00B32E9A">
              <w:rPr>
                <w:rFonts w:ascii="Arial" w:hAnsi="Arial" w:cs="Arial"/>
                <w:b/>
                <w:bCs/>
                <w:color w:val="000000"/>
                <w:sz w:val="16"/>
                <w:szCs w:val="16"/>
              </w:rPr>
              <w:t>120</w:t>
            </w:r>
          </w:p>
        </w:tc>
      </w:tr>
    </w:tbl>
    <w:p w14:paraId="57C76C47" w14:textId="77777777" w:rsidR="00D56875" w:rsidRDefault="00B32E9A" w:rsidP="00D56875">
      <w:r w:rsidRPr="00975229">
        <w:rPr>
          <w:rFonts w:ascii="Times New Roman" w:hAnsi="Times New Roman" w:cs="Times New Roman"/>
          <w:i/>
          <w:iCs/>
          <w:color w:val="000000"/>
          <w:sz w:val="18"/>
          <w:szCs w:val="18"/>
        </w:rPr>
        <w:t xml:space="preserve">The bulletin can be accessed at </w:t>
      </w:r>
      <w:hyperlink r:id="rId17" w:history="1">
        <w:r w:rsidRPr="00153BC2">
          <w:rPr>
            <w:rStyle w:val="Hyperlink"/>
            <w:rFonts w:ascii="Times New Roman" w:hAnsi="Times New Roman" w:cs="Times New Roman"/>
            <w:i/>
            <w:iCs/>
            <w:sz w:val="18"/>
            <w:szCs w:val="18"/>
          </w:rPr>
          <w:t>http://www.astate.edu/a/registrar/students/</w:t>
        </w:r>
      </w:hyperlink>
      <w:r>
        <w:rPr>
          <w:rFonts w:ascii="Times New Roman" w:hAnsi="Times New Roman" w:cs="Times New Roman"/>
          <w:i/>
          <w:iCs/>
          <w:color w:val="000000"/>
          <w:sz w:val="18"/>
          <w:szCs w:val="18"/>
        </w:rPr>
        <w:t xml:space="preserve">  </w:t>
      </w:r>
      <w:r>
        <w:t>297</w:t>
      </w:r>
    </w:p>
    <w:p w14:paraId="1891CE64" w14:textId="77777777" w:rsidR="007015E0" w:rsidRDefault="00D56875" w:rsidP="00D56875">
      <w:pPr>
        <w:pStyle w:val="Pa187"/>
        <w:spacing w:after="80"/>
        <w:jc w:val="center"/>
      </w:pPr>
      <w:r>
        <w:tab/>
      </w:r>
    </w:p>
    <w:p w14:paraId="2CA789B4" w14:textId="77777777" w:rsidR="007015E0" w:rsidRDefault="007015E0" w:rsidP="00D56875">
      <w:pPr>
        <w:pStyle w:val="Pa187"/>
        <w:spacing w:after="80"/>
        <w:jc w:val="center"/>
      </w:pPr>
    </w:p>
    <w:p w14:paraId="325A7AC9" w14:textId="77777777" w:rsidR="007015E0" w:rsidRDefault="007015E0" w:rsidP="00D56875">
      <w:pPr>
        <w:pStyle w:val="Pa187"/>
        <w:spacing w:after="80"/>
        <w:jc w:val="center"/>
      </w:pPr>
    </w:p>
    <w:p w14:paraId="542533EE" w14:textId="77777777" w:rsidR="00B84250" w:rsidRDefault="00B84250">
      <w:pPr>
        <w:rPr>
          <w:rStyle w:val="A15"/>
          <w:rFonts w:ascii="Myriad Pro Cond" w:hAnsi="Myriad Pro Cond"/>
        </w:rPr>
      </w:pPr>
      <w:r>
        <w:rPr>
          <w:rStyle w:val="A15"/>
        </w:rPr>
        <w:br w:type="page"/>
      </w:r>
    </w:p>
    <w:p w14:paraId="3246132B" w14:textId="77777777" w:rsidR="00D56875" w:rsidRDefault="00D56875" w:rsidP="00D56875">
      <w:pPr>
        <w:pStyle w:val="Pa187"/>
        <w:spacing w:after="80"/>
        <w:jc w:val="center"/>
        <w:rPr>
          <w:rFonts w:cs="Myriad Pro Cond"/>
          <w:color w:val="000000"/>
          <w:sz w:val="32"/>
          <w:szCs w:val="32"/>
        </w:rPr>
      </w:pPr>
      <w:r>
        <w:rPr>
          <w:rStyle w:val="A15"/>
        </w:rPr>
        <w:lastRenderedPageBreak/>
        <w:t xml:space="preserve">Major in Strategic Communication </w:t>
      </w:r>
    </w:p>
    <w:p w14:paraId="455A2D11" w14:textId="77777777" w:rsidR="00D56875" w:rsidRDefault="00D56875" w:rsidP="00D56875">
      <w:pPr>
        <w:pStyle w:val="Pa196"/>
        <w:jc w:val="center"/>
        <w:rPr>
          <w:rFonts w:ascii="Arial" w:hAnsi="Arial" w:cs="Arial"/>
          <w:color w:val="000000"/>
          <w:sz w:val="16"/>
          <w:szCs w:val="16"/>
        </w:rPr>
      </w:pPr>
      <w:r>
        <w:rPr>
          <w:rFonts w:ascii="Arial" w:hAnsi="Arial" w:cs="Arial"/>
          <w:b/>
          <w:bCs/>
          <w:color w:val="000000"/>
          <w:sz w:val="16"/>
          <w:szCs w:val="16"/>
        </w:rPr>
        <w:t xml:space="preserve">Bachelor of Science </w:t>
      </w:r>
    </w:p>
    <w:p w14:paraId="2F7FB3DA" w14:textId="77777777" w:rsidR="00D56875" w:rsidRDefault="00D56875" w:rsidP="00D56875">
      <w:pPr>
        <w:pStyle w:val="Pa196"/>
        <w:jc w:val="center"/>
        <w:rPr>
          <w:rFonts w:ascii="Arial" w:hAnsi="Arial" w:cs="Arial"/>
          <w:color w:val="000000"/>
          <w:sz w:val="16"/>
          <w:szCs w:val="16"/>
        </w:rPr>
      </w:pPr>
      <w:r>
        <w:rPr>
          <w:rFonts w:ascii="Arial" w:hAnsi="Arial" w:cs="Arial"/>
          <w:b/>
          <w:bCs/>
          <w:color w:val="000000"/>
          <w:sz w:val="16"/>
          <w:szCs w:val="16"/>
        </w:rPr>
        <w:t xml:space="preserve">Emphasis in Social Media Management </w:t>
      </w:r>
    </w:p>
    <w:p w14:paraId="51238165" w14:textId="77777777" w:rsidR="00B65959" w:rsidRPr="00B65959" w:rsidRDefault="00D56875" w:rsidP="00D56875">
      <w:pPr>
        <w:autoSpaceDE w:val="0"/>
        <w:autoSpaceDN w:val="0"/>
        <w:adjustRightInd w:val="0"/>
        <w:spacing w:after="80" w:line="161" w:lineRule="atLeast"/>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http://registrar.astate.edu/. </w:t>
      </w:r>
      <w:r w:rsidR="00B65959" w:rsidRPr="00B65959">
        <w:rPr>
          <w:rFonts w:ascii="Arial" w:hAnsi="Arial" w:cs="Arial"/>
          <w:color w:val="000000"/>
          <w:sz w:val="16"/>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001"/>
        <w:gridCol w:w="3002"/>
      </w:tblGrid>
      <w:tr w:rsidR="00B65959" w:rsidRPr="00B65959" w14:paraId="45C86877" w14:textId="77777777">
        <w:trPr>
          <w:trHeight w:val="111"/>
        </w:trPr>
        <w:tc>
          <w:tcPr>
            <w:tcW w:w="6003" w:type="dxa"/>
            <w:gridSpan w:val="2"/>
          </w:tcPr>
          <w:p w14:paraId="5A27D94E" w14:textId="77777777" w:rsidR="00B65959" w:rsidRPr="00B65959" w:rsidRDefault="00B65959" w:rsidP="00B65959">
            <w:pPr>
              <w:autoSpaceDE w:val="0"/>
              <w:autoSpaceDN w:val="0"/>
              <w:adjustRightInd w:val="0"/>
              <w:spacing w:after="0" w:line="241" w:lineRule="atLeast"/>
              <w:rPr>
                <w:rFonts w:ascii="Arial" w:hAnsi="Arial" w:cs="Arial"/>
                <w:color w:val="000000"/>
                <w:sz w:val="16"/>
                <w:szCs w:val="16"/>
              </w:rPr>
            </w:pPr>
            <w:r w:rsidRPr="00B65959">
              <w:rPr>
                <w:rFonts w:ascii="Arial" w:hAnsi="Arial" w:cs="Arial"/>
                <w:b/>
                <w:bCs/>
                <w:color w:val="000000"/>
                <w:sz w:val="16"/>
                <w:szCs w:val="16"/>
              </w:rPr>
              <w:t xml:space="preserve">University Requirements: </w:t>
            </w:r>
          </w:p>
        </w:tc>
      </w:tr>
      <w:tr w:rsidR="00B65959" w:rsidRPr="00B65959" w14:paraId="5C19CAA6" w14:textId="77777777">
        <w:trPr>
          <w:trHeight w:val="79"/>
        </w:trPr>
        <w:tc>
          <w:tcPr>
            <w:tcW w:w="6003" w:type="dxa"/>
            <w:gridSpan w:val="2"/>
          </w:tcPr>
          <w:p w14:paraId="345C82FC" w14:textId="77777777" w:rsidR="00B65959" w:rsidRPr="00B65959" w:rsidRDefault="00B65959" w:rsidP="00B65959">
            <w:pPr>
              <w:autoSpaceDE w:val="0"/>
              <w:autoSpaceDN w:val="0"/>
              <w:adjustRightInd w:val="0"/>
              <w:spacing w:after="0" w:line="161" w:lineRule="atLeast"/>
              <w:rPr>
                <w:rFonts w:ascii="Arial" w:hAnsi="Arial" w:cs="Arial"/>
                <w:color w:val="000000"/>
                <w:sz w:val="12"/>
                <w:szCs w:val="12"/>
              </w:rPr>
            </w:pPr>
            <w:r w:rsidRPr="00B65959">
              <w:rPr>
                <w:rFonts w:ascii="Arial" w:hAnsi="Arial" w:cs="Arial"/>
                <w:color w:val="000000"/>
                <w:sz w:val="12"/>
                <w:szCs w:val="12"/>
              </w:rPr>
              <w:t xml:space="preserve">See University General Requirements for Baccalaureate degrees (p. 41) </w:t>
            </w:r>
          </w:p>
        </w:tc>
      </w:tr>
      <w:tr w:rsidR="00B65959" w:rsidRPr="00B65959" w14:paraId="4CDF8610" w14:textId="77777777" w:rsidTr="00B65959">
        <w:trPr>
          <w:trHeight w:val="111"/>
        </w:trPr>
        <w:tc>
          <w:tcPr>
            <w:tcW w:w="3001" w:type="dxa"/>
          </w:tcPr>
          <w:p w14:paraId="6480189F" w14:textId="77777777" w:rsidR="00B65959" w:rsidRPr="00B65959" w:rsidRDefault="00B65959" w:rsidP="00B65959">
            <w:pPr>
              <w:autoSpaceDE w:val="0"/>
              <w:autoSpaceDN w:val="0"/>
              <w:adjustRightInd w:val="0"/>
              <w:spacing w:after="0" w:line="161" w:lineRule="atLeast"/>
              <w:rPr>
                <w:rFonts w:ascii="Arial" w:hAnsi="Arial" w:cs="Arial"/>
                <w:color w:val="000000"/>
                <w:sz w:val="16"/>
                <w:szCs w:val="16"/>
              </w:rPr>
            </w:pPr>
            <w:r w:rsidRPr="00B65959">
              <w:rPr>
                <w:rFonts w:ascii="Arial" w:hAnsi="Arial" w:cs="Arial"/>
                <w:b/>
                <w:bCs/>
                <w:color w:val="000000"/>
                <w:sz w:val="16"/>
                <w:szCs w:val="16"/>
              </w:rPr>
              <w:t xml:space="preserve">First Year Making Connections Course: </w:t>
            </w:r>
          </w:p>
        </w:tc>
        <w:tc>
          <w:tcPr>
            <w:tcW w:w="3002" w:type="dxa"/>
          </w:tcPr>
          <w:p w14:paraId="213D6F32" w14:textId="77777777" w:rsidR="00B65959" w:rsidRPr="00B65959" w:rsidRDefault="00B65959" w:rsidP="00B65959">
            <w:pPr>
              <w:autoSpaceDE w:val="0"/>
              <w:autoSpaceDN w:val="0"/>
              <w:adjustRightInd w:val="0"/>
              <w:spacing w:after="0" w:line="161" w:lineRule="atLeast"/>
              <w:jc w:val="center"/>
              <w:rPr>
                <w:rFonts w:ascii="Arial" w:hAnsi="Arial" w:cs="Arial"/>
                <w:color w:val="000000"/>
                <w:sz w:val="12"/>
                <w:szCs w:val="12"/>
              </w:rPr>
            </w:pPr>
            <w:r w:rsidRPr="00B65959">
              <w:rPr>
                <w:rFonts w:ascii="Arial" w:hAnsi="Arial" w:cs="Arial"/>
                <w:b/>
                <w:bCs/>
                <w:color w:val="000000"/>
                <w:sz w:val="12"/>
                <w:szCs w:val="12"/>
              </w:rPr>
              <w:t xml:space="preserve">Sem. Hrs. </w:t>
            </w:r>
          </w:p>
        </w:tc>
      </w:tr>
      <w:tr w:rsidR="00B65959" w:rsidRPr="00B65959" w14:paraId="3800E6A8" w14:textId="77777777" w:rsidTr="00B65959">
        <w:trPr>
          <w:trHeight w:val="83"/>
        </w:trPr>
        <w:tc>
          <w:tcPr>
            <w:tcW w:w="3001" w:type="dxa"/>
          </w:tcPr>
          <w:p w14:paraId="3626F6CB" w14:textId="77777777" w:rsidR="00B65959" w:rsidRPr="00B65959" w:rsidRDefault="00B65959" w:rsidP="00B65959">
            <w:pPr>
              <w:autoSpaceDE w:val="0"/>
              <w:autoSpaceDN w:val="0"/>
              <w:adjustRightInd w:val="0"/>
              <w:spacing w:after="0" w:line="241" w:lineRule="atLeast"/>
              <w:rPr>
                <w:rFonts w:ascii="Arial" w:hAnsi="Arial" w:cs="Arial"/>
                <w:color w:val="000000"/>
                <w:sz w:val="12"/>
                <w:szCs w:val="12"/>
              </w:rPr>
            </w:pPr>
            <w:r w:rsidRPr="00B65959">
              <w:rPr>
                <w:rFonts w:ascii="Arial" w:hAnsi="Arial" w:cs="Arial"/>
                <w:color w:val="000000"/>
                <w:sz w:val="12"/>
                <w:szCs w:val="12"/>
              </w:rPr>
              <w:t xml:space="preserve">UC 1013, Making Connections </w:t>
            </w:r>
          </w:p>
        </w:tc>
        <w:tc>
          <w:tcPr>
            <w:tcW w:w="3002" w:type="dxa"/>
          </w:tcPr>
          <w:p w14:paraId="0FD6A191" w14:textId="77777777" w:rsidR="00B65959" w:rsidRPr="00B65959" w:rsidRDefault="00B65959" w:rsidP="00B65959">
            <w:pPr>
              <w:autoSpaceDE w:val="0"/>
              <w:autoSpaceDN w:val="0"/>
              <w:adjustRightInd w:val="0"/>
              <w:spacing w:after="0" w:line="241" w:lineRule="atLeast"/>
              <w:jc w:val="center"/>
              <w:rPr>
                <w:rFonts w:ascii="Arial" w:hAnsi="Arial" w:cs="Arial"/>
                <w:color w:val="000000"/>
                <w:sz w:val="12"/>
                <w:szCs w:val="12"/>
              </w:rPr>
            </w:pPr>
            <w:r w:rsidRPr="00B65959">
              <w:rPr>
                <w:rFonts w:ascii="Arial" w:hAnsi="Arial" w:cs="Arial"/>
                <w:b/>
                <w:bCs/>
                <w:color w:val="000000"/>
                <w:sz w:val="12"/>
                <w:szCs w:val="12"/>
              </w:rPr>
              <w:t xml:space="preserve">3 </w:t>
            </w:r>
          </w:p>
        </w:tc>
      </w:tr>
      <w:tr w:rsidR="00B65959" w:rsidRPr="00B65959" w14:paraId="052A7F33" w14:textId="77777777" w:rsidTr="00B65959">
        <w:trPr>
          <w:trHeight w:val="111"/>
        </w:trPr>
        <w:tc>
          <w:tcPr>
            <w:tcW w:w="3001" w:type="dxa"/>
          </w:tcPr>
          <w:p w14:paraId="159D909A" w14:textId="77777777" w:rsidR="00B65959" w:rsidRPr="00B65959" w:rsidRDefault="00B65959" w:rsidP="00B65959">
            <w:pPr>
              <w:autoSpaceDE w:val="0"/>
              <w:autoSpaceDN w:val="0"/>
              <w:adjustRightInd w:val="0"/>
              <w:spacing w:after="0" w:line="161" w:lineRule="atLeast"/>
              <w:rPr>
                <w:rFonts w:ascii="Arial" w:hAnsi="Arial" w:cs="Arial"/>
                <w:color w:val="000000"/>
                <w:sz w:val="16"/>
                <w:szCs w:val="16"/>
              </w:rPr>
            </w:pPr>
            <w:r w:rsidRPr="00B65959">
              <w:rPr>
                <w:rFonts w:ascii="Arial" w:hAnsi="Arial" w:cs="Arial"/>
                <w:b/>
                <w:bCs/>
                <w:color w:val="000000"/>
                <w:sz w:val="16"/>
                <w:szCs w:val="16"/>
              </w:rPr>
              <w:t xml:space="preserve">General Education Requirements: </w:t>
            </w:r>
          </w:p>
        </w:tc>
        <w:tc>
          <w:tcPr>
            <w:tcW w:w="3002" w:type="dxa"/>
          </w:tcPr>
          <w:p w14:paraId="58C1280E" w14:textId="77777777" w:rsidR="00B65959" w:rsidRPr="00B65959" w:rsidRDefault="00B65959" w:rsidP="00B65959">
            <w:pPr>
              <w:autoSpaceDE w:val="0"/>
              <w:autoSpaceDN w:val="0"/>
              <w:adjustRightInd w:val="0"/>
              <w:spacing w:after="0" w:line="161" w:lineRule="atLeast"/>
              <w:jc w:val="center"/>
              <w:rPr>
                <w:rFonts w:ascii="Arial" w:hAnsi="Arial" w:cs="Arial"/>
                <w:color w:val="000000"/>
                <w:sz w:val="12"/>
                <w:szCs w:val="12"/>
              </w:rPr>
            </w:pPr>
            <w:r w:rsidRPr="00B65959">
              <w:rPr>
                <w:rFonts w:ascii="Arial" w:hAnsi="Arial" w:cs="Arial"/>
                <w:b/>
                <w:bCs/>
                <w:color w:val="000000"/>
                <w:sz w:val="12"/>
                <w:szCs w:val="12"/>
              </w:rPr>
              <w:t xml:space="preserve">Sem. Hrs. </w:t>
            </w:r>
          </w:p>
        </w:tc>
      </w:tr>
      <w:tr w:rsidR="00B65959" w:rsidRPr="00B65959" w14:paraId="51996245" w14:textId="77777777" w:rsidTr="00B65959">
        <w:trPr>
          <w:trHeight w:val="368"/>
        </w:trPr>
        <w:tc>
          <w:tcPr>
            <w:tcW w:w="3001" w:type="dxa"/>
          </w:tcPr>
          <w:p w14:paraId="4A5E8066" w14:textId="77777777" w:rsidR="00B65959" w:rsidRPr="00B65959" w:rsidRDefault="00B65959" w:rsidP="00B8425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See General Education Curriculum for Baccalaureate degrees (p. 83) </w:t>
            </w:r>
          </w:p>
          <w:p w14:paraId="26709DBA" w14:textId="77777777" w:rsidR="00B65959" w:rsidRPr="00B65959" w:rsidRDefault="00B65959" w:rsidP="00B65959">
            <w:pPr>
              <w:autoSpaceDE w:val="0"/>
              <w:autoSpaceDN w:val="0"/>
              <w:adjustRightInd w:val="0"/>
              <w:spacing w:after="0" w:line="241" w:lineRule="atLeast"/>
              <w:rPr>
                <w:rFonts w:ascii="Arial" w:hAnsi="Arial" w:cs="Arial"/>
                <w:color w:val="000000"/>
                <w:sz w:val="12"/>
                <w:szCs w:val="12"/>
              </w:rPr>
            </w:pPr>
            <w:r w:rsidRPr="00B65959">
              <w:rPr>
                <w:rFonts w:ascii="Arial" w:hAnsi="Arial" w:cs="Arial"/>
                <w:b/>
                <w:bCs/>
                <w:color w:val="000000"/>
                <w:sz w:val="12"/>
                <w:szCs w:val="12"/>
              </w:rPr>
              <w:t xml:space="preserve">Students with this major must take the following: </w:t>
            </w:r>
          </w:p>
          <w:p w14:paraId="495FA5C9" w14:textId="77777777" w:rsidR="00B65959" w:rsidRPr="00B65959" w:rsidRDefault="00B65959" w:rsidP="00B84250">
            <w:pPr>
              <w:autoSpaceDE w:val="0"/>
              <w:autoSpaceDN w:val="0"/>
              <w:adjustRightInd w:val="0"/>
              <w:spacing w:after="0" w:line="240" w:lineRule="auto"/>
              <w:rPr>
                <w:rFonts w:ascii="Arial" w:hAnsi="Arial" w:cs="Arial"/>
                <w:color w:val="000000"/>
                <w:sz w:val="12"/>
                <w:szCs w:val="12"/>
              </w:rPr>
            </w:pPr>
            <w:r w:rsidRPr="00B65959">
              <w:rPr>
                <w:rFonts w:ascii="Arial" w:hAnsi="Arial" w:cs="Arial"/>
                <w:i/>
                <w:iCs/>
                <w:color w:val="000000"/>
                <w:sz w:val="12"/>
                <w:szCs w:val="12"/>
              </w:rPr>
              <w:t xml:space="preserve">CMAC 1003, Mass Communication in Modern Society </w:t>
            </w:r>
          </w:p>
          <w:p w14:paraId="7567F937" w14:textId="77777777" w:rsidR="00B65959" w:rsidRPr="00B65959" w:rsidRDefault="00B65959" w:rsidP="00B84250">
            <w:pPr>
              <w:autoSpaceDE w:val="0"/>
              <w:autoSpaceDN w:val="0"/>
              <w:adjustRightInd w:val="0"/>
              <w:spacing w:after="0" w:line="240" w:lineRule="auto"/>
              <w:rPr>
                <w:rFonts w:ascii="Arial" w:hAnsi="Arial" w:cs="Arial"/>
                <w:color w:val="000000"/>
                <w:sz w:val="12"/>
                <w:szCs w:val="12"/>
              </w:rPr>
            </w:pPr>
            <w:r w:rsidRPr="00B65959">
              <w:rPr>
                <w:rFonts w:ascii="Arial" w:hAnsi="Arial" w:cs="Arial"/>
                <w:i/>
                <w:iCs/>
                <w:color w:val="000000"/>
                <w:sz w:val="12"/>
                <w:szCs w:val="12"/>
              </w:rPr>
              <w:t xml:space="preserve">COMS 1203, Oral Communication (Required Departmental Gen. Ed. Option) </w:t>
            </w:r>
          </w:p>
        </w:tc>
        <w:tc>
          <w:tcPr>
            <w:tcW w:w="3002" w:type="dxa"/>
          </w:tcPr>
          <w:p w14:paraId="30D0B415" w14:textId="77777777" w:rsidR="00B65959" w:rsidRPr="00B65959" w:rsidRDefault="00B65959" w:rsidP="00B65959">
            <w:pPr>
              <w:autoSpaceDE w:val="0"/>
              <w:autoSpaceDN w:val="0"/>
              <w:adjustRightInd w:val="0"/>
              <w:spacing w:after="0" w:line="241" w:lineRule="atLeast"/>
              <w:jc w:val="center"/>
              <w:rPr>
                <w:rFonts w:ascii="Arial" w:hAnsi="Arial" w:cs="Arial"/>
                <w:color w:val="000000"/>
                <w:sz w:val="12"/>
                <w:szCs w:val="12"/>
              </w:rPr>
            </w:pPr>
            <w:r w:rsidRPr="00B65959">
              <w:rPr>
                <w:rFonts w:ascii="Arial" w:hAnsi="Arial" w:cs="Arial"/>
                <w:b/>
                <w:bCs/>
                <w:color w:val="000000"/>
                <w:sz w:val="12"/>
                <w:szCs w:val="12"/>
              </w:rPr>
              <w:t xml:space="preserve">35 </w:t>
            </w:r>
          </w:p>
        </w:tc>
      </w:tr>
      <w:tr w:rsidR="00C61ABF" w:rsidRPr="00B65959" w14:paraId="2B04E9B4" w14:textId="77777777" w:rsidTr="00C61ABF">
        <w:trPr>
          <w:trHeight w:val="111"/>
        </w:trPr>
        <w:tc>
          <w:tcPr>
            <w:tcW w:w="3001" w:type="dxa"/>
          </w:tcPr>
          <w:p w14:paraId="045BC657" w14:textId="77777777" w:rsidR="00C61ABF" w:rsidRPr="00C168FD" w:rsidRDefault="00C61ABF" w:rsidP="00C61ABF">
            <w:pPr>
              <w:autoSpaceDE w:val="0"/>
              <w:autoSpaceDN w:val="0"/>
              <w:adjustRightInd w:val="0"/>
              <w:spacing w:after="0" w:line="161" w:lineRule="atLeast"/>
              <w:rPr>
                <w:rFonts w:ascii="Arial" w:hAnsi="Arial" w:cs="Arial"/>
                <w:strike/>
                <w:color w:val="FF0000"/>
                <w:sz w:val="24"/>
                <w:szCs w:val="24"/>
              </w:rPr>
            </w:pPr>
            <w:r w:rsidRPr="00C168FD">
              <w:rPr>
                <w:rFonts w:ascii="Arial" w:hAnsi="Arial" w:cs="Arial"/>
                <w:b/>
                <w:bCs/>
                <w:strike/>
                <w:color w:val="FF0000"/>
                <w:sz w:val="24"/>
                <w:szCs w:val="24"/>
              </w:rPr>
              <w:br/>
              <w:t xml:space="preserve">College of Media and Communication Core Courses: </w:t>
            </w:r>
          </w:p>
        </w:tc>
        <w:tc>
          <w:tcPr>
            <w:tcW w:w="3002" w:type="dxa"/>
          </w:tcPr>
          <w:p w14:paraId="4FD49FD7" w14:textId="77777777" w:rsidR="00C61ABF" w:rsidRPr="00C168FD" w:rsidRDefault="00C61ABF" w:rsidP="00C61ABF">
            <w:pPr>
              <w:autoSpaceDE w:val="0"/>
              <w:autoSpaceDN w:val="0"/>
              <w:adjustRightInd w:val="0"/>
              <w:spacing w:after="0" w:line="241" w:lineRule="atLeast"/>
              <w:jc w:val="center"/>
              <w:rPr>
                <w:rFonts w:ascii="Arial" w:hAnsi="Arial" w:cs="Arial"/>
                <w:strike/>
                <w:color w:val="FF0000"/>
                <w:sz w:val="24"/>
                <w:szCs w:val="24"/>
              </w:rPr>
            </w:pPr>
            <w:r w:rsidRPr="00C168FD">
              <w:rPr>
                <w:rFonts w:ascii="Arial" w:hAnsi="Arial" w:cs="Arial"/>
                <w:b/>
                <w:bCs/>
                <w:strike/>
                <w:color w:val="FF0000"/>
                <w:sz w:val="24"/>
                <w:szCs w:val="24"/>
              </w:rPr>
              <w:t xml:space="preserve">Sem. Hrs. </w:t>
            </w:r>
          </w:p>
        </w:tc>
      </w:tr>
      <w:tr w:rsidR="00C61ABF" w:rsidRPr="00B65959" w14:paraId="60AB3CA4" w14:textId="77777777" w:rsidTr="00C61ABF">
        <w:trPr>
          <w:trHeight w:val="83"/>
        </w:trPr>
        <w:tc>
          <w:tcPr>
            <w:tcW w:w="3001" w:type="dxa"/>
          </w:tcPr>
          <w:p w14:paraId="768655C2" w14:textId="77777777" w:rsidR="00C61ABF" w:rsidRPr="00C168FD" w:rsidRDefault="00C61ABF" w:rsidP="00C61ABF">
            <w:pPr>
              <w:autoSpaceDE w:val="0"/>
              <w:autoSpaceDN w:val="0"/>
              <w:adjustRightInd w:val="0"/>
              <w:spacing w:after="0" w:line="240" w:lineRule="auto"/>
              <w:rPr>
                <w:rFonts w:ascii="Arial" w:hAnsi="Arial" w:cs="Arial"/>
                <w:strike/>
                <w:color w:val="FF0000"/>
                <w:sz w:val="24"/>
                <w:szCs w:val="24"/>
              </w:rPr>
            </w:pPr>
            <w:r w:rsidRPr="00C168FD">
              <w:rPr>
                <w:rFonts w:ascii="Arial" w:hAnsi="Arial" w:cs="Arial"/>
                <w:strike/>
                <w:color w:val="FF0000"/>
                <w:sz w:val="24"/>
                <w:szCs w:val="24"/>
              </w:rPr>
              <w:t xml:space="preserve">(See Beginning of Media and Communication Section) </w:t>
            </w:r>
          </w:p>
        </w:tc>
        <w:tc>
          <w:tcPr>
            <w:tcW w:w="3002" w:type="dxa"/>
          </w:tcPr>
          <w:p w14:paraId="1A94FC99" w14:textId="77777777" w:rsidR="00C61ABF" w:rsidRPr="000928A2" w:rsidRDefault="00C61ABF" w:rsidP="00C61ABF">
            <w:pPr>
              <w:autoSpaceDE w:val="0"/>
              <w:autoSpaceDN w:val="0"/>
              <w:adjustRightInd w:val="0"/>
              <w:spacing w:after="0" w:line="241" w:lineRule="atLeast"/>
              <w:jc w:val="center"/>
              <w:rPr>
                <w:rFonts w:ascii="Arial" w:hAnsi="Arial" w:cs="Arial"/>
                <w:color w:val="FF0000"/>
                <w:sz w:val="24"/>
                <w:szCs w:val="24"/>
              </w:rPr>
            </w:pPr>
            <w:r w:rsidRPr="000928A2">
              <w:rPr>
                <w:rFonts w:ascii="Arial" w:hAnsi="Arial" w:cs="Arial"/>
                <w:b/>
                <w:bCs/>
                <w:color w:val="FF0000"/>
                <w:sz w:val="24"/>
                <w:szCs w:val="24"/>
              </w:rPr>
              <w:t xml:space="preserve">4 </w:t>
            </w:r>
          </w:p>
        </w:tc>
      </w:tr>
      <w:tr w:rsidR="00B65959" w:rsidRPr="00B65959" w14:paraId="5F441DB2" w14:textId="77777777" w:rsidTr="00B65959">
        <w:trPr>
          <w:trHeight w:val="111"/>
        </w:trPr>
        <w:tc>
          <w:tcPr>
            <w:tcW w:w="3001" w:type="dxa"/>
          </w:tcPr>
          <w:p w14:paraId="24424F39" w14:textId="77777777" w:rsidR="00601317" w:rsidRDefault="00601317" w:rsidP="00B65959">
            <w:pPr>
              <w:autoSpaceDE w:val="0"/>
              <w:autoSpaceDN w:val="0"/>
              <w:adjustRightInd w:val="0"/>
              <w:spacing w:after="0" w:line="161" w:lineRule="atLeast"/>
              <w:rPr>
                <w:rFonts w:ascii="Arial" w:hAnsi="Arial" w:cs="Arial"/>
                <w:b/>
                <w:bCs/>
                <w:color w:val="000000"/>
                <w:sz w:val="16"/>
                <w:szCs w:val="16"/>
              </w:rPr>
            </w:pPr>
          </w:p>
          <w:p w14:paraId="1EE609E9" w14:textId="77777777" w:rsidR="00B65959" w:rsidRPr="00B65959" w:rsidRDefault="00B65959" w:rsidP="00B65959">
            <w:pPr>
              <w:autoSpaceDE w:val="0"/>
              <w:autoSpaceDN w:val="0"/>
              <w:adjustRightInd w:val="0"/>
              <w:spacing w:after="0" w:line="161" w:lineRule="atLeast"/>
              <w:rPr>
                <w:rFonts w:ascii="Arial" w:hAnsi="Arial" w:cs="Arial"/>
                <w:color w:val="000000"/>
                <w:sz w:val="16"/>
                <w:szCs w:val="16"/>
              </w:rPr>
            </w:pPr>
            <w:r w:rsidRPr="00B65959">
              <w:rPr>
                <w:rFonts w:ascii="Arial" w:hAnsi="Arial" w:cs="Arial"/>
                <w:b/>
                <w:bCs/>
                <w:color w:val="000000"/>
                <w:sz w:val="16"/>
                <w:szCs w:val="16"/>
              </w:rPr>
              <w:t xml:space="preserve">Major Requirements: </w:t>
            </w:r>
          </w:p>
        </w:tc>
        <w:tc>
          <w:tcPr>
            <w:tcW w:w="3002" w:type="dxa"/>
          </w:tcPr>
          <w:p w14:paraId="7A16FF11" w14:textId="77777777" w:rsidR="00B65959" w:rsidRPr="00B65959" w:rsidRDefault="00B65959" w:rsidP="00B65959">
            <w:pPr>
              <w:autoSpaceDE w:val="0"/>
              <w:autoSpaceDN w:val="0"/>
              <w:adjustRightInd w:val="0"/>
              <w:spacing w:after="0" w:line="161" w:lineRule="atLeast"/>
              <w:jc w:val="center"/>
              <w:rPr>
                <w:rFonts w:ascii="Arial" w:hAnsi="Arial" w:cs="Arial"/>
                <w:color w:val="000000"/>
                <w:sz w:val="12"/>
                <w:szCs w:val="12"/>
              </w:rPr>
            </w:pPr>
            <w:r w:rsidRPr="00B65959">
              <w:rPr>
                <w:rFonts w:ascii="Arial" w:hAnsi="Arial" w:cs="Arial"/>
                <w:b/>
                <w:bCs/>
                <w:color w:val="000000"/>
                <w:sz w:val="12"/>
                <w:szCs w:val="12"/>
              </w:rPr>
              <w:t xml:space="preserve">Sem. Hrs. </w:t>
            </w:r>
          </w:p>
        </w:tc>
      </w:tr>
      <w:tr w:rsidR="00B65959" w:rsidRPr="00B65959" w14:paraId="71B4C902" w14:textId="77777777" w:rsidTr="00B65959">
        <w:trPr>
          <w:trHeight w:val="152"/>
        </w:trPr>
        <w:tc>
          <w:tcPr>
            <w:tcW w:w="3001" w:type="dxa"/>
          </w:tcPr>
          <w:p w14:paraId="53340C81"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AD 4003, Account Planning &amp; Management </w:t>
            </w:r>
            <w:r w:rsidRPr="00B65959">
              <w:rPr>
                <w:rFonts w:ascii="Arial" w:hAnsi="Arial" w:cs="Arial"/>
                <w:b/>
                <w:bCs/>
                <w:color w:val="000000"/>
                <w:sz w:val="12"/>
                <w:szCs w:val="12"/>
              </w:rPr>
              <w:t xml:space="preserve">OR </w:t>
            </w:r>
          </w:p>
          <w:p w14:paraId="0ED09EB6"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COMS 3363, Communication Research </w:t>
            </w:r>
          </w:p>
        </w:tc>
        <w:tc>
          <w:tcPr>
            <w:tcW w:w="3002" w:type="dxa"/>
          </w:tcPr>
          <w:p w14:paraId="74656A88" w14:textId="77777777" w:rsidR="00B65959" w:rsidRPr="00B65959" w:rsidRDefault="00B65959" w:rsidP="007015E0">
            <w:pPr>
              <w:autoSpaceDE w:val="0"/>
              <w:autoSpaceDN w:val="0"/>
              <w:adjustRightInd w:val="0"/>
              <w:spacing w:after="0" w:line="240" w:lineRule="auto"/>
              <w:jc w:val="center"/>
              <w:rPr>
                <w:rFonts w:ascii="Arial" w:hAnsi="Arial" w:cs="Arial"/>
                <w:color w:val="000000"/>
                <w:sz w:val="12"/>
                <w:szCs w:val="12"/>
              </w:rPr>
            </w:pPr>
            <w:r w:rsidRPr="00B65959">
              <w:rPr>
                <w:rFonts w:ascii="Arial" w:hAnsi="Arial" w:cs="Arial"/>
                <w:color w:val="000000"/>
                <w:sz w:val="12"/>
                <w:szCs w:val="12"/>
              </w:rPr>
              <w:t xml:space="preserve">3 </w:t>
            </w:r>
          </w:p>
        </w:tc>
      </w:tr>
      <w:tr w:rsidR="00B65959" w:rsidRPr="00B65959" w14:paraId="374B3589" w14:textId="77777777" w:rsidTr="00B65959">
        <w:trPr>
          <w:trHeight w:val="79"/>
        </w:trPr>
        <w:tc>
          <w:tcPr>
            <w:tcW w:w="3001" w:type="dxa"/>
          </w:tcPr>
          <w:p w14:paraId="3F903741"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CMAC 1001, Media Grammar and Style </w:t>
            </w:r>
          </w:p>
        </w:tc>
        <w:tc>
          <w:tcPr>
            <w:tcW w:w="3002" w:type="dxa"/>
          </w:tcPr>
          <w:p w14:paraId="1AA49740" w14:textId="77777777" w:rsidR="00B65959" w:rsidRPr="00B65959" w:rsidRDefault="00B65959" w:rsidP="007015E0">
            <w:pPr>
              <w:autoSpaceDE w:val="0"/>
              <w:autoSpaceDN w:val="0"/>
              <w:adjustRightInd w:val="0"/>
              <w:spacing w:after="0" w:line="240" w:lineRule="auto"/>
              <w:jc w:val="center"/>
              <w:rPr>
                <w:rFonts w:ascii="Arial" w:hAnsi="Arial" w:cs="Arial"/>
                <w:color w:val="000000"/>
                <w:sz w:val="12"/>
                <w:szCs w:val="12"/>
              </w:rPr>
            </w:pPr>
            <w:r w:rsidRPr="00B65959">
              <w:rPr>
                <w:rFonts w:ascii="Arial" w:hAnsi="Arial" w:cs="Arial"/>
                <w:color w:val="000000"/>
                <w:sz w:val="12"/>
                <w:szCs w:val="12"/>
              </w:rPr>
              <w:t xml:space="preserve">1 </w:t>
            </w:r>
          </w:p>
        </w:tc>
      </w:tr>
      <w:tr w:rsidR="00B65959" w:rsidRPr="00B65959" w14:paraId="28526305" w14:textId="77777777" w:rsidTr="00B65959">
        <w:trPr>
          <w:trHeight w:val="79"/>
        </w:trPr>
        <w:tc>
          <w:tcPr>
            <w:tcW w:w="3001" w:type="dxa"/>
          </w:tcPr>
          <w:p w14:paraId="5B51A6F4"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CMAC 2003, Media Writing </w:t>
            </w:r>
          </w:p>
        </w:tc>
        <w:tc>
          <w:tcPr>
            <w:tcW w:w="3002" w:type="dxa"/>
          </w:tcPr>
          <w:p w14:paraId="667EC4D7" w14:textId="77777777" w:rsidR="00B65959" w:rsidRPr="00B65959" w:rsidRDefault="00B65959" w:rsidP="007015E0">
            <w:pPr>
              <w:autoSpaceDE w:val="0"/>
              <w:autoSpaceDN w:val="0"/>
              <w:adjustRightInd w:val="0"/>
              <w:spacing w:after="0" w:line="240" w:lineRule="auto"/>
              <w:jc w:val="center"/>
              <w:rPr>
                <w:rFonts w:ascii="Arial" w:hAnsi="Arial" w:cs="Arial"/>
                <w:color w:val="000000"/>
                <w:sz w:val="12"/>
                <w:szCs w:val="12"/>
              </w:rPr>
            </w:pPr>
            <w:r w:rsidRPr="00B65959">
              <w:rPr>
                <w:rFonts w:ascii="Arial" w:hAnsi="Arial" w:cs="Arial"/>
                <w:color w:val="000000"/>
                <w:sz w:val="12"/>
                <w:szCs w:val="12"/>
              </w:rPr>
              <w:t xml:space="preserve">3 </w:t>
            </w:r>
          </w:p>
        </w:tc>
      </w:tr>
      <w:tr w:rsidR="00B65959" w:rsidRPr="00B65959" w14:paraId="648D3813" w14:textId="77777777" w:rsidTr="00B65959">
        <w:trPr>
          <w:trHeight w:val="79"/>
        </w:trPr>
        <w:tc>
          <w:tcPr>
            <w:tcW w:w="3001" w:type="dxa"/>
          </w:tcPr>
          <w:p w14:paraId="7BAD7467"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CMAC 4073, Communications Law and Ethics </w:t>
            </w:r>
          </w:p>
        </w:tc>
        <w:tc>
          <w:tcPr>
            <w:tcW w:w="3002" w:type="dxa"/>
          </w:tcPr>
          <w:p w14:paraId="48579F75" w14:textId="77777777" w:rsidR="00B65959" w:rsidRPr="00B65959" w:rsidRDefault="00B65959" w:rsidP="007015E0">
            <w:pPr>
              <w:autoSpaceDE w:val="0"/>
              <w:autoSpaceDN w:val="0"/>
              <w:adjustRightInd w:val="0"/>
              <w:spacing w:after="0" w:line="240" w:lineRule="auto"/>
              <w:jc w:val="center"/>
              <w:rPr>
                <w:rFonts w:ascii="Arial" w:hAnsi="Arial" w:cs="Arial"/>
                <w:color w:val="000000"/>
                <w:sz w:val="12"/>
                <w:szCs w:val="12"/>
              </w:rPr>
            </w:pPr>
            <w:r w:rsidRPr="00B65959">
              <w:rPr>
                <w:rFonts w:ascii="Arial" w:hAnsi="Arial" w:cs="Arial"/>
                <w:color w:val="000000"/>
                <w:sz w:val="12"/>
                <w:szCs w:val="12"/>
              </w:rPr>
              <w:t xml:space="preserve">3 </w:t>
            </w:r>
          </w:p>
        </w:tc>
      </w:tr>
      <w:tr w:rsidR="00B65959" w:rsidRPr="00B65959" w14:paraId="322A0903" w14:textId="77777777" w:rsidTr="00B65959">
        <w:trPr>
          <w:trHeight w:val="79"/>
        </w:trPr>
        <w:tc>
          <w:tcPr>
            <w:tcW w:w="3001" w:type="dxa"/>
          </w:tcPr>
          <w:p w14:paraId="18AD1250"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PRAD 3143, Strategic Writing </w:t>
            </w:r>
          </w:p>
        </w:tc>
        <w:tc>
          <w:tcPr>
            <w:tcW w:w="3002" w:type="dxa"/>
          </w:tcPr>
          <w:p w14:paraId="42A43FA2" w14:textId="77777777" w:rsidR="00B65959" w:rsidRPr="00B65959" w:rsidRDefault="00B65959" w:rsidP="007015E0">
            <w:pPr>
              <w:autoSpaceDE w:val="0"/>
              <w:autoSpaceDN w:val="0"/>
              <w:adjustRightInd w:val="0"/>
              <w:spacing w:after="0" w:line="240" w:lineRule="auto"/>
              <w:jc w:val="center"/>
              <w:rPr>
                <w:rFonts w:ascii="Arial" w:hAnsi="Arial" w:cs="Arial"/>
                <w:color w:val="000000"/>
                <w:sz w:val="12"/>
                <w:szCs w:val="12"/>
              </w:rPr>
            </w:pPr>
            <w:r w:rsidRPr="00B65959">
              <w:rPr>
                <w:rFonts w:ascii="Arial" w:hAnsi="Arial" w:cs="Arial"/>
                <w:color w:val="000000"/>
                <w:sz w:val="12"/>
                <w:szCs w:val="12"/>
              </w:rPr>
              <w:t xml:space="preserve">3 </w:t>
            </w:r>
          </w:p>
        </w:tc>
      </w:tr>
      <w:tr w:rsidR="00B65959" w:rsidRPr="00B65959" w14:paraId="39594467" w14:textId="77777777" w:rsidTr="00B65959">
        <w:trPr>
          <w:trHeight w:val="152"/>
        </w:trPr>
        <w:tc>
          <w:tcPr>
            <w:tcW w:w="3001" w:type="dxa"/>
          </w:tcPr>
          <w:p w14:paraId="11A885CB"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PRAD 4753, Strategic Communication Case Studies </w:t>
            </w:r>
            <w:r w:rsidRPr="00B65959">
              <w:rPr>
                <w:rFonts w:ascii="Arial" w:hAnsi="Arial" w:cs="Arial"/>
                <w:b/>
                <w:bCs/>
                <w:color w:val="000000"/>
                <w:sz w:val="12"/>
                <w:szCs w:val="12"/>
              </w:rPr>
              <w:t xml:space="preserve">OR </w:t>
            </w:r>
          </w:p>
          <w:p w14:paraId="09217E16"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PRAD 4763, Strategic Communication Campaigns </w:t>
            </w:r>
          </w:p>
        </w:tc>
        <w:tc>
          <w:tcPr>
            <w:tcW w:w="3002" w:type="dxa"/>
          </w:tcPr>
          <w:p w14:paraId="64EED474" w14:textId="77777777" w:rsidR="00B65959" w:rsidRPr="00B65959" w:rsidRDefault="00B65959" w:rsidP="007015E0">
            <w:pPr>
              <w:autoSpaceDE w:val="0"/>
              <w:autoSpaceDN w:val="0"/>
              <w:adjustRightInd w:val="0"/>
              <w:spacing w:after="0" w:line="240" w:lineRule="auto"/>
              <w:jc w:val="center"/>
              <w:rPr>
                <w:rFonts w:ascii="Arial" w:hAnsi="Arial" w:cs="Arial"/>
                <w:color w:val="000000"/>
                <w:sz w:val="12"/>
                <w:szCs w:val="12"/>
              </w:rPr>
            </w:pPr>
            <w:r w:rsidRPr="00B65959">
              <w:rPr>
                <w:rFonts w:ascii="Arial" w:hAnsi="Arial" w:cs="Arial"/>
                <w:color w:val="000000"/>
                <w:sz w:val="12"/>
                <w:szCs w:val="12"/>
              </w:rPr>
              <w:t xml:space="preserve">3 </w:t>
            </w:r>
          </w:p>
        </w:tc>
      </w:tr>
      <w:tr w:rsidR="00B65959" w:rsidRPr="00B65959" w14:paraId="715F0F77" w14:textId="77777777" w:rsidTr="00B65959">
        <w:trPr>
          <w:trHeight w:val="83"/>
        </w:trPr>
        <w:tc>
          <w:tcPr>
            <w:tcW w:w="3001" w:type="dxa"/>
          </w:tcPr>
          <w:p w14:paraId="30A1EA3A" w14:textId="77777777" w:rsidR="00B65959" w:rsidRPr="00B65959" w:rsidRDefault="00B65959" w:rsidP="00B65959">
            <w:pPr>
              <w:autoSpaceDE w:val="0"/>
              <w:autoSpaceDN w:val="0"/>
              <w:adjustRightInd w:val="0"/>
              <w:spacing w:after="0" w:line="241" w:lineRule="atLeast"/>
              <w:rPr>
                <w:rFonts w:ascii="Arial" w:hAnsi="Arial" w:cs="Arial"/>
                <w:color w:val="000000"/>
                <w:sz w:val="12"/>
                <w:szCs w:val="12"/>
              </w:rPr>
            </w:pPr>
            <w:r w:rsidRPr="00B65959">
              <w:rPr>
                <w:rFonts w:ascii="Arial" w:hAnsi="Arial" w:cs="Arial"/>
                <w:b/>
                <w:bCs/>
                <w:color w:val="000000"/>
                <w:sz w:val="12"/>
                <w:szCs w:val="12"/>
              </w:rPr>
              <w:t xml:space="preserve">Sub-total </w:t>
            </w:r>
          </w:p>
        </w:tc>
        <w:tc>
          <w:tcPr>
            <w:tcW w:w="3002" w:type="dxa"/>
          </w:tcPr>
          <w:p w14:paraId="4EA37F7F" w14:textId="77777777" w:rsidR="00B65959" w:rsidRPr="00B65959" w:rsidRDefault="00B65959" w:rsidP="00B65959">
            <w:pPr>
              <w:autoSpaceDE w:val="0"/>
              <w:autoSpaceDN w:val="0"/>
              <w:adjustRightInd w:val="0"/>
              <w:spacing w:after="0" w:line="241" w:lineRule="atLeast"/>
              <w:jc w:val="center"/>
              <w:rPr>
                <w:rFonts w:ascii="Arial" w:hAnsi="Arial" w:cs="Arial"/>
                <w:color w:val="000000"/>
                <w:sz w:val="12"/>
                <w:szCs w:val="12"/>
              </w:rPr>
            </w:pPr>
            <w:r w:rsidRPr="00B65959">
              <w:rPr>
                <w:rFonts w:ascii="Arial" w:hAnsi="Arial" w:cs="Arial"/>
                <w:b/>
                <w:bCs/>
                <w:color w:val="000000"/>
                <w:sz w:val="12"/>
                <w:szCs w:val="12"/>
              </w:rPr>
              <w:t xml:space="preserve">16 </w:t>
            </w:r>
          </w:p>
        </w:tc>
      </w:tr>
      <w:tr w:rsidR="00B65959" w:rsidRPr="00B65959" w14:paraId="68BB409C" w14:textId="77777777" w:rsidTr="00B65959">
        <w:trPr>
          <w:trHeight w:val="111"/>
        </w:trPr>
        <w:tc>
          <w:tcPr>
            <w:tcW w:w="3001" w:type="dxa"/>
          </w:tcPr>
          <w:p w14:paraId="66E12A62" w14:textId="77777777" w:rsidR="00B65959" w:rsidRPr="00B65959" w:rsidRDefault="00B65959" w:rsidP="00B65959">
            <w:pPr>
              <w:autoSpaceDE w:val="0"/>
              <w:autoSpaceDN w:val="0"/>
              <w:adjustRightInd w:val="0"/>
              <w:spacing w:after="0" w:line="161" w:lineRule="atLeast"/>
              <w:rPr>
                <w:rFonts w:ascii="Arial" w:hAnsi="Arial" w:cs="Arial"/>
                <w:color w:val="000000"/>
                <w:sz w:val="16"/>
                <w:szCs w:val="16"/>
              </w:rPr>
            </w:pPr>
            <w:r w:rsidRPr="00B65959">
              <w:rPr>
                <w:rFonts w:ascii="Arial" w:hAnsi="Arial" w:cs="Arial"/>
                <w:b/>
                <w:bCs/>
                <w:color w:val="000000"/>
                <w:sz w:val="16"/>
                <w:szCs w:val="16"/>
              </w:rPr>
              <w:t xml:space="preserve">Communications Electives or Specialization: </w:t>
            </w:r>
          </w:p>
        </w:tc>
        <w:tc>
          <w:tcPr>
            <w:tcW w:w="3002" w:type="dxa"/>
          </w:tcPr>
          <w:p w14:paraId="6723F001" w14:textId="77777777" w:rsidR="00B65959" w:rsidRPr="00B65959" w:rsidRDefault="00B65959" w:rsidP="00B65959">
            <w:pPr>
              <w:autoSpaceDE w:val="0"/>
              <w:autoSpaceDN w:val="0"/>
              <w:adjustRightInd w:val="0"/>
              <w:spacing w:after="0" w:line="161" w:lineRule="atLeast"/>
              <w:jc w:val="center"/>
              <w:rPr>
                <w:rFonts w:ascii="Arial" w:hAnsi="Arial" w:cs="Arial"/>
                <w:color w:val="000000"/>
                <w:sz w:val="12"/>
                <w:szCs w:val="12"/>
              </w:rPr>
            </w:pPr>
            <w:r w:rsidRPr="00B65959">
              <w:rPr>
                <w:rFonts w:ascii="Arial" w:hAnsi="Arial" w:cs="Arial"/>
                <w:b/>
                <w:bCs/>
                <w:color w:val="000000"/>
                <w:sz w:val="12"/>
                <w:szCs w:val="12"/>
              </w:rPr>
              <w:t xml:space="preserve">Sem. Hrs. </w:t>
            </w:r>
          </w:p>
        </w:tc>
      </w:tr>
      <w:tr w:rsidR="00B65959" w:rsidRPr="00B65959" w14:paraId="1DA3D2F7" w14:textId="77777777" w:rsidTr="00B65959">
        <w:trPr>
          <w:trHeight w:val="152"/>
        </w:trPr>
        <w:tc>
          <w:tcPr>
            <w:tcW w:w="3001" w:type="dxa"/>
          </w:tcPr>
          <w:p w14:paraId="72AA903D"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COMS 4263 Organizational Communication </w:t>
            </w:r>
            <w:r w:rsidRPr="00B65959">
              <w:rPr>
                <w:rFonts w:ascii="Arial" w:hAnsi="Arial" w:cs="Arial"/>
                <w:b/>
                <w:bCs/>
                <w:color w:val="000000"/>
                <w:sz w:val="12"/>
                <w:szCs w:val="12"/>
              </w:rPr>
              <w:t xml:space="preserve">OR </w:t>
            </w:r>
          </w:p>
          <w:p w14:paraId="146C5FC3"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MDIA 3373 Introduction to Internet Communications </w:t>
            </w:r>
          </w:p>
        </w:tc>
        <w:tc>
          <w:tcPr>
            <w:tcW w:w="3002" w:type="dxa"/>
          </w:tcPr>
          <w:p w14:paraId="1CA26906" w14:textId="77777777" w:rsidR="00B65959" w:rsidRPr="00B65959" w:rsidRDefault="00B65959" w:rsidP="007015E0">
            <w:pPr>
              <w:autoSpaceDE w:val="0"/>
              <w:autoSpaceDN w:val="0"/>
              <w:adjustRightInd w:val="0"/>
              <w:spacing w:after="0" w:line="240" w:lineRule="auto"/>
              <w:jc w:val="center"/>
              <w:rPr>
                <w:rFonts w:ascii="Arial" w:hAnsi="Arial" w:cs="Arial"/>
                <w:color w:val="000000"/>
                <w:sz w:val="12"/>
                <w:szCs w:val="12"/>
              </w:rPr>
            </w:pPr>
            <w:r w:rsidRPr="00B65959">
              <w:rPr>
                <w:rFonts w:ascii="Arial" w:hAnsi="Arial" w:cs="Arial"/>
                <w:color w:val="000000"/>
                <w:sz w:val="12"/>
                <w:szCs w:val="12"/>
              </w:rPr>
              <w:t xml:space="preserve">3 </w:t>
            </w:r>
          </w:p>
        </w:tc>
      </w:tr>
      <w:tr w:rsidR="00B65959" w:rsidRPr="00B65959" w14:paraId="59941BD4" w14:textId="77777777" w:rsidTr="00B65959">
        <w:trPr>
          <w:trHeight w:val="79"/>
        </w:trPr>
        <w:tc>
          <w:tcPr>
            <w:tcW w:w="3001" w:type="dxa"/>
          </w:tcPr>
          <w:p w14:paraId="30E101A8"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Communications Electives/Specializations (see advisor for additional information) </w:t>
            </w:r>
          </w:p>
        </w:tc>
        <w:tc>
          <w:tcPr>
            <w:tcW w:w="3002" w:type="dxa"/>
          </w:tcPr>
          <w:p w14:paraId="43095F26" w14:textId="77777777" w:rsidR="00B65959" w:rsidRPr="00775AEE" w:rsidRDefault="00775AEE" w:rsidP="00775AEE">
            <w:pPr>
              <w:tabs>
                <w:tab w:val="left" w:pos="1330"/>
                <w:tab w:val="center" w:pos="1393"/>
              </w:tabs>
              <w:autoSpaceDE w:val="0"/>
              <w:autoSpaceDN w:val="0"/>
              <w:adjustRightInd w:val="0"/>
              <w:spacing w:after="0" w:line="240" w:lineRule="auto"/>
              <w:rPr>
                <w:rFonts w:ascii="Arial" w:hAnsi="Arial" w:cs="Arial"/>
                <w:color w:val="000000"/>
                <w:sz w:val="12"/>
                <w:szCs w:val="12"/>
              </w:rPr>
            </w:pPr>
            <w:r w:rsidRPr="00775AEE">
              <w:rPr>
                <w:rFonts w:ascii="Arial" w:hAnsi="Arial" w:cs="Arial"/>
                <w:color w:val="000000"/>
                <w:sz w:val="12"/>
                <w:szCs w:val="12"/>
              </w:rPr>
              <w:tab/>
            </w:r>
            <w:r w:rsidRPr="00775AEE">
              <w:rPr>
                <w:rFonts w:ascii="Arial" w:hAnsi="Arial" w:cs="Arial"/>
                <w:color w:val="000000"/>
                <w:sz w:val="12"/>
                <w:szCs w:val="12"/>
              </w:rPr>
              <w:tab/>
            </w:r>
            <w:r w:rsidR="003D7D1B" w:rsidRPr="00775AEE">
              <w:rPr>
                <w:rFonts w:ascii="Arial" w:hAnsi="Arial" w:cs="Arial"/>
                <w:color w:val="000000"/>
                <w:sz w:val="12"/>
                <w:szCs w:val="12"/>
              </w:rPr>
              <w:t>9</w:t>
            </w:r>
          </w:p>
        </w:tc>
      </w:tr>
      <w:tr w:rsidR="00B65959" w:rsidRPr="00775AEE" w14:paraId="53F89082" w14:textId="77777777" w:rsidTr="00B65959">
        <w:trPr>
          <w:trHeight w:val="83"/>
        </w:trPr>
        <w:tc>
          <w:tcPr>
            <w:tcW w:w="3001" w:type="dxa"/>
          </w:tcPr>
          <w:p w14:paraId="21FC8ADB" w14:textId="77777777" w:rsidR="00B65959" w:rsidRPr="00B65959" w:rsidRDefault="00B65959" w:rsidP="00B65959">
            <w:pPr>
              <w:autoSpaceDE w:val="0"/>
              <w:autoSpaceDN w:val="0"/>
              <w:adjustRightInd w:val="0"/>
              <w:spacing w:after="0" w:line="241" w:lineRule="atLeast"/>
              <w:rPr>
                <w:rFonts w:ascii="Arial" w:hAnsi="Arial" w:cs="Arial"/>
                <w:color w:val="000000"/>
                <w:sz w:val="12"/>
                <w:szCs w:val="12"/>
              </w:rPr>
            </w:pPr>
            <w:r w:rsidRPr="00B65959">
              <w:rPr>
                <w:rFonts w:ascii="Arial" w:hAnsi="Arial" w:cs="Arial"/>
                <w:b/>
                <w:bCs/>
                <w:color w:val="000000"/>
                <w:sz w:val="12"/>
                <w:szCs w:val="12"/>
              </w:rPr>
              <w:t xml:space="preserve">Sub-total </w:t>
            </w:r>
          </w:p>
        </w:tc>
        <w:tc>
          <w:tcPr>
            <w:tcW w:w="3002" w:type="dxa"/>
          </w:tcPr>
          <w:p w14:paraId="7067AA2E" w14:textId="77777777" w:rsidR="00B65959" w:rsidRPr="003D7D1B" w:rsidRDefault="00775AEE" w:rsidP="00B65959">
            <w:pPr>
              <w:autoSpaceDE w:val="0"/>
              <w:autoSpaceDN w:val="0"/>
              <w:adjustRightInd w:val="0"/>
              <w:spacing w:after="0" w:line="241" w:lineRule="atLeast"/>
              <w:jc w:val="center"/>
              <w:rPr>
                <w:rFonts w:ascii="Arial" w:hAnsi="Arial" w:cs="Arial"/>
                <w:color w:val="000000"/>
                <w:sz w:val="28"/>
                <w:szCs w:val="28"/>
              </w:rPr>
            </w:pPr>
            <w:r w:rsidRPr="007002E8">
              <w:rPr>
                <w:rFonts w:ascii="Arial" w:hAnsi="Arial" w:cs="Arial"/>
                <w:b/>
                <w:bCs/>
                <w:color w:val="3366FF"/>
                <w:sz w:val="28"/>
                <w:szCs w:val="28"/>
              </w:rPr>
              <w:t>1</w:t>
            </w:r>
            <w:r>
              <w:rPr>
                <w:rFonts w:ascii="Arial" w:hAnsi="Arial" w:cs="Arial"/>
                <w:b/>
                <w:bCs/>
                <w:color w:val="3366FF"/>
                <w:sz w:val="28"/>
                <w:szCs w:val="28"/>
              </w:rPr>
              <w:t>2</w:t>
            </w:r>
          </w:p>
        </w:tc>
      </w:tr>
      <w:tr w:rsidR="00B65959" w:rsidRPr="00B65959" w14:paraId="6D2BA18B" w14:textId="77777777" w:rsidTr="00B65959">
        <w:trPr>
          <w:trHeight w:val="111"/>
        </w:trPr>
        <w:tc>
          <w:tcPr>
            <w:tcW w:w="3001" w:type="dxa"/>
          </w:tcPr>
          <w:p w14:paraId="01CCB75A" w14:textId="77777777" w:rsidR="00B65959" w:rsidRPr="00B65959" w:rsidRDefault="00B65959" w:rsidP="00B65959">
            <w:pPr>
              <w:autoSpaceDE w:val="0"/>
              <w:autoSpaceDN w:val="0"/>
              <w:adjustRightInd w:val="0"/>
              <w:spacing w:after="0" w:line="161" w:lineRule="atLeast"/>
              <w:rPr>
                <w:rFonts w:ascii="Arial" w:hAnsi="Arial" w:cs="Arial"/>
                <w:color w:val="000000"/>
                <w:sz w:val="16"/>
                <w:szCs w:val="16"/>
              </w:rPr>
            </w:pPr>
            <w:r w:rsidRPr="00B65959">
              <w:rPr>
                <w:rFonts w:ascii="Arial" w:hAnsi="Arial" w:cs="Arial"/>
                <w:b/>
                <w:bCs/>
                <w:color w:val="000000"/>
                <w:sz w:val="16"/>
                <w:szCs w:val="16"/>
              </w:rPr>
              <w:t xml:space="preserve">Emphasis Area (Social Media Management): </w:t>
            </w:r>
          </w:p>
        </w:tc>
        <w:tc>
          <w:tcPr>
            <w:tcW w:w="3002" w:type="dxa"/>
          </w:tcPr>
          <w:p w14:paraId="25A2AF4B" w14:textId="77777777" w:rsidR="00B65959" w:rsidRPr="00B65959" w:rsidRDefault="00B65959" w:rsidP="00B65959">
            <w:pPr>
              <w:autoSpaceDE w:val="0"/>
              <w:autoSpaceDN w:val="0"/>
              <w:adjustRightInd w:val="0"/>
              <w:spacing w:after="0" w:line="161" w:lineRule="atLeast"/>
              <w:jc w:val="center"/>
              <w:rPr>
                <w:rFonts w:ascii="Arial" w:hAnsi="Arial" w:cs="Arial"/>
                <w:color w:val="000000"/>
                <w:sz w:val="12"/>
                <w:szCs w:val="12"/>
              </w:rPr>
            </w:pPr>
            <w:r w:rsidRPr="00B65959">
              <w:rPr>
                <w:rFonts w:ascii="Arial" w:hAnsi="Arial" w:cs="Arial"/>
                <w:b/>
                <w:bCs/>
                <w:color w:val="000000"/>
                <w:sz w:val="12"/>
                <w:szCs w:val="12"/>
              </w:rPr>
              <w:t xml:space="preserve">Sem. Hrs. </w:t>
            </w:r>
          </w:p>
        </w:tc>
      </w:tr>
      <w:tr w:rsidR="00B65959" w:rsidRPr="00B65959" w14:paraId="1F53B4BC" w14:textId="77777777" w:rsidTr="00B65959">
        <w:trPr>
          <w:trHeight w:val="152"/>
        </w:trPr>
        <w:tc>
          <w:tcPr>
            <w:tcW w:w="3001" w:type="dxa"/>
          </w:tcPr>
          <w:p w14:paraId="3DE14569"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AD 3023, Principles of Advertising </w:t>
            </w:r>
            <w:r w:rsidRPr="00B65959">
              <w:rPr>
                <w:rFonts w:ascii="Arial" w:hAnsi="Arial" w:cs="Arial"/>
                <w:b/>
                <w:bCs/>
                <w:color w:val="000000"/>
                <w:sz w:val="12"/>
                <w:szCs w:val="12"/>
              </w:rPr>
              <w:t xml:space="preserve">OR </w:t>
            </w:r>
          </w:p>
          <w:p w14:paraId="0630A6FD"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PR 4113, Integrated Marketing Communications </w:t>
            </w:r>
          </w:p>
        </w:tc>
        <w:tc>
          <w:tcPr>
            <w:tcW w:w="3002" w:type="dxa"/>
          </w:tcPr>
          <w:p w14:paraId="1382E339" w14:textId="77777777" w:rsidR="00B65959" w:rsidRPr="00B65959" w:rsidRDefault="00B65959" w:rsidP="007015E0">
            <w:pPr>
              <w:autoSpaceDE w:val="0"/>
              <w:autoSpaceDN w:val="0"/>
              <w:adjustRightInd w:val="0"/>
              <w:spacing w:after="0" w:line="240" w:lineRule="auto"/>
              <w:jc w:val="center"/>
              <w:rPr>
                <w:rFonts w:ascii="Arial" w:hAnsi="Arial" w:cs="Arial"/>
                <w:color w:val="000000"/>
                <w:sz w:val="12"/>
                <w:szCs w:val="12"/>
              </w:rPr>
            </w:pPr>
            <w:r w:rsidRPr="00B65959">
              <w:rPr>
                <w:rFonts w:ascii="Arial" w:hAnsi="Arial" w:cs="Arial"/>
                <w:color w:val="000000"/>
                <w:sz w:val="12"/>
                <w:szCs w:val="12"/>
              </w:rPr>
              <w:t xml:space="preserve">3 </w:t>
            </w:r>
          </w:p>
        </w:tc>
      </w:tr>
      <w:tr w:rsidR="00B65959" w:rsidRPr="00B65959" w14:paraId="4E4F9C4D" w14:textId="77777777" w:rsidTr="00B65959">
        <w:trPr>
          <w:trHeight w:val="79"/>
        </w:trPr>
        <w:tc>
          <w:tcPr>
            <w:tcW w:w="3001" w:type="dxa"/>
          </w:tcPr>
          <w:p w14:paraId="69495E85"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AD 3133, Interactive Advertising </w:t>
            </w:r>
          </w:p>
        </w:tc>
        <w:tc>
          <w:tcPr>
            <w:tcW w:w="3002" w:type="dxa"/>
          </w:tcPr>
          <w:p w14:paraId="3EBC066F" w14:textId="77777777" w:rsidR="00B65959" w:rsidRPr="00B65959" w:rsidRDefault="00B65959" w:rsidP="007015E0">
            <w:pPr>
              <w:autoSpaceDE w:val="0"/>
              <w:autoSpaceDN w:val="0"/>
              <w:adjustRightInd w:val="0"/>
              <w:spacing w:after="0" w:line="240" w:lineRule="auto"/>
              <w:jc w:val="center"/>
              <w:rPr>
                <w:rFonts w:ascii="Arial" w:hAnsi="Arial" w:cs="Arial"/>
                <w:color w:val="000000"/>
                <w:sz w:val="12"/>
                <w:szCs w:val="12"/>
              </w:rPr>
            </w:pPr>
            <w:r w:rsidRPr="00B65959">
              <w:rPr>
                <w:rFonts w:ascii="Arial" w:hAnsi="Arial" w:cs="Arial"/>
                <w:color w:val="000000"/>
                <w:sz w:val="12"/>
                <w:szCs w:val="12"/>
              </w:rPr>
              <w:t xml:space="preserve">3 </w:t>
            </w:r>
          </w:p>
        </w:tc>
      </w:tr>
      <w:tr w:rsidR="00B65959" w:rsidRPr="00B65959" w14:paraId="712468E8" w14:textId="77777777" w:rsidTr="00B65959">
        <w:trPr>
          <w:trHeight w:val="79"/>
        </w:trPr>
        <w:tc>
          <w:tcPr>
            <w:tcW w:w="3001" w:type="dxa"/>
          </w:tcPr>
          <w:p w14:paraId="5F2C16DA"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AD 4333, Social Media Measurement </w:t>
            </w:r>
          </w:p>
        </w:tc>
        <w:tc>
          <w:tcPr>
            <w:tcW w:w="3002" w:type="dxa"/>
          </w:tcPr>
          <w:p w14:paraId="3975A414" w14:textId="77777777" w:rsidR="00B65959" w:rsidRPr="00B65959" w:rsidRDefault="00B65959" w:rsidP="007015E0">
            <w:pPr>
              <w:autoSpaceDE w:val="0"/>
              <w:autoSpaceDN w:val="0"/>
              <w:adjustRightInd w:val="0"/>
              <w:spacing w:after="0" w:line="240" w:lineRule="auto"/>
              <w:jc w:val="center"/>
              <w:rPr>
                <w:rFonts w:ascii="Arial" w:hAnsi="Arial" w:cs="Arial"/>
                <w:color w:val="000000"/>
                <w:sz w:val="12"/>
                <w:szCs w:val="12"/>
              </w:rPr>
            </w:pPr>
            <w:r w:rsidRPr="00B65959">
              <w:rPr>
                <w:rFonts w:ascii="Arial" w:hAnsi="Arial" w:cs="Arial"/>
                <w:color w:val="000000"/>
                <w:sz w:val="12"/>
                <w:szCs w:val="12"/>
              </w:rPr>
              <w:t xml:space="preserve">3 </w:t>
            </w:r>
          </w:p>
        </w:tc>
      </w:tr>
      <w:tr w:rsidR="00B65959" w:rsidRPr="00B65959" w14:paraId="79B5A983" w14:textId="77777777" w:rsidTr="00B65959">
        <w:trPr>
          <w:trHeight w:val="79"/>
        </w:trPr>
        <w:tc>
          <w:tcPr>
            <w:tcW w:w="3001" w:type="dxa"/>
          </w:tcPr>
          <w:p w14:paraId="1CD97DBA"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PR 3003, Principles of Public Relations </w:t>
            </w:r>
          </w:p>
        </w:tc>
        <w:tc>
          <w:tcPr>
            <w:tcW w:w="3002" w:type="dxa"/>
          </w:tcPr>
          <w:p w14:paraId="5EB8FC58" w14:textId="77777777" w:rsidR="00B65959" w:rsidRPr="00B65959" w:rsidRDefault="00B65959" w:rsidP="007015E0">
            <w:pPr>
              <w:autoSpaceDE w:val="0"/>
              <w:autoSpaceDN w:val="0"/>
              <w:adjustRightInd w:val="0"/>
              <w:spacing w:after="0" w:line="240" w:lineRule="auto"/>
              <w:jc w:val="center"/>
              <w:rPr>
                <w:rFonts w:ascii="Arial" w:hAnsi="Arial" w:cs="Arial"/>
                <w:color w:val="000000"/>
                <w:sz w:val="12"/>
                <w:szCs w:val="12"/>
              </w:rPr>
            </w:pPr>
            <w:r w:rsidRPr="00B65959">
              <w:rPr>
                <w:rFonts w:ascii="Arial" w:hAnsi="Arial" w:cs="Arial"/>
                <w:color w:val="000000"/>
                <w:sz w:val="12"/>
                <w:szCs w:val="12"/>
              </w:rPr>
              <w:t xml:space="preserve">3 </w:t>
            </w:r>
          </w:p>
        </w:tc>
      </w:tr>
      <w:tr w:rsidR="00B65959" w:rsidRPr="00B65959" w14:paraId="24C925D8" w14:textId="77777777" w:rsidTr="00B65959">
        <w:trPr>
          <w:trHeight w:val="79"/>
        </w:trPr>
        <w:tc>
          <w:tcPr>
            <w:tcW w:w="3001" w:type="dxa"/>
          </w:tcPr>
          <w:p w14:paraId="4934F5DC" w14:textId="77777777" w:rsidR="00B65959" w:rsidRPr="00B65959" w:rsidRDefault="00B65959" w:rsidP="007015E0">
            <w:pPr>
              <w:autoSpaceDE w:val="0"/>
              <w:autoSpaceDN w:val="0"/>
              <w:adjustRightInd w:val="0"/>
              <w:spacing w:after="0" w:line="240" w:lineRule="auto"/>
              <w:rPr>
                <w:rFonts w:ascii="Arial" w:hAnsi="Arial" w:cs="Arial"/>
                <w:color w:val="000000"/>
                <w:sz w:val="12"/>
                <w:szCs w:val="12"/>
              </w:rPr>
            </w:pPr>
            <w:r w:rsidRPr="00B65959">
              <w:rPr>
                <w:rFonts w:ascii="Arial" w:hAnsi="Arial" w:cs="Arial"/>
                <w:color w:val="000000"/>
                <w:sz w:val="12"/>
                <w:szCs w:val="12"/>
              </w:rPr>
              <w:t xml:space="preserve">PRAD 4213, Social Media in Strategic Communications </w:t>
            </w:r>
          </w:p>
        </w:tc>
        <w:tc>
          <w:tcPr>
            <w:tcW w:w="3002" w:type="dxa"/>
          </w:tcPr>
          <w:p w14:paraId="0FC8C8B9" w14:textId="77777777" w:rsidR="00B65959" w:rsidRPr="00B65959" w:rsidRDefault="00B65959" w:rsidP="007015E0">
            <w:pPr>
              <w:autoSpaceDE w:val="0"/>
              <w:autoSpaceDN w:val="0"/>
              <w:adjustRightInd w:val="0"/>
              <w:spacing w:after="0" w:line="240" w:lineRule="auto"/>
              <w:jc w:val="center"/>
              <w:rPr>
                <w:rFonts w:ascii="Arial" w:hAnsi="Arial" w:cs="Arial"/>
                <w:color w:val="000000"/>
                <w:sz w:val="12"/>
                <w:szCs w:val="12"/>
              </w:rPr>
            </w:pPr>
            <w:r w:rsidRPr="00B65959">
              <w:rPr>
                <w:rFonts w:ascii="Arial" w:hAnsi="Arial" w:cs="Arial"/>
                <w:color w:val="000000"/>
                <w:sz w:val="12"/>
                <w:szCs w:val="12"/>
              </w:rPr>
              <w:t xml:space="preserve">3 </w:t>
            </w:r>
          </w:p>
        </w:tc>
      </w:tr>
      <w:tr w:rsidR="00B65959" w:rsidRPr="00B65959" w14:paraId="59C41973" w14:textId="77777777" w:rsidTr="00B65959">
        <w:trPr>
          <w:trHeight w:val="83"/>
        </w:trPr>
        <w:tc>
          <w:tcPr>
            <w:tcW w:w="3001" w:type="dxa"/>
          </w:tcPr>
          <w:p w14:paraId="53BD91A1" w14:textId="77777777" w:rsidR="00B65959" w:rsidRPr="00B65959" w:rsidRDefault="00B65959" w:rsidP="00B65959">
            <w:pPr>
              <w:autoSpaceDE w:val="0"/>
              <w:autoSpaceDN w:val="0"/>
              <w:adjustRightInd w:val="0"/>
              <w:spacing w:after="0" w:line="241" w:lineRule="atLeast"/>
              <w:rPr>
                <w:rFonts w:ascii="Arial" w:hAnsi="Arial" w:cs="Arial"/>
                <w:color w:val="000000"/>
                <w:sz w:val="12"/>
                <w:szCs w:val="12"/>
              </w:rPr>
            </w:pPr>
            <w:r w:rsidRPr="00B65959">
              <w:rPr>
                <w:rFonts w:ascii="Arial" w:hAnsi="Arial" w:cs="Arial"/>
                <w:b/>
                <w:bCs/>
                <w:color w:val="000000"/>
                <w:sz w:val="12"/>
                <w:szCs w:val="12"/>
              </w:rPr>
              <w:t xml:space="preserve">Sub-total </w:t>
            </w:r>
          </w:p>
        </w:tc>
        <w:tc>
          <w:tcPr>
            <w:tcW w:w="3002" w:type="dxa"/>
          </w:tcPr>
          <w:p w14:paraId="2A88B63D" w14:textId="77777777" w:rsidR="00B65959" w:rsidRPr="00B65959" w:rsidRDefault="00B65959" w:rsidP="00B65959">
            <w:pPr>
              <w:autoSpaceDE w:val="0"/>
              <w:autoSpaceDN w:val="0"/>
              <w:adjustRightInd w:val="0"/>
              <w:spacing w:after="0" w:line="241" w:lineRule="atLeast"/>
              <w:jc w:val="center"/>
              <w:rPr>
                <w:rFonts w:ascii="Arial" w:hAnsi="Arial" w:cs="Arial"/>
                <w:color w:val="000000"/>
                <w:sz w:val="12"/>
                <w:szCs w:val="12"/>
              </w:rPr>
            </w:pPr>
            <w:r w:rsidRPr="00B65959">
              <w:rPr>
                <w:rFonts w:ascii="Arial" w:hAnsi="Arial" w:cs="Arial"/>
                <w:b/>
                <w:bCs/>
                <w:color w:val="000000"/>
                <w:sz w:val="12"/>
                <w:szCs w:val="12"/>
              </w:rPr>
              <w:t xml:space="preserve">15 </w:t>
            </w:r>
          </w:p>
        </w:tc>
      </w:tr>
      <w:tr w:rsidR="00B65959" w:rsidRPr="00B65959" w14:paraId="70BF20B4" w14:textId="77777777" w:rsidTr="00B65959">
        <w:trPr>
          <w:trHeight w:val="111"/>
        </w:trPr>
        <w:tc>
          <w:tcPr>
            <w:tcW w:w="3001" w:type="dxa"/>
          </w:tcPr>
          <w:p w14:paraId="53114211" w14:textId="77777777" w:rsidR="00B65959" w:rsidRPr="00B65959" w:rsidRDefault="00B65959" w:rsidP="00B65959">
            <w:pPr>
              <w:autoSpaceDE w:val="0"/>
              <w:autoSpaceDN w:val="0"/>
              <w:adjustRightInd w:val="0"/>
              <w:spacing w:after="0" w:line="161" w:lineRule="atLeast"/>
              <w:rPr>
                <w:rFonts w:ascii="Arial" w:hAnsi="Arial" w:cs="Arial"/>
                <w:color w:val="000000"/>
                <w:sz w:val="16"/>
                <w:szCs w:val="16"/>
              </w:rPr>
            </w:pPr>
            <w:r w:rsidRPr="00B65959">
              <w:rPr>
                <w:rFonts w:ascii="Arial" w:hAnsi="Arial" w:cs="Arial"/>
                <w:b/>
                <w:bCs/>
                <w:color w:val="000000"/>
                <w:sz w:val="16"/>
                <w:szCs w:val="16"/>
              </w:rPr>
              <w:t xml:space="preserve">Minor: </w:t>
            </w:r>
          </w:p>
        </w:tc>
        <w:tc>
          <w:tcPr>
            <w:tcW w:w="3002" w:type="dxa"/>
          </w:tcPr>
          <w:p w14:paraId="58207897" w14:textId="77777777" w:rsidR="00B65959" w:rsidRPr="00B65959" w:rsidRDefault="00B65959" w:rsidP="00B65959">
            <w:pPr>
              <w:autoSpaceDE w:val="0"/>
              <w:autoSpaceDN w:val="0"/>
              <w:adjustRightInd w:val="0"/>
              <w:spacing w:after="0" w:line="161" w:lineRule="atLeast"/>
              <w:jc w:val="center"/>
              <w:rPr>
                <w:rFonts w:ascii="Arial" w:hAnsi="Arial" w:cs="Arial"/>
                <w:color w:val="000000"/>
                <w:sz w:val="12"/>
                <w:szCs w:val="12"/>
              </w:rPr>
            </w:pPr>
            <w:r w:rsidRPr="00B65959">
              <w:rPr>
                <w:rFonts w:ascii="Arial" w:hAnsi="Arial" w:cs="Arial"/>
                <w:b/>
                <w:bCs/>
                <w:color w:val="000000"/>
                <w:sz w:val="12"/>
                <w:szCs w:val="12"/>
              </w:rPr>
              <w:t xml:space="preserve">Sem. Hrs. </w:t>
            </w:r>
          </w:p>
        </w:tc>
      </w:tr>
      <w:tr w:rsidR="00B65959" w:rsidRPr="00B65959" w14:paraId="79FB1EF0" w14:textId="77777777" w:rsidTr="00B65959">
        <w:trPr>
          <w:trHeight w:val="83"/>
        </w:trPr>
        <w:tc>
          <w:tcPr>
            <w:tcW w:w="3001" w:type="dxa"/>
          </w:tcPr>
          <w:p w14:paraId="6F569026" w14:textId="77777777" w:rsidR="00B65959" w:rsidRPr="00B65959" w:rsidRDefault="00B65959" w:rsidP="00601317">
            <w:pPr>
              <w:autoSpaceDE w:val="0"/>
              <w:autoSpaceDN w:val="0"/>
              <w:adjustRightInd w:val="0"/>
              <w:spacing w:after="0" w:line="240" w:lineRule="auto"/>
              <w:rPr>
                <w:rFonts w:ascii="Arial" w:hAnsi="Arial" w:cs="Arial"/>
                <w:color w:val="000000"/>
                <w:sz w:val="12"/>
                <w:szCs w:val="12"/>
              </w:rPr>
            </w:pPr>
            <w:r w:rsidRPr="00B65959">
              <w:rPr>
                <w:rFonts w:ascii="Arial" w:hAnsi="Arial" w:cs="Arial"/>
                <w:i/>
                <w:iCs/>
                <w:color w:val="000000"/>
                <w:sz w:val="12"/>
                <w:szCs w:val="12"/>
              </w:rPr>
              <w:t xml:space="preserve">Must be outside of the College of Media and Communication and approved by advisor. </w:t>
            </w:r>
          </w:p>
        </w:tc>
        <w:tc>
          <w:tcPr>
            <w:tcW w:w="3002" w:type="dxa"/>
          </w:tcPr>
          <w:p w14:paraId="66E4FE42" w14:textId="77777777" w:rsidR="00B65959" w:rsidRPr="00B65959" w:rsidRDefault="00B65959" w:rsidP="00B65959">
            <w:pPr>
              <w:autoSpaceDE w:val="0"/>
              <w:autoSpaceDN w:val="0"/>
              <w:adjustRightInd w:val="0"/>
              <w:spacing w:after="0" w:line="241" w:lineRule="atLeast"/>
              <w:jc w:val="center"/>
              <w:rPr>
                <w:rFonts w:ascii="Arial" w:hAnsi="Arial" w:cs="Arial"/>
                <w:color w:val="000000"/>
                <w:sz w:val="12"/>
                <w:szCs w:val="12"/>
              </w:rPr>
            </w:pPr>
            <w:r w:rsidRPr="00B65959">
              <w:rPr>
                <w:rFonts w:ascii="Arial" w:hAnsi="Arial" w:cs="Arial"/>
                <w:b/>
                <w:bCs/>
                <w:color w:val="000000"/>
                <w:sz w:val="12"/>
                <w:szCs w:val="12"/>
              </w:rPr>
              <w:t xml:space="preserve">18 </w:t>
            </w:r>
          </w:p>
        </w:tc>
      </w:tr>
      <w:tr w:rsidR="00B65959" w:rsidRPr="00B65959" w14:paraId="6E3C0015" w14:textId="77777777" w:rsidTr="00B65959">
        <w:trPr>
          <w:trHeight w:val="111"/>
        </w:trPr>
        <w:tc>
          <w:tcPr>
            <w:tcW w:w="3001" w:type="dxa"/>
          </w:tcPr>
          <w:p w14:paraId="31DECBC8" w14:textId="77777777" w:rsidR="00B65959" w:rsidRPr="00B65959" w:rsidRDefault="00B65959" w:rsidP="00B65959">
            <w:pPr>
              <w:autoSpaceDE w:val="0"/>
              <w:autoSpaceDN w:val="0"/>
              <w:adjustRightInd w:val="0"/>
              <w:spacing w:after="0" w:line="161" w:lineRule="atLeast"/>
              <w:rPr>
                <w:rFonts w:ascii="Arial" w:hAnsi="Arial" w:cs="Arial"/>
                <w:color w:val="000000"/>
                <w:sz w:val="16"/>
                <w:szCs w:val="16"/>
              </w:rPr>
            </w:pPr>
            <w:r w:rsidRPr="00B65959">
              <w:rPr>
                <w:rFonts w:ascii="Arial" w:hAnsi="Arial" w:cs="Arial"/>
                <w:b/>
                <w:bCs/>
                <w:color w:val="000000"/>
                <w:sz w:val="16"/>
                <w:szCs w:val="16"/>
              </w:rPr>
              <w:t xml:space="preserve">Electives: </w:t>
            </w:r>
          </w:p>
        </w:tc>
        <w:tc>
          <w:tcPr>
            <w:tcW w:w="3002" w:type="dxa"/>
          </w:tcPr>
          <w:p w14:paraId="4B3C9564" w14:textId="77777777" w:rsidR="00B65959" w:rsidRPr="00B65959" w:rsidRDefault="00B65959" w:rsidP="00B65959">
            <w:pPr>
              <w:autoSpaceDE w:val="0"/>
              <w:autoSpaceDN w:val="0"/>
              <w:adjustRightInd w:val="0"/>
              <w:spacing w:after="0" w:line="161" w:lineRule="atLeast"/>
              <w:jc w:val="center"/>
              <w:rPr>
                <w:rFonts w:ascii="Arial" w:hAnsi="Arial" w:cs="Arial"/>
                <w:color w:val="000000"/>
                <w:sz w:val="12"/>
                <w:szCs w:val="12"/>
              </w:rPr>
            </w:pPr>
            <w:r w:rsidRPr="00B65959">
              <w:rPr>
                <w:rFonts w:ascii="Arial" w:hAnsi="Arial" w:cs="Arial"/>
                <w:b/>
                <w:bCs/>
                <w:color w:val="000000"/>
                <w:sz w:val="12"/>
                <w:szCs w:val="12"/>
              </w:rPr>
              <w:t xml:space="preserve">Sem. Hrs. </w:t>
            </w:r>
          </w:p>
        </w:tc>
      </w:tr>
      <w:tr w:rsidR="00B65959" w:rsidRPr="00B65959" w14:paraId="1B5FCF71" w14:textId="77777777" w:rsidTr="00B65959">
        <w:trPr>
          <w:trHeight w:val="83"/>
        </w:trPr>
        <w:tc>
          <w:tcPr>
            <w:tcW w:w="3001" w:type="dxa"/>
          </w:tcPr>
          <w:p w14:paraId="0EDC0EE8" w14:textId="77777777" w:rsidR="00B65959" w:rsidRPr="00B65959" w:rsidRDefault="00B65959" w:rsidP="00B65959">
            <w:pPr>
              <w:autoSpaceDE w:val="0"/>
              <w:autoSpaceDN w:val="0"/>
              <w:adjustRightInd w:val="0"/>
              <w:spacing w:after="0" w:line="241" w:lineRule="atLeast"/>
              <w:rPr>
                <w:rFonts w:ascii="Arial" w:hAnsi="Arial" w:cs="Arial"/>
                <w:color w:val="000000"/>
                <w:sz w:val="12"/>
                <w:szCs w:val="12"/>
              </w:rPr>
            </w:pPr>
            <w:r w:rsidRPr="00B65959">
              <w:rPr>
                <w:rFonts w:ascii="Arial" w:hAnsi="Arial" w:cs="Arial"/>
                <w:color w:val="000000"/>
                <w:sz w:val="12"/>
                <w:szCs w:val="12"/>
              </w:rPr>
              <w:t xml:space="preserve">Electives </w:t>
            </w:r>
          </w:p>
        </w:tc>
        <w:tc>
          <w:tcPr>
            <w:tcW w:w="3002" w:type="dxa"/>
          </w:tcPr>
          <w:p w14:paraId="2B3495B3" w14:textId="77777777" w:rsidR="00B65959" w:rsidRPr="003D7D1B" w:rsidRDefault="00775AEE" w:rsidP="003D7D1B">
            <w:pPr>
              <w:autoSpaceDE w:val="0"/>
              <w:autoSpaceDN w:val="0"/>
              <w:adjustRightInd w:val="0"/>
              <w:spacing w:after="0" w:line="241" w:lineRule="atLeast"/>
              <w:jc w:val="center"/>
              <w:rPr>
                <w:rFonts w:ascii="Arial" w:hAnsi="Arial" w:cs="Arial"/>
                <w:color w:val="000000"/>
                <w:sz w:val="28"/>
                <w:szCs w:val="28"/>
              </w:rPr>
            </w:pPr>
            <w:r w:rsidRPr="007002E8">
              <w:rPr>
                <w:rFonts w:ascii="Arial" w:hAnsi="Arial" w:cs="Arial"/>
                <w:b/>
                <w:bCs/>
                <w:color w:val="3366FF"/>
                <w:sz w:val="28"/>
                <w:szCs w:val="28"/>
              </w:rPr>
              <w:t>21</w:t>
            </w:r>
          </w:p>
        </w:tc>
      </w:tr>
      <w:tr w:rsidR="00B65959" w:rsidRPr="00B65959" w14:paraId="131E4532" w14:textId="77777777" w:rsidTr="00B65959">
        <w:trPr>
          <w:trHeight w:val="111"/>
        </w:trPr>
        <w:tc>
          <w:tcPr>
            <w:tcW w:w="3001" w:type="dxa"/>
          </w:tcPr>
          <w:p w14:paraId="45A5EC9B" w14:textId="77777777" w:rsidR="00B65959" w:rsidRPr="00B65959" w:rsidRDefault="00B65959" w:rsidP="00B65959">
            <w:pPr>
              <w:autoSpaceDE w:val="0"/>
              <w:autoSpaceDN w:val="0"/>
              <w:adjustRightInd w:val="0"/>
              <w:spacing w:after="0" w:line="161" w:lineRule="atLeast"/>
              <w:rPr>
                <w:rFonts w:ascii="Arial" w:hAnsi="Arial" w:cs="Arial"/>
                <w:color w:val="000000"/>
                <w:sz w:val="16"/>
                <w:szCs w:val="16"/>
              </w:rPr>
            </w:pPr>
            <w:r w:rsidRPr="00B65959">
              <w:rPr>
                <w:rFonts w:ascii="Arial" w:hAnsi="Arial" w:cs="Arial"/>
                <w:b/>
                <w:bCs/>
                <w:color w:val="000000"/>
                <w:sz w:val="16"/>
                <w:szCs w:val="16"/>
              </w:rPr>
              <w:t xml:space="preserve">Total Required Hours: </w:t>
            </w:r>
          </w:p>
        </w:tc>
        <w:tc>
          <w:tcPr>
            <w:tcW w:w="3002" w:type="dxa"/>
          </w:tcPr>
          <w:p w14:paraId="0972C5E3" w14:textId="77777777" w:rsidR="00B65959" w:rsidRPr="00B65959" w:rsidRDefault="00B65959" w:rsidP="00B65959">
            <w:pPr>
              <w:autoSpaceDE w:val="0"/>
              <w:autoSpaceDN w:val="0"/>
              <w:adjustRightInd w:val="0"/>
              <w:spacing w:after="0" w:line="161" w:lineRule="atLeast"/>
              <w:jc w:val="center"/>
              <w:rPr>
                <w:rFonts w:ascii="Arial" w:hAnsi="Arial" w:cs="Arial"/>
                <w:color w:val="000000"/>
                <w:sz w:val="16"/>
                <w:szCs w:val="16"/>
              </w:rPr>
            </w:pPr>
            <w:r w:rsidRPr="00B65959">
              <w:rPr>
                <w:rFonts w:ascii="Arial" w:hAnsi="Arial" w:cs="Arial"/>
                <w:b/>
                <w:bCs/>
                <w:color w:val="000000"/>
                <w:sz w:val="16"/>
                <w:szCs w:val="16"/>
              </w:rPr>
              <w:t>120</w:t>
            </w:r>
          </w:p>
        </w:tc>
      </w:tr>
    </w:tbl>
    <w:p w14:paraId="0B515DB1" w14:textId="77777777" w:rsidR="00B32E9A" w:rsidRDefault="00B65959" w:rsidP="00B6377C">
      <w:r w:rsidRPr="00975229">
        <w:rPr>
          <w:rFonts w:ascii="Times New Roman" w:hAnsi="Times New Roman" w:cs="Times New Roman"/>
          <w:i/>
          <w:iCs/>
          <w:color w:val="000000"/>
          <w:sz w:val="18"/>
          <w:szCs w:val="18"/>
        </w:rPr>
        <w:t xml:space="preserve">The bulletin can be accessed at </w:t>
      </w:r>
      <w:hyperlink r:id="rId18" w:history="1">
        <w:r w:rsidRPr="00153BC2">
          <w:rPr>
            <w:rStyle w:val="Hyperlink"/>
            <w:rFonts w:ascii="Times New Roman" w:hAnsi="Times New Roman" w:cs="Times New Roman"/>
            <w:i/>
            <w:iCs/>
            <w:sz w:val="18"/>
            <w:szCs w:val="18"/>
          </w:rPr>
          <w:t>http://www.astate.edu/a/registrar/students/</w:t>
        </w:r>
      </w:hyperlink>
      <w:r>
        <w:rPr>
          <w:rFonts w:ascii="Times New Roman" w:hAnsi="Times New Roman" w:cs="Times New Roman"/>
          <w:i/>
          <w:iCs/>
          <w:color w:val="000000"/>
          <w:sz w:val="18"/>
          <w:szCs w:val="18"/>
        </w:rPr>
        <w:t xml:space="preserve"> </w:t>
      </w:r>
      <w:r>
        <w:t>298</w:t>
      </w:r>
    </w:p>
    <w:p w14:paraId="4B841090" w14:textId="77777777" w:rsidR="00B32E9A" w:rsidRDefault="00B32E9A" w:rsidP="00B6377C"/>
    <w:p w14:paraId="247C462C" w14:textId="77777777" w:rsidR="00601317" w:rsidRDefault="00601317">
      <w:pPr>
        <w:rPr>
          <w:rFonts w:ascii="Myriad Pro Cond" w:hAnsi="Myriad Pro Cond" w:cs="Myriad Pro Cond"/>
          <w:b/>
          <w:bCs/>
          <w:color w:val="000000"/>
          <w:sz w:val="32"/>
          <w:szCs w:val="32"/>
        </w:rPr>
      </w:pPr>
    </w:p>
    <w:sectPr w:rsidR="00601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yriad Pro">
    <w:altName w:val="Times New Roman"/>
    <w:charset w:val="00"/>
    <w:family w:val="auto"/>
    <w:pitch w:val="variable"/>
    <w:sig w:usb0="00000001" w:usb1="00000001" w:usb2="00000000" w:usb3="00000000" w:csb0="000001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7C"/>
    <w:rsid w:val="000A07E4"/>
    <w:rsid w:val="000F157C"/>
    <w:rsid w:val="00115E5F"/>
    <w:rsid w:val="0018766A"/>
    <w:rsid w:val="002438F0"/>
    <w:rsid w:val="003D7D1B"/>
    <w:rsid w:val="004D14E0"/>
    <w:rsid w:val="005A5DA7"/>
    <w:rsid w:val="00601317"/>
    <w:rsid w:val="007015E0"/>
    <w:rsid w:val="00775AEE"/>
    <w:rsid w:val="00852DD9"/>
    <w:rsid w:val="008603D5"/>
    <w:rsid w:val="00873B18"/>
    <w:rsid w:val="008872D2"/>
    <w:rsid w:val="009345AF"/>
    <w:rsid w:val="00975229"/>
    <w:rsid w:val="00984B40"/>
    <w:rsid w:val="009F7183"/>
    <w:rsid w:val="00B32E9A"/>
    <w:rsid w:val="00B35E48"/>
    <w:rsid w:val="00B6377C"/>
    <w:rsid w:val="00B65959"/>
    <w:rsid w:val="00B84250"/>
    <w:rsid w:val="00C42B49"/>
    <w:rsid w:val="00C61ABF"/>
    <w:rsid w:val="00D30ABE"/>
    <w:rsid w:val="00D56875"/>
    <w:rsid w:val="00D87E8E"/>
    <w:rsid w:val="00E027D2"/>
    <w:rsid w:val="00E1684A"/>
    <w:rsid w:val="00E211D1"/>
    <w:rsid w:val="00EE184E"/>
    <w:rsid w:val="00F33156"/>
    <w:rsid w:val="00F338BC"/>
    <w:rsid w:val="00FC1EF5"/>
    <w:rsid w:val="00FC41D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18F80"/>
  <w15:docId w15:val="{4FF10C9F-30C5-439D-A0AB-3F448ED3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58">
    <w:name w:val="Pa258"/>
    <w:basedOn w:val="Normal"/>
    <w:next w:val="Normal"/>
    <w:uiPriority w:val="99"/>
    <w:rsid w:val="00B6377C"/>
    <w:pPr>
      <w:autoSpaceDE w:val="0"/>
      <w:autoSpaceDN w:val="0"/>
      <w:adjustRightInd w:val="0"/>
      <w:spacing w:after="0" w:line="441" w:lineRule="atLeast"/>
    </w:pPr>
    <w:rPr>
      <w:rFonts w:ascii="Myriad Pro Cond" w:hAnsi="Myriad Pro Cond"/>
      <w:sz w:val="24"/>
      <w:szCs w:val="24"/>
    </w:rPr>
  </w:style>
  <w:style w:type="paragraph" w:customStyle="1" w:styleId="Pa23">
    <w:name w:val="Pa23"/>
    <w:basedOn w:val="Normal"/>
    <w:next w:val="Normal"/>
    <w:uiPriority w:val="99"/>
    <w:rsid w:val="00B6377C"/>
    <w:pPr>
      <w:autoSpaceDE w:val="0"/>
      <w:autoSpaceDN w:val="0"/>
      <w:adjustRightInd w:val="0"/>
      <w:spacing w:after="0" w:line="201" w:lineRule="atLeast"/>
    </w:pPr>
    <w:rPr>
      <w:rFonts w:ascii="Myriad Pro Cond" w:hAnsi="Myriad Pro Cond"/>
      <w:sz w:val="24"/>
      <w:szCs w:val="24"/>
    </w:rPr>
  </w:style>
  <w:style w:type="paragraph" w:customStyle="1" w:styleId="Pa9">
    <w:name w:val="Pa9"/>
    <w:basedOn w:val="Normal"/>
    <w:next w:val="Normal"/>
    <w:uiPriority w:val="99"/>
    <w:rsid w:val="00B6377C"/>
    <w:pPr>
      <w:autoSpaceDE w:val="0"/>
      <w:autoSpaceDN w:val="0"/>
      <w:adjustRightInd w:val="0"/>
      <w:spacing w:after="0" w:line="201" w:lineRule="atLeast"/>
    </w:pPr>
    <w:rPr>
      <w:rFonts w:ascii="Myriad Pro Cond" w:hAnsi="Myriad Pro Cond"/>
      <w:sz w:val="24"/>
      <w:szCs w:val="24"/>
    </w:rPr>
  </w:style>
  <w:style w:type="paragraph" w:customStyle="1" w:styleId="Pa175">
    <w:name w:val="Pa175"/>
    <w:basedOn w:val="Normal"/>
    <w:next w:val="Normal"/>
    <w:uiPriority w:val="99"/>
    <w:rsid w:val="00B6377C"/>
    <w:pPr>
      <w:autoSpaceDE w:val="0"/>
      <w:autoSpaceDN w:val="0"/>
      <w:adjustRightInd w:val="0"/>
      <w:spacing w:after="0" w:line="161" w:lineRule="atLeast"/>
    </w:pPr>
    <w:rPr>
      <w:rFonts w:ascii="Myriad Pro Cond" w:hAnsi="Myriad Pro Cond"/>
      <w:sz w:val="24"/>
      <w:szCs w:val="24"/>
    </w:rPr>
  </w:style>
  <w:style w:type="paragraph" w:customStyle="1" w:styleId="Pa53">
    <w:name w:val="Pa53"/>
    <w:basedOn w:val="Normal"/>
    <w:next w:val="Normal"/>
    <w:uiPriority w:val="99"/>
    <w:rsid w:val="00B6377C"/>
    <w:pPr>
      <w:autoSpaceDE w:val="0"/>
      <w:autoSpaceDN w:val="0"/>
      <w:adjustRightInd w:val="0"/>
      <w:spacing w:after="0" w:line="161" w:lineRule="atLeast"/>
    </w:pPr>
    <w:rPr>
      <w:rFonts w:ascii="Myriad Pro Cond" w:hAnsi="Myriad Pro Cond"/>
      <w:sz w:val="24"/>
      <w:szCs w:val="24"/>
    </w:rPr>
  </w:style>
  <w:style w:type="paragraph" w:customStyle="1" w:styleId="Pa370">
    <w:name w:val="Pa370"/>
    <w:basedOn w:val="Normal"/>
    <w:next w:val="Normal"/>
    <w:uiPriority w:val="99"/>
    <w:rsid w:val="00B6377C"/>
    <w:pPr>
      <w:autoSpaceDE w:val="0"/>
      <w:autoSpaceDN w:val="0"/>
      <w:adjustRightInd w:val="0"/>
      <w:spacing w:after="0" w:line="161" w:lineRule="atLeast"/>
    </w:pPr>
    <w:rPr>
      <w:rFonts w:ascii="Myriad Pro Cond" w:hAnsi="Myriad Pro Cond"/>
      <w:sz w:val="24"/>
      <w:szCs w:val="24"/>
    </w:rPr>
  </w:style>
  <w:style w:type="character" w:customStyle="1" w:styleId="A2">
    <w:name w:val="A2"/>
    <w:uiPriority w:val="99"/>
    <w:rsid w:val="00852DD9"/>
    <w:rPr>
      <w:i/>
      <w:iCs/>
      <w:color w:val="000000"/>
      <w:sz w:val="18"/>
      <w:szCs w:val="18"/>
    </w:rPr>
  </w:style>
  <w:style w:type="character" w:styleId="Hyperlink">
    <w:name w:val="Hyperlink"/>
    <w:basedOn w:val="DefaultParagraphFont"/>
    <w:uiPriority w:val="99"/>
    <w:unhideWhenUsed/>
    <w:rsid w:val="00852DD9"/>
    <w:rPr>
      <w:color w:val="0000FF" w:themeColor="hyperlink"/>
      <w:u w:val="single"/>
    </w:rPr>
  </w:style>
  <w:style w:type="paragraph" w:customStyle="1" w:styleId="Pa187">
    <w:name w:val="Pa187"/>
    <w:basedOn w:val="Normal"/>
    <w:next w:val="Normal"/>
    <w:uiPriority w:val="99"/>
    <w:rsid w:val="00852DD9"/>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52DD9"/>
    <w:rPr>
      <w:rFonts w:cs="Myriad Pro Cond"/>
      <w:b/>
      <w:bCs/>
      <w:color w:val="000000"/>
      <w:sz w:val="32"/>
      <w:szCs w:val="32"/>
    </w:rPr>
  </w:style>
  <w:style w:type="paragraph" w:customStyle="1" w:styleId="Pa196">
    <w:name w:val="Pa196"/>
    <w:basedOn w:val="Normal"/>
    <w:next w:val="Normal"/>
    <w:uiPriority w:val="99"/>
    <w:rsid w:val="00852DD9"/>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852DD9"/>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852DD9"/>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852DD9"/>
    <w:rPr>
      <w:rFonts w:ascii="Arial" w:hAnsi="Arial" w:cs="Arial"/>
      <w:b/>
      <w:bCs/>
      <w:color w:val="000000"/>
      <w:sz w:val="16"/>
      <w:szCs w:val="16"/>
    </w:rPr>
  </w:style>
  <w:style w:type="paragraph" w:customStyle="1" w:styleId="Pa238">
    <w:name w:val="Pa238"/>
    <w:basedOn w:val="Normal"/>
    <w:next w:val="Normal"/>
    <w:uiPriority w:val="99"/>
    <w:rsid w:val="00852DD9"/>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852DD9"/>
    <w:rPr>
      <w:rFonts w:ascii="Arial" w:hAnsi="Arial" w:cs="Arial"/>
      <w:b/>
      <w:bCs/>
      <w:color w:val="000000"/>
      <w:sz w:val="12"/>
      <w:szCs w:val="12"/>
    </w:rPr>
  </w:style>
  <w:style w:type="paragraph" w:customStyle="1" w:styleId="Pa19">
    <w:name w:val="Pa19"/>
    <w:basedOn w:val="Normal"/>
    <w:next w:val="Normal"/>
    <w:uiPriority w:val="99"/>
    <w:rsid w:val="00852DD9"/>
    <w:pPr>
      <w:autoSpaceDE w:val="0"/>
      <w:autoSpaceDN w:val="0"/>
      <w:adjustRightInd w:val="0"/>
      <w:spacing w:after="0" w:line="161" w:lineRule="atLeast"/>
    </w:pPr>
    <w:rPr>
      <w:rFonts w:ascii="Myriad Pro Cond" w:hAnsi="Myriad Pro Cond"/>
      <w:sz w:val="24"/>
      <w:szCs w:val="24"/>
    </w:rPr>
  </w:style>
  <w:style w:type="paragraph" w:customStyle="1" w:styleId="Pa66">
    <w:name w:val="Pa66"/>
    <w:basedOn w:val="Normal"/>
    <w:next w:val="Normal"/>
    <w:uiPriority w:val="99"/>
    <w:rsid w:val="00852DD9"/>
    <w:pPr>
      <w:autoSpaceDE w:val="0"/>
      <w:autoSpaceDN w:val="0"/>
      <w:adjustRightInd w:val="0"/>
      <w:spacing w:after="0" w:line="241" w:lineRule="atLeast"/>
    </w:pPr>
    <w:rPr>
      <w:rFonts w:ascii="Myriad Pro Cond" w:hAnsi="Myriad Pro Cond"/>
      <w:sz w:val="24"/>
      <w:szCs w:val="24"/>
    </w:rPr>
  </w:style>
  <w:style w:type="paragraph" w:customStyle="1" w:styleId="Pa60">
    <w:name w:val="Pa60"/>
    <w:basedOn w:val="Normal"/>
    <w:next w:val="Normal"/>
    <w:uiPriority w:val="99"/>
    <w:rsid w:val="00852DD9"/>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852DD9"/>
    <w:pPr>
      <w:autoSpaceDE w:val="0"/>
      <w:autoSpaceDN w:val="0"/>
      <w:adjustRightInd w:val="0"/>
      <w:spacing w:after="0" w:line="241" w:lineRule="atLeast"/>
    </w:pPr>
    <w:rPr>
      <w:rFonts w:ascii="Myriad Pro Cond" w:hAnsi="Myriad Pro Cond"/>
      <w:sz w:val="24"/>
      <w:szCs w:val="24"/>
    </w:rPr>
  </w:style>
  <w:style w:type="paragraph" w:customStyle="1" w:styleId="Pa281">
    <w:name w:val="Pa281"/>
    <w:basedOn w:val="Normal"/>
    <w:next w:val="Normal"/>
    <w:uiPriority w:val="99"/>
    <w:rsid w:val="00D56875"/>
    <w:pPr>
      <w:autoSpaceDE w:val="0"/>
      <w:autoSpaceDN w:val="0"/>
      <w:adjustRightInd w:val="0"/>
      <w:spacing w:after="0" w:line="441" w:lineRule="atLeast"/>
    </w:pPr>
    <w:rPr>
      <w:rFonts w:ascii="Myriad Pro Cond" w:hAnsi="Myriad Pro Cond"/>
      <w:sz w:val="24"/>
      <w:szCs w:val="24"/>
    </w:rPr>
  </w:style>
  <w:style w:type="character" w:customStyle="1" w:styleId="A18">
    <w:name w:val="A18"/>
    <w:uiPriority w:val="99"/>
    <w:rsid w:val="00D56875"/>
    <w:rPr>
      <w:rFonts w:cs="Myriad Pro Cond"/>
      <w:b/>
      <w:bCs/>
      <w:color w:val="000000"/>
      <w:sz w:val="26"/>
      <w:szCs w:val="26"/>
    </w:rPr>
  </w:style>
  <w:style w:type="paragraph" w:customStyle="1" w:styleId="Pa233">
    <w:name w:val="Pa233"/>
    <w:basedOn w:val="Normal"/>
    <w:next w:val="Normal"/>
    <w:uiPriority w:val="99"/>
    <w:rsid w:val="00D56875"/>
    <w:pPr>
      <w:autoSpaceDE w:val="0"/>
      <w:autoSpaceDN w:val="0"/>
      <w:adjustRightInd w:val="0"/>
      <w:spacing w:after="0" w:line="161" w:lineRule="atLeast"/>
    </w:pPr>
    <w:rPr>
      <w:rFonts w:ascii="Myriad Pro Cond" w:hAnsi="Myriad Pro Cond"/>
      <w:sz w:val="24"/>
      <w:szCs w:val="24"/>
    </w:rPr>
  </w:style>
  <w:style w:type="paragraph" w:customStyle="1" w:styleId="Pa174">
    <w:name w:val="Pa174"/>
    <w:basedOn w:val="Normal"/>
    <w:next w:val="Normal"/>
    <w:uiPriority w:val="99"/>
    <w:rsid w:val="00D56875"/>
    <w:pPr>
      <w:autoSpaceDE w:val="0"/>
      <w:autoSpaceDN w:val="0"/>
      <w:adjustRightInd w:val="0"/>
      <w:spacing w:after="0" w:line="161" w:lineRule="atLeast"/>
    </w:pPr>
    <w:rPr>
      <w:rFonts w:ascii="Myriad Pro Cond" w:hAnsi="Myriad Pro Cond"/>
      <w:sz w:val="24"/>
      <w:szCs w:val="24"/>
    </w:rPr>
  </w:style>
  <w:style w:type="paragraph" w:customStyle="1" w:styleId="Pa471">
    <w:name w:val="Pa471"/>
    <w:basedOn w:val="Normal"/>
    <w:next w:val="Normal"/>
    <w:uiPriority w:val="99"/>
    <w:rsid w:val="00E211D1"/>
    <w:pPr>
      <w:autoSpaceDE w:val="0"/>
      <w:autoSpaceDN w:val="0"/>
      <w:adjustRightInd w:val="0"/>
      <w:spacing w:after="0" w:line="241" w:lineRule="atLeast"/>
    </w:pPr>
    <w:rPr>
      <w:rFonts w:ascii="Book Antiqua" w:hAnsi="Book Antiqua"/>
      <w:sz w:val="24"/>
      <w:szCs w:val="24"/>
    </w:rPr>
  </w:style>
  <w:style w:type="character" w:customStyle="1" w:styleId="A19">
    <w:name w:val="A19"/>
    <w:uiPriority w:val="99"/>
    <w:rsid w:val="00E211D1"/>
    <w:rPr>
      <w:rFonts w:cs="Book Antiqua"/>
      <w:b/>
      <w:bCs/>
      <w:color w:val="000000"/>
      <w:sz w:val="30"/>
      <w:szCs w:val="30"/>
    </w:rPr>
  </w:style>
  <w:style w:type="paragraph" w:customStyle="1" w:styleId="Pa483">
    <w:name w:val="Pa483"/>
    <w:basedOn w:val="Normal"/>
    <w:next w:val="Normal"/>
    <w:uiPriority w:val="99"/>
    <w:rsid w:val="00E211D1"/>
    <w:pPr>
      <w:autoSpaceDE w:val="0"/>
      <w:autoSpaceDN w:val="0"/>
      <w:adjustRightInd w:val="0"/>
      <w:spacing w:after="0" w:line="161" w:lineRule="atLeast"/>
    </w:pPr>
    <w:rPr>
      <w:rFonts w:ascii="Book Antiqua" w:hAnsi="Book Antiqua"/>
      <w:sz w:val="24"/>
      <w:szCs w:val="24"/>
    </w:rPr>
  </w:style>
  <w:style w:type="paragraph" w:customStyle="1" w:styleId="Pa465">
    <w:name w:val="Pa465"/>
    <w:basedOn w:val="Normal"/>
    <w:next w:val="Normal"/>
    <w:uiPriority w:val="99"/>
    <w:rsid w:val="00E211D1"/>
    <w:pPr>
      <w:autoSpaceDE w:val="0"/>
      <w:autoSpaceDN w:val="0"/>
      <w:adjustRightInd w:val="0"/>
      <w:spacing w:after="0" w:line="241" w:lineRule="atLeast"/>
    </w:pPr>
    <w:rPr>
      <w:rFonts w:ascii="Book Antiqua" w:hAnsi="Book Antiqua"/>
      <w:sz w:val="24"/>
      <w:szCs w:val="24"/>
    </w:rPr>
  </w:style>
  <w:style w:type="paragraph" w:customStyle="1" w:styleId="Pa487">
    <w:name w:val="Pa487"/>
    <w:basedOn w:val="Normal"/>
    <w:next w:val="Normal"/>
    <w:uiPriority w:val="99"/>
    <w:rsid w:val="00E211D1"/>
    <w:pPr>
      <w:autoSpaceDE w:val="0"/>
      <w:autoSpaceDN w:val="0"/>
      <w:adjustRightInd w:val="0"/>
      <w:spacing w:after="0" w:line="241" w:lineRule="atLeast"/>
    </w:pPr>
    <w:rPr>
      <w:rFonts w:ascii="Book Antiqua" w:hAnsi="Book Antiqua"/>
      <w:sz w:val="24"/>
      <w:szCs w:val="24"/>
    </w:rPr>
  </w:style>
  <w:style w:type="paragraph" w:styleId="BalloonText">
    <w:name w:val="Balloon Text"/>
    <w:basedOn w:val="Normal"/>
    <w:link w:val="BalloonTextChar"/>
    <w:uiPriority w:val="99"/>
    <w:semiHidden/>
    <w:unhideWhenUsed/>
    <w:rsid w:val="00F33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156"/>
    <w:rPr>
      <w:rFonts w:ascii="Tahoma" w:hAnsi="Tahoma" w:cs="Tahoma"/>
      <w:sz w:val="16"/>
      <w:szCs w:val="16"/>
    </w:rPr>
  </w:style>
  <w:style w:type="paragraph" w:customStyle="1" w:styleId="Pa365">
    <w:name w:val="Pa365"/>
    <w:basedOn w:val="Normal"/>
    <w:next w:val="Normal"/>
    <w:uiPriority w:val="99"/>
    <w:rsid w:val="00115E5F"/>
    <w:pPr>
      <w:autoSpaceDE w:val="0"/>
      <w:autoSpaceDN w:val="0"/>
      <w:adjustRightInd w:val="0"/>
      <w:spacing w:after="0" w:line="501" w:lineRule="atLeast"/>
    </w:pPr>
    <w:rPr>
      <w:rFonts w:ascii="Myriad Pro Cond" w:hAnsi="Myriad Pro Cond"/>
      <w:sz w:val="24"/>
      <w:szCs w:val="24"/>
    </w:rPr>
  </w:style>
  <w:style w:type="paragraph" w:customStyle="1" w:styleId="Pa20">
    <w:name w:val="Pa20"/>
    <w:basedOn w:val="Normal"/>
    <w:next w:val="Normal"/>
    <w:uiPriority w:val="99"/>
    <w:rsid w:val="00115E5F"/>
    <w:pPr>
      <w:autoSpaceDE w:val="0"/>
      <w:autoSpaceDN w:val="0"/>
      <w:adjustRightInd w:val="0"/>
      <w:spacing w:after="0" w:line="241" w:lineRule="atLeast"/>
    </w:pPr>
    <w:rPr>
      <w:rFonts w:ascii="Myriad Pro Cond" w:hAnsi="Myriad Pro Cond"/>
      <w:sz w:val="24"/>
      <w:szCs w:val="24"/>
    </w:rPr>
  </w:style>
  <w:style w:type="paragraph" w:customStyle="1" w:styleId="Pa366">
    <w:name w:val="Pa366"/>
    <w:basedOn w:val="Normal"/>
    <w:next w:val="Normal"/>
    <w:uiPriority w:val="99"/>
    <w:rsid w:val="00115E5F"/>
    <w:pPr>
      <w:autoSpaceDE w:val="0"/>
      <w:autoSpaceDN w:val="0"/>
      <w:adjustRightInd w:val="0"/>
      <w:spacing w:after="0" w:line="201" w:lineRule="atLeast"/>
    </w:pPr>
    <w:rPr>
      <w:rFonts w:ascii="Myriad Pro Cond" w:hAnsi="Myriad Pro Cond"/>
      <w:sz w:val="24"/>
      <w:szCs w:val="24"/>
    </w:rPr>
  </w:style>
  <w:style w:type="paragraph" w:customStyle="1" w:styleId="Pa367">
    <w:name w:val="Pa367"/>
    <w:basedOn w:val="Normal"/>
    <w:next w:val="Normal"/>
    <w:uiPriority w:val="99"/>
    <w:rsid w:val="00115E5F"/>
    <w:pPr>
      <w:autoSpaceDE w:val="0"/>
      <w:autoSpaceDN w:val="0"/>
      <w:adjustRightInd w:val="0"/>
      <w:spacing w:after="0" w:line="241" w:lineRule="atLeast"/>
    </w:pPr>
    <w:rPr>
      <w:rFonts w:ascii="Myriad Pro Cond" w:hAnsi="Myriad Pro Cond"/>
      <w:sz w:val="24"/>
      <w:szCs w:val="24"/>
    </w:rPr>
  </w:style>
  <w:style w:type="paragraph" w:customStyle="1" w:styleId="Default">
    <w:name w:val="Default"/>
    <w:rsid w:val="00115E5F"/>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0">
    <w:name w:val="Pa0"/>
    <w:basedOn w:val="Default"/>
    <w:next w:val="Default"/>
    <w:uiPriority w:val="99"/>
    <w:rsid w:val="00115E5F"/>
    <w:pPr>
      <w:spacing w:line="201" w:lineRule="atLeast"/>
    </w:pPr>
    <w:rPr>
      <w:rFonts w:cstheme="minorBidi"/>
      <w:color w:val="auto"/>
    </w:rPr>
  </w:style>
  <w:style w:type="character" w:customStyle="1" w:styleId="A8">
    <w:name w:val="A8"/>
    <w:uiPriority w:val="99"/>
    <w:rsid w:val="00115E5F"/>
    <w:rPr>
      <w:rFonts w:cs="Myriad Pro Cond"/>
      <w:b/>
      <w:bCs/>
      <w:color w:val="000000"/>
    </w:rPr>
  </w:style>
  <w:style w:type="paragraph" w:customStyle="1" w:styleId="Pa172">
    <w:name w:val="Pa172"/>
    <w:basedOn w:val="Default"/>
    <w:next w:val="Default"/>
    <w:uiPriority w:val="99"/>
    <w:rsid w:val="00115E5F"/>
    <w:pPr>
      <w:spacing w:line="161" w:lineRule="atLeast"/>
    </w:pPr>
    <w:rPr>
      <w:rFonts w:cstheme="minorBidi"/>
      <w:color w:val="auto"/>
    </w:rPr>
  </w:style>
  <w:style w:type="paragraph" w:customStyle="1" w:styleId="Pa369">
    <w:name w:val="Pa369"/>
    <w:basedOn w:val="Default"/>
    <w:next w:val="Default"/>
    <w:uiPriority w:val="99"/>
    <w:rsid w:val="00115E5F"/>
    <w:pPr>
      <w:spacing w:line="161" w:lineRule="atLeast"/>
    </w:pPr>
    <w:rPr>
      <w:rFonts w:cstheme="minorBidi"/>
      <w:color w:val="auto"/>
    </w:rPr>
  </w:style>
  <w:style w:type="paragraph" w:customStyle="1" w:styleId="Pa193">
    <w:name w:val="Pa193"/>
    <w:basedOn w:val="Default"/>
    <w:next w:val="Default"/>
    <w:uiPriority w:val="99"/>
    <w:rsid w:val="00115E5F"/>
    <w:pPr>
      <w:spacing w:line="161" w:lineRule="atLeast"/>
    </w:pPr>
    <w:rPr>
      <w:rFonts w:cstheme="minorBidi"/>
      <w:color w:val="auto"/>
    </w:rPr>
  </w:style>
  <w:style w:type="paragraph" w:customStyle="1" w:styleId="Pa207">
    <w:name w:val="Pa207"/>
    <w:basedOn w:val="Default"/>
    <w:next w:val="Default"/>
    <w:uiPriority w:val="99"/>
    <w:rsid w:val="00115E5F"/>
    <w:pPr>
      <w:spacing w:line="161" w:lineRule="atLeast"/>
    </w:pPr>
    <w:rPr>
      <w:rFonts w:cstheme="minorBidi"/>
      <w:color w:val="auto"/>
    </w:rPr>
  </w:style>
  <w:style w:type="paragraph" w:customStyle="1" w:styleId="Pa195">
    <w:name w:val="Pa195"/>
    <w:basedOn w:val="Default"/>
    <w:next w:val="Default"/>
    <w:uiPriority w:val="99"/>
    <w:rsid w:val="00115E5F"/>
    <w:pPr>
      <w:spacing w:line="161" w:lineRule="atLeast"/>
    </w:pPr>
    <w:rPr>
      <w:rFonts w:cstheme="minorBidi"/>
      <w:color w:val="auto"/>
    </w:rPr>
  </w:style>
  <w:style w:type="table" w:styleId="TableGrid">
    <w:name w:val="Table Grid"/>
    <w:basedOn w:val="TableNormal"/>
    <w:uiPriority w:val="59"/>
    <w:rsid w:val="009F7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state.edu/a/registrar/students/%20"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www.astate.edu/a/registrar/students/%20" TargetMode="External"/><Relationship Id="rId11" Type="http://schemas.openxmlformats.org/officeDocument/2006/relationships/hyperlink" Target="http://www.astate.edu/a/registrar/students/" TargetMode="External"/><Relationship Id="rId12" Type="http://schemas.openxmlformats.org/officeDocument/2006/relationships/hyperlink" Target="http://www.astate.edu/a/registrar/students/" TargetMode="External"/><Relationship Id="rId13" Type="http://schemas.openxmlformats.org/officeDocument/2006/relationships/hyperlink" Target="http://www.astate.edu/a/registrar/students/" TargetMode="External"/><Relationship Id="rId14" Type="http://schemas.openxmlformats.org/officeDocument/2006/relationships/hyperlink" Target="http://www.astate.edu/a/registrar/students/" TargetMode="External"/><Relationship Id="rId15" Type="http://schemas.openxmlformats.org/officeDocument/2006/relationships/hyperlink" Target="http://www.astate.edu/a/registrar/students/" TargetMode="External"/><Relationship Id="rId16" Type="http://schemas.openxmlformats.org/officeDocument/2006/relationships/hyperlink" Target="http://www.astate.edu/a/registrar/students/" TargetMode="External"/><Relationship Id="rId17" Type="http://schemas.openxmlformats.org/officeDocument/2006/relationships/hyperlink" Target="http://www.astate.edu/a/registrar/students/" TargetMode="External"/><Relationship Id="rId18" Type="http://schemas.openxmlformats.org/officeDocument/2006/relationships/hyperlink" Target="http://www.astate.edu/a/registrar/students/" TargetMode="Externa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curriculum@astate.edu" TargetMode="External"/><Relationship Id="rId5" Type="http://schemas.openxmlformats.org/officeDocument/2006/relationships/hyperlink" Target="mailto:mhill@astate.edu" TargetMode="External"/><Relationship Id="rId6" Type="http://schemas.openxmlformats.org/officeDocument/2006/relationships/hyperlink" Target="http://www.astate.edu/a/registrar/students/bulletins/index.dot" TargetMode="External"/><Relationship Id="rId7" Type="http://schemas.openxmlformats.org/officeDocument/2006/relationships/image" Target="media/image1.png"/><Relationship Id="rId8"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68BE3AE4DF7D46BBCD1126C3428C08"/>
        <w:category>
          <w:name w:val="General"/>
          <w:gallery w:val="placeholder"/>
        </w:category>
        <w:types>
          <w:type w:val="bbPlcHdr"/>
        </w:types>
        <w:behaviors>
          <w:behavior w:val="content"/>
        </w:behaviors>
        <w:guid w:val="{605EA6AD-4DA7-EF48-8CAF-7D97045F4979}"/>
      </w:docPartPr>
      <w:docPartBody>
        <w:p w:rsidR="009470BB" w:rsidRDefault="00BE765E" w:rsidP="00BE765E">
          <w:pPr>
            <w:pStyle w:val="AC68BE3AE4DF7D46BBCD1126C3428C08"/>
          </w:pPr>
          <w:r w:rsidRPr="00592A95">
            <w:rPr>
              <w:rFonts w:asciiTheme="majorHAnsi" w:hAnsiTheme="majorHAnsi"/>
              <w:color w:val="808080" w:themeColor="background1" w:themeShade="80"/>
              <w:shd w:val="clear" w:color="auto" w:fill="D9D9D9" w:themeFill="background1" w:themeFillShade="D9"/>
            </w:rPr>
            <w:t>Enter text…</w:t>
          </w:r>
        </w:p>
      </w:docPartBody>
    </w:docPart>
    <w:docPart>
      <w:docPartPr>
        <w:name w:val="54834A6BD4918844B1733E9439AF7298"/>
        <w:category>
          <w:name w:val="General"/>
          <w:gallery w:val="placeholder"/>
        </w:category>
        <w:types>
          <w:type w:val="bbPlcHdr"/>
        </w:types>
        <w:behaviors>
          <w:behavior w:val="content"/>
        </w:behaviors>
        <w:guid w:val="{0A8F5064-8707-C046-8A9F-8CFA8984291E}"/>
      </w:docPartPr>
      <w:docPartBody>
        <w:p w:rsidR="009470BB" w:rsidRDefault="00BE765E" w:rsidP="00BE765E">
          <w:pPr>
            <w:pStyle w:val="54834A6BD4918844B1733E9439AF7298"/>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F02107702E5D4D4D90B55148E38B604B"/>
        <w:category>
          <w:name w:val="General"/>
          <w:gallery w:val="placeholder"/>
        </w:category>
        <w:types>
          <w:type w:val="bbPlcHdr"/>
        </w:types>
        <w:behaviors>
          <w:behavior w:val="content"/>
        </w:behaviors>
        <w:guid w:val="{3112667A-839A-DB43-8DF0-8C51E032C987}"/>
      </w:docPartPr>
      <w:docPartBody>
        <w:p w:rsidR="009470BB" w:rsidRDefault="00BE765E" w:rsidP="00BE765E">
          <w:pPr>
            <w:pStyle w:val="F02107702E5D4D4D90B55148E38B60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12425866271B44582AC26ED06419BB5"/>
        <w:category>
          <w:name w:val="General"/>
          <w:gallery w:val="placeholder"/>
        </w:category>
        <w:types>
          <w:type w:val="bbPlcHdr"/>
        </w:types>
        <w:behaviors>
          <w:behavior w:val="content"/>
        </w:behaviors>
        <w:guid w:val="{8DFDFC78-68C1-964C-98FA-9B5568ACAAC8}"/>
      </w:docPartPr>
      <w:docPartBody>
        <w:p w:rsidR="009470BB" w:rsidRDefault="00BE765E" w:rsidP="00BE765E">
          <w:pPr>
            <w:pStyle w:val="812425866271B44582AC26ED06419BB5"/>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6AF9679D18A7549B48E8306B40BDBE0"/>
        <w:category>
          <w:name w:val="General"/>
          <w:gallery w:val="placeholder"/>
        </w:category>
        <w:types>
          <w:type w:val="bbPlcHdr"/>
        </w:types>
        <w:behaviors>
          <w:behavior w:val="content"/>
        </w:behaviors>
        <w:guid w:val="{36BA8E7C-5BE8-4145-9918-4B5DA62D67B0}"/>
      </w:docPartPr>
      <w:docPartBody>
        <w:p w:rsidR="009470BB" w:rsidRDefault="00BE765E" w:rsidP="00BE765E">
          <w:pPr>
            <w:pStyle w:val="E6AF9679D18A7549B48E8306B40BDB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94400459679F45859C6CF9253F69A3"/>
        <w:category>
          <w:name w:val="General"/>
          <w:gallery w:val="placeholder"/>
        </w:category>
        <w:types>
          <w:type w:val="bbPlcHdr"/>
        </w:types>
        <w:behaviors>
          <w:behavior w:val="content"/>
        </w:behaviors>
        <w:guid w:val="{51E77EB3-E9D2-F247-93CD-C11ACFE2E48C}"/>
      </w:docPartPr>
      <w:docPartBody>
        <w:p w:rsidR="009470BB" w:rsidRDefault="00BE765E" w:rsidP="00BE765E">
          <w:pPr>
            <w:pStyle w:val="FD94400459679F45859C6CF9253F69A3"/>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2E9D3059C9A0048950D4D4C87C0934A"/>
        <w:category>
          <w:name w:val="General"/>
          <w:gallery w:val="placeholder"/>
        </w:category>
        <w:types>
          <w:type w:val="bbPlcHdr"/>
        </w:types>
        <w:behaviors>
          <w:behavior w:val="content"/>
        </w:behaviors>
        <w:guid w:val="{A07CA1FD-EBF0-EA48-9446-8482F5CF04D1}"/>
      </w:docPartPr>
      <w:docPartBody>
        <w:p w:rsidR="009470BB" w:rsidRDefault="00BE765E" w:rsidP="00BE765E">
          <w:pPr>
            <w:pStyle w:val="A2E9D3059C9A0048950D4D4C87C0934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BFC140B642A224BB22C469B7E1DC38D"/>
        <w:category>
          <w:name w:val="General"/>
          <w:gallery w:val="placeholder"/>
        </w:category>
        <w:types>
          <w:type w:val="bbPlcHdr"/>
        </w:types>
        <w:behaviors>
          <w:behavior w:val="content"/>
        </w:behaviors>
        <w:guid w:val="{08B843A0-7E21-8C49-B8DC-DE1FDC8D2360}"/>
      </w:docPartPr>
      <w:docPartBody>
        <w:p w:rsidR="009470BB" w:rsidRDefault="00BE765E" w:rsidP="00BE765E">
          <w:pPr>
            <w:pStyle w:val="7BFC140B642A224BB22C469B7E1DC38D"/>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5EA569A42501841875F00675E65EA7E"/>
        <w:category>
          <w:name w:val="General"/>
          <w:gallery w:val="placeholder"/>
        </w:category>
        <w:types>
          <w:type w:val="bbPlcHdr"/>
        </w:types>
        <w:behaviors>
          <w:behavior w:val="content"/>
        </w:behaviors>
        <w:guid w:val="{4932BD23-FA2C-304F-AA38-DF43D48683D4}"/>
      </w:docPartPr>
      <w:docPartBody>
        <w:p w:rsidR="009470BB" w:rsidRDefault="00BE765E" w:rsidP="00BE765E">
          <w:pPr>
            <w:pStyle w:val="F5EA569A42501841875F00675E65EA7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13E9792BB5AC841AA1F916656C46389"/>
        <w:category>
          <w:name w:val="General"/>
          <w:gallery w:val="placeholder"/>
        </w:category>
        <w:types>
          <w:type w:val="bbPlcHdr"/>
        </w:types>
        <w:behaviors>
          <w:behavior w:val="content"/>
        </w:behaviors>
        <w:guid w:val="{20F0009D-4D76-5446-A833-DE4BF3F4FA24}"/>
      </w:docPartPr>
      <w:docPartBody>
        <w:p w:rsidR="009470BB" w:rsidRDefault="00BE765E" w:rsidP="00BE765E">
          <w:pPr>
            <w:pStyle w:val="413E9792BB5AC841AA1F916656C4638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2A9901E73EBEB43A5E60D56813FDD68"/>
        <w:category>
          <w:name w:val="General"/>
          <w:gallery w:val="placeholder"/>
        </w:category>
        <w:types>
          <w:type w:val="bbPlcHdr"/>
        </w:types>
        <w:behaviors>
          <w:behavior w:val="content"/>
        </w:behaviors>
        <w:guid w:val="{A6EF873B-0176-694F-9BA7-97A30B952576}"/>
      </w:docPartPr>
      <w:docPartBody>
        <w:p w:rsidR="009470BB" w:rsidRDefault="00BE765E" w:rsidP="00BE765E">
          <w:pPr>
            <w:pStyle w:val="92A9901E73EBEB43A5E60D56813FDD6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FABADECE102B9489015512B0831674D"/>
        <w:category>
          <w:name w:val="General"/>
          <w:gallery w:val="placeholder"/>
        </w:category>
        <w:types>
          <w:type w:val="bbPlcHdr"/>
        </w:types>
        <w:behaviors>
          <w:behavior w:val="content"/>
        </w:behaviors>
        <w:guid w:val="{EFB2D585-85FD-7B4E-B278-38ABF2DE76EA}"/>
      </w:docPartPr>
      <w:docPartBody>
        <w:p w:rsidR="009470BB" w:rsidRDefault="00BE765E" w:rsidP="00BE765E">
          <w:pPr>
            <w:pStyle w:val="FFABADECE102B9489015512B0831674D"/>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C2FC98889B43748B5AE410046911149"/>
        <w:category>
          <w:name w:val="General"/>
          <w:gallery w:val="placeholder"/>
        </w:category>
        <w:types>
          <w:type w:val="bbPlcHdr"/>
        </w:types>
        <w:behaviors>
          <w:behavior w:val="content"/>
        </w:behaviors>
        <w:guid w:val="{301CCE56-315F-0640-94A7-BFED39D584D3}"/>
      </w:docPartPr>
      <w:docPartBody>
        <w:p w:rsidR="009470BB" w:rsidRDefault="00BE765E" w:rsidP="00BE765E">
          <w:pPr>
            <w:pStyle w:val="5C2FC98889B43748B5AE41004691114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B8817A1C9D73478D7A667B5870362B"/>
        <w:category>
          <w:name w:val="General"/>
          <w:gallery w:val="placeholder"/>
        </w:category>
        <w:types>
          <w:type w:val="bbPlcHdr"/>
        </w:types>
        <w:behaviors>
          <w:behavior w:val="content"/>
        </w:behaviors>
        <w:guid w:val="{643805B1-3F9E-C34F-9B83-6016DD7152D2}"/>
      </w:docPartPr>
      <w:docPartBody>
        <w:p w:rsidR="009470BB" w:rsidRDefault="00BE765E" w:rsidP="00BE765E">
          <w:pPr>
            <w:pStyle w:val="B5B8817A1C9D73478D7A667B5870362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A26790646199142AA64C0B9F9E99E1A"/>
        <w:category>
          <w:name w:val="General"/>
          <w:gallery w:val="placeholder"/>
        </w:category>
        <w:types>
          <w:type w:val="bbPlcHdr"/>
        </w:types>
        <w:behaviors>
          <w:behavior w:val="content"/>
        </w:behaviors>
        <w:guid w:val="{12216F36-132C-294F-82D8-FD8D81FC654F}"/>
      </w:docPartPr>
      <w:docPartBody>
        <w:p w:rsidR="009470BB" w:rsidRDefault="00BE765E" w:rsidP="00BE765E">
          <w:pPr>
            <w:pStyle w:val="4A26790646199142AA64C0B9F9E99E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0F0BF7C4306846BF496160A1C48173"/>
        <w:category>
          <w:name w:val="General"/>
          <w:gallery w:val="placeholder"/>
        </w:category>
        <w:types>
          <w:type w:val="bbPlcHdr"/>
        </w:types>
        <w:behaviors>
          <w:behavior w:val="content"/>
        </w:behaviors>
        <w:guid w:val="{8345FE55-EFF7-D04B-91BC-4EE6EFF99C10}"/>
      </w:docPartPr>
      <w:docPartBody>
        <w:p w:rsidR="009470BB" w:rsidRDefault="00BE765E" w:rsidP="00BE765E">
          <w:pPr>
            <w:pStyle w:val="B00F0BF7C4306846BF496160A1C48173"/>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C405B21A17A264F8FF78304FB43E511"/>
        <w:category>
          <w:name w:val="General"/>
          <w:gallery w:val="placeholder"/>
        </w:category>
        <w:types>
          <w:type w:val="bbPlcHdr"/>
        </w:types>
        <w:behaviors>
          <w:behavior w:val="content"/>
        </w:behaviors>
        <w:guid w:val="{6D324168-B007-F94A-A1DA-5EFDC043A037}"/>
      </w:docPartPr>
      <w:docPartBody>
        <w:p w:rsidR="009470BB" w:rsidRDefault="00BE765E" w:rsidP="00BE765E">
          <w:pPr>
            <w:pStyle w:val="9C405B21A17A264F8FF78304FB43E51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C7E300951A2749840095A86ADDEF76"/>
        <w:category>
          <w:name w:val="General"/>
          <w:gallery w:val="placeholder"/>
        </w:category>
        <w:types>
          <w:type w:val="bbPlcHdr"/>
        </w:types>
        <w:behaviors>
          <w:behavior w:val="content"/>
        </w:behaviors>
        <w:guid w:val="{159B5C8F-5E41-7940-BCBC-8DB336514BC6}"/>
      </w:docPartPr>
      <w:docPartBody>
        <w:p w:rsidR="009470BB" w:rsidRDefault="00BE765E" w:rsidP="00BE765E">
          <w:pPr>
            <w:pStyle w:val="AAC7E300951A2749840095A86ADDEF76"/>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7635D6FEC6134892643DFCEB2A8522"/>
        <w:category>
          <w:name w:val="General"/>
          <w:gallery w:val="placeholder"/>
        </w:category>
        <w:types>
          <w:type w:val="bbPlcHdr"/>
        </w:types>
        <w:behaviors>
          <w:behavior w:val="content"/>
        </w:behaviors>
        <w:guid w:val="{3DD91C66-CE37-4948-91D5-A16764243CE3}"/>
      </w:docPartPr>
      <w:docPartBody>
        <w:p w:rsidR="009470BB" w:rsidRDefault="00BE765E" w:rsidP="00BE765E">
          <w:pPr>
            <w:pStyle w:val="B17635D6FEC6134892643DFCEB2A852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C360AD77FADC46905F1DBDE552BB10"/>
        <w:category>
          <w:name w:val="General"/>
          <w:gallery w:val="placeholder"/>
        </w:category>
        <w:types>
          <w:type w:val="bbPlcHdr"/>
        </w:types>
        <w:behaviors>
          <w:behavior w:val="content"/>
        </w:behaviors>
        <w:guid w:val="{2080514A-325E-EF46-8D85-3AAF9D6AE29B}"/>
      </w:docPartPr>
      <w:docPartBody>
        <w:p w:rsidR="009470BB" w:rsidRDefault="00BE765E" w:rsidP="00BE765E">
          <w:pPr>
            <w:pStyle w:val="FDC360AD77FADC46905F1DBDE552BB10"/>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yriad Pro">
    <w:altName w:val="Times New Roman"/>
    <w:charset w:val="00"/>
    <w:family w:val="auto"/>
    <w:pitch w:val="variable"/>
    <w:sig w:usb0="00000001" w:usb1="00000001" w:usb2="00000000" w:usb3="00000000" w:csb0="000001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5E"/>
    <w:rsid w:val="00205F2B"/>
    <w:rsid w:val="00330DD0"/>
    <w:rsid w:val="006146E3"/>
    <w:rsid w:val="00761506"/>
    <w:rsid w:val="009470BB"/>
    <w:rsid w:val="00BE2499"/>
    <w:rsid w:val="00BE765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68BE3AE4DF7D46BBCD1126C3428C08">
    <w:name w:val="AC68BE3AE4DF7D46BBCD1126C3428C08"/>
    <w:rsid w:val="00BE765E"/>
  </w:style>
  <w:style w:type="paragraph" w:customStyle="1" w:styleId="54834A6BD4918844B1733E9439AF7298">
    <w:name w:val="54834A6BD4918844B1733E9439AF7298"/>
    <w:rsid w:val="00BE765E"/>
  </w:style>
  <w:style w:type="paragraph" w:customStyle="1" w:styleId="F02107702E5D4D4D90B55148E38B604B">
    <w:name w:val="F02107702E5D4D4D90B55148E38B604B"/>
    <w:rsid w:val="00BE765E"/>
  </w:style>
  <w:style w:type="paragraph" w:customStyle="1" w:styleId="812425866271B44582AC26ED06419BB5">
    <w:name w:val="812425866271B44582AC26ED06419BB5"/>
    <w:rsid w:val="00BE765E"/>
  </w:style>
  <w:style w:type="paragraph" w:customStyle="1" w:styleId="E6AF9679D18A7549B48E8306B40BDBE0">
    <w:name w:val="E6AF9679D18A7549B48E8306B40BDBE0"/>
    <w:rsid w:val="00BE765E"/>
  </w:style>
  <w:style w:type="paragraph" w:customStyle="1" w:styleId="FD94400459679F45859C6CF9253F69A3">
    <w:name w:val="FD94400459679F45859C6CF9253F69A3"/>
    <w:rsid w:val="00BE765E"/>
  </w:style>
  <w:style w:type="paragraph" w:customStyle="1" w:styleId="A2E9D3059C9A0048950D4D4C87C0934A">
    <w:name w:val="A2E9D3059C9A0048950D4D4C87C0934A"/>
    <w:rsid w:val="00BE765E"/>
  </w:style>
  <w:style w:type="paragraph" w:customStyle="1" w:styleId="7BFC140B642A224BB22C469B7E1DC38D">
    <w:name w:val="7BFC140B642A224BB22C469B7E1DC38D"/>
    <w:rsid w:val="00BE765E"/>
  </w:style>
  <w:style w:type="paragraph" w:customStyle="1" w:styleId="F5EA569A42501841875F00675E65EA7E">
    <w:name w:val="F5EA569A42501841875F00675E65EA7E"/>
    <w:rsid w:val="00BE765E"/>
  </w:style>
  <w:style w:type="paragraph" w:customStyle="1" w:styleId="413E9792BB5AC841AA1F916656C46389">
    <w:name w:val="413E9792BB5AC841AA1F916656C46389"/>
    <w:rsid w:val="00BE765E"/>
  </w:style>
  <w:style w:type="paragraph" w:customStyle="1" w:styleId="92A9901E73EBEB43A5E60D56813FDD68">
    <w:name w:val="92A9901E73EBEB43A5E60D56813FDD68"/>
    <w:rsid w:val="00BE765E"/>
  </w:style>
  <w:style w:type="paragraph" w:customStyle="1" w:styleId="FFABADECE102B9489015512B0831674D">
    <w:name w:val="FFABADECE102B9489015512B0831674D"/>
    <w:rsid w:val="00BE765E"/>
  </w:style>
  <w:style w:type="paragraph" w:customStyle="1" w:styleId="5C2FC98889B43748B5AE410046911149">
    <w:name w:val="5C2FC98889B43748B5AE410046911149"/>
    <w:rsid w:val="00BE765E"/>
  </w:style>
  <w:style w:type="paragraph" w:customStyle="1" w:styleId="B5B8817A1C9D73478D7A667B5870362B">
    <w:name w:val="B5B8817A1C9D73478D7A667B5870362B"/>
    <w:rsid w:val="00BE765E"/>
  </w:style>
  <w:style w:type="paragraph" w:customStyle="1" w:styleId="4A26790646199142AA64C0B9F9E99E1A">
    <w:name w:val="4A26790646199142AA64C0B9F9E99E1A"/>
    <w:rsid w:val="00BE765E"/>
  </w:style>
  <w:style w:type="paragraph" w:customStyle="1" w:styleId="B00F0BF7C4306846BF496160A1C48173">
    <w:name w:val="B00F0BF7C4306846BF496160A1C48173"/>
    <w:rsid w:val="00BE765E"/>
  </w:style>
  <w:style w:type="paragraph" w:customStyle="1" w:styleId="9C405B21A17A264F8FF78304FB43E511">
    <w:name w:val="9C405B21A17A264F8FF78304FB43E511"/>
    <w:rsid w:val="00BE765E"/>
  </w:style>
  <w:style w:type="paragraph" w:customStyle="1" w:styleId="AAC7E300951A2749840095A86ADDEF76">
    <w:name w:val="AAC7E300951A2749840095A86ADDEF76"/>
    <w:rsid w:val="00BE765E"/>
  </w:style>
  <w:style w:type="paragraph" w:customStyle="1" w:styleId="B17635D6FEC6134892643DFCEB2A8522">
    <w:name w:val="B17635D6FEC6134892643DFCEB2A8522"/>
    <w:rsid w:val="00BE765E"/>
  </w:style>
  <w:style w:type="paragraph" w:customStyle="1" w:styleId="FDC360AD77FADC46905F1DBDE552BB10">
    <w:name w:val="FDC360AD77FADC46905F1DBDE552BB10"/>
    <w:rsid w:val="00BE7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4050</Words>
  <Characters>23086</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Marceline Hayes</dc:creator>
  <cp:lastModifiedBy>Alyssa Simpson</cp:lastModifiedBy>
  <cp:revision>3</cp:revision>
  <cp:lastPrinted>2016-11-02T15:17:00Z</cp:lastPrinted>
  <dcterms:created xsi:type="dcterms:W3CDTF">2016-12-06T19:16:00Z</dcterms:created>
  <dcterms:modified xsi:type="dcterms:W3CDTF">2017-02-10T20:51:00Z</dcterms:modified>
</cp:coreProperties>
</file>